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4BFCF" w14:textId="77777777" w:rsidR="00C62EDE" w:rsidRDefault="00C62EDE" w:rsidP="00183D47">
      <w:pPr>
        <w:tabs>
          <w:tab w:val="left" w:pos="469"/>
        </w:tabs>
        <w:spacing w:line="264" w:lineRule="auto"/>
        <w:ind w:right="640"/>
        <w:jc w:val="center"/>
        <w:rPr>
          <w:rFonts w:ascii="Traditional Arabic" w:hAnsi="Traditional Arabic" w:cs="PT Bold Heading"/>
          <w:b/>
          <w:bCs/>
          <w:sz w:val="36"/>
          <w:szCs w:val="36"/>
          <w:rtl/>
        </w:rPr>
      </w:pPr>
    </w:p>
    <w:p w14:paraId="2576AA4F" w14:textId="1976A55D" w:rsidR="0027010E" w:rsidRDefault="008C5F76" w:rsidP="00183D47">
      <w:pPr>
        <w:tabs>
          <w:tab w:val="left" w:pos="469"/>
        </w:tabs>
        <w:spacing w:line="264" w:lineRule="auto"/>
        <w:ind w:right="640"/>
        <w:jc w:val="center"/>
        <w:rPr>
          <w:rFonts w:ascii="Traditional Arabic" w:hAnsi="Traditional Arabic" w:cs="PT Bold Heading"/>
          <w:b/>
          <w:bCs/>
          <w:sz w:val="36"/>
          <w:szCs w:val="36"/>
          <w:rtl/>
        </w:rPr>
      </w:pPr>
      <w:r>
        <w:rPr>
          <w:rFonts w:ascii="Traditional Arabic" w:hAnsi="Traditional Arabic" w:cs="PT Bold Heading" w:hint="cs"/>
          <w:b/>
          <w:bCs/>
          <w:sz w:val="36"/>
          <w:szCs w:val="36"/>
          <w:rtl/>
        </w:rPr>
        <w:t>(</w:t>
      </w:r>
      <w:r w:rsidR="00F3385F" w:rsidRPr="00F3385F">
        <w:rPr>
          <w:rFonts w:ascii="Traditional Arabic" w:hAnsi="Traditional Arabic" w:cs="PT Bold Heading"/>
          <w:b/>
          <w:bCs/>
          <w:sz w:val="36"/>
          <w:szCs w:val="36"/>
          <w:rtl/>
        </w:rPr>
        <w:t>سلسلة فقه الصيام</w:t>
      </w:r>
      <w:r>
        <w:rPr>
          <w:rFonts w:ascii="Traditional Arabic" w:hAnsi="Traditional Arabic" w:cs="PT Bold Heading" w:hint="cs"/>
          <w:b/>
          <w:bCs/>
          <w:sz w:val="36"/>
          <w:szCs w:val="36"/>
          <w:rtl/>
        </w:rPr>
        <w:t>)</w:t>
      </w:r>
      <w:r w:rsidR="006A6A1D">
        <w:rPr>
          <w:rFonts w:ascii="Traditional Arabic" w:hAnsi="Traditional Arabic" w:cs="PT Bold Heading"/>
          <w:b/>
          <w:bCs/>
          <w:sz w:val="36"/>
          <w:szCs w:val="36"/>
          <w:rtl/>
        </w:rPr>
        <w:t xml:space="preserve"> الدرس ا</w:t>
      </w:r>
      <w:r w:rsidR="00183D47">
        <w:rPr>
          <w:rFonts w:ascii="Traditional Arabic" w:hAnsi="Traditional Arabic" w:cs="PT Bold Heading" w:hint="cs"/>
          <w:b/>
          <w:bCs/>
          <w:sz w:val="36"/>
          <w:szCs w:val="36"/>
          <w:rtl/>
        </w:rPr>
        <w:t>لثامن</w:t>
      </w:r>
      <w:r w:rsidR="008955AA">
        <w:rPr>
          <w:rFonts w:ascii="Traditional Arabic" w:hAnsi="Traditional Arabic" w:cs="PT Bold Heading" w:hint="cs"/>
          <w:b/>
          <w:bCs/>
          <w:sz w:val="36"/>
          <w:szCs w:val="36"/>
          <w:rtl/>
        </w:rPr>
        <w:t xml:space="preserve"> عشر</w:t>
      </w:r>
      <w:r w:rsidR="00F3385F" w:rsidRPr="00F3385F">
        <w:rPr>
          <w:rFonts w:ascii="Traditional Arabic" w:hAnsi="Traditional Arabic" w:cs="PT Bold Heading"/>
          <w:b/>
          <w:bCs/>
          <w:sz w:val="36"/>
          <w:szCs w:val="36"/>
          <w:rtl/>
        </w:rPr>
        <w:t xml:space="preserve">: </w:t>
      </w:r>
      <w:r w:rsidR="00183D47" w:rsidRPr="00183D47">
        <w:rPr>
          <w:rFonts w:ascii="Traditional Arabic" w:hAnsi="Traditional Arabic" w:cs="PT Bold Heading"/>
          <w:b/>
          <w:bCs/>
          <w:sz w:val="36"/>
          <w:szCs w:val="36"/>
          <w:rtl/>
        </w:rPr>
        <w:t>الأيام المنهي عن صيامها</w:t>
      </w:r>
    </w:p>
    <w:p w14:paraId="78864E26" w14:textId="77777777" w:rsidR="00183D47" w:rsidRDefault="00183D47" w:rsidP="00672809">
      <w:pPr>
        <w:tabs>
          <w:tab w:val="left" w:pos="469"/>
        </w:tabs>
        <w:spacing w:line="264" w:lineRule="auto"/>
        <w:ind w:right="640"/>
        <w:jc w:val="both"/>
        <w:rPr>
          <w:rFonts w:ascii="Traditional Arabic" w:hAnsi="Traditional Arabic" w:cs="Traditional Arabic"/>
          <w:b/>
          <w:bCs/>
          <w:sz w:val="36"/>
          <w:szCs w:val="36"/>
          <w:rtl/>
        </w:rPr>
      </w:pPr>
    </w:p>
    <w:p w14:paraId="10DF73B1" w14:textId="2D875379" w:rsidR="00BD3EB6" w:rsidRPr="00BD3EB6" w:rsidRDefault="00D93D91" w:rsidP="00AE1995">
      <w:pPr>
        <w:tabs>
          <w:tab w:val="left" w:pos="469"/>
        </w:tabs>
        <w:spacing w:line="264" w:lineRule="auto"/>
        <w:ind w:right="640"/>
        <w:jc w:val="both"/>
        <w:rPr>
          <w:rFonts w:ascii="Traditional Arabic" w:hAnsi="Traditional Arabic" w:cs="Traditional Arabic"/>
          <w:b/>
          <w:bCs/>
          <w:sz w:val="36"/>
          <w:szCs w:val="36"/>
          <w:rtl/>
        </w:rPr>
      </w:pPr>
      <w:proofErr w:type="gramStart"/>
      <w:r>
        <w:rPr>
          <w:rFonts w:ascii="Traditional Arabic" w:hAnsi="Traditional Arabic" w:cs="Traditional Arabic" w:hint="cs"/>
          <w:b/>
          <w:bCs/>
          <w:sz w:val="36"/>
          <w:szCs w:val="36"/>
          <w:rtl/>
        </w:rPr>
        <w:t>هناك  أيام</w:t>
      </w:r>
      <w:proofErr w:type="gramEnd"/>
      <w:r>
        <w:rPr>
          <w:rFonts w:ascii="Traditional Arabic" w:hAnsi="Traditional Arabic" w:cs="Traditional Arabic" w:hint="cs"/>
          <w:b/>
          <w:bCs/>
          <w:sz w:val="36"/>
          <w:szCs w:val="36"/>
          <w:rtl/>
        </w:rPr>
        <w:t xml:space="preserve"> نهى الشارع الحكيم عن صيامها، وفي هذا الدرس نذكر هذه الأيام، مع ذكر الدليل، والعلة من </w:t>
      </w:r>
      <w:r w:rsidR="00AE1995">
        <w:rPr>
          <w:rFonts w:ascii="Traditional Arabic" w:hAnsi="Traditional Arabic" w:cs="Traditional Arabic" w:hint="cs"/>
          <w:b/>
          <w:bCs/>
          <w:sz w:val="36"/>
          <w:szCs w:val="36"/>
          <w:rtl/>
        </w:rPr>
        <w:t>النهي عن</w:t>
      </w:r>
      <w:r>
        <w:rPr>
          <w:rFonts w:ascii="Traditional Arabic" w:hAnsi="Traditional Arabic" w:cs="Traditional Arabic" w:hint="cs"/>
          <w:b/>
          <w:bCs/>
          <w:sz w:val="36"/>
          <w:szCs w:val="36"/>
          <w:rtl/>
        </w:rPr>
        <w:t xml:space="preserve"> صيام هذه الأيام،</w:t>
      </w:r>
      <w:r w:rsidR="00AE1995">
        <w:rPr>
          <w:rFonts w:ascii="Traditional Arabic" w:hAnsi="Traditional Arabic" w:cs="Traditional Arabic" w:hint="cs"/>
          <w:b/>
          <w:bCs/>
          <w:sz w:val="36"/>
          <w:szCs w:val="36"/>
          <w:rtl/>
        </w:rPr>
        <w:t xml:space="preserve"> مع ذكر درجة الكراهية والتحريم.</w:t>
      </w:r>
      <w:r>
        <w:rPr>
          <w:rFonts w:ascii="Traditional Arabic" w:hAnsi="Traditional Arabic" w:cs="Traditional Arabic" w:hint="cs"/>
          <w:b/>
          <w:bCs/>
          <w:sz w:val="36"/>
          <w:szCs w:val="36"/>
          <w:rtl/>
        </w:rPr>
        <w:t xml:space="preserve"> </w:t>
      </w:r>
      <w:r w:rsidR="00BD3EB6" w:rsidRPr="00BD3EB6">
        <w:rPr>
          <w:rFonts w:ascii="Traditional Arabic" w:hAnsi="Traditional Arabic" w:cs="Traditional Arabic"/>
          <w:b/>
          <w:bCs/>
          <w:sz w:val="36"/>
          <w:szCs w:val="36"/>
          <w:rtl/>
        </w:rPr>
        <w:t>وهذه الأيام</w:t>
      </w:r>
      <w:r w:rsidR="00AE1995">
        <w:rPr>
          <w:rFonts w:ascii="Traditional Arabic" w:hAnsi="Traditional Arabic" w:cs="Traditional Arabic" w:hint="cs"/>
          <w:b/>
          <w:bCs/>
          <w:sz w:val="36"/>
          <w:szCs w:val="36"/>
          <w:rtl/>
        </w:rPr>
        <w:t xml:space="preserve"> تتمثل فيما يلي</w:t>
      </w:r>
      <w:r w:rsidR="00BD3EB6" w:rsidRPr="00BD3EB6">
        <w:rPr>
          <w:rFonts w:ascii="Traditional Arabic" w:hAnsi="Traditional Arabic" w:cs="Traditional Arabic"/>
          <w:b/>
          <w:bCs/>
          <w:sz w:val="36"/>
          <w:szCs w:val="36"/>
          <w:rtl/>
        </w:rPr>
        <w:t>:</w:t>
      </w:r>
    </w:p>
    <w:p w14:paraId="030046EB" w14:textId="2E5BA102" w:rsidR="00BD3EB6" w:rsidRDefault="00DA1D8C" w:rsidP="00DA1D8C">
      <w:pPr>
        <w:tabs>
          <w:tab w:val="left" w:pos="469"/>
        </w:tabs>
        <w:spacing w:line="264" w:lineRule="auto"/>
        <w:ind w:right="640"/>
        <w:jc w:val="both"/>
        <w:rPr>
          <w:rFonts w:ascii="Traditional Arabic" w:hAnsi="Traditional Arabic" w:cs="Traditional Arabic"/>
          <w:b/>
          <w:bCs/>
          <w:sz w:val="36"/>
          <w:szCs w:val="36"/>
          <w:rtl/>
        </w:rPr>
      </w:pPr>
      <w:r w:rsidRPr="00E35344">
        <w:rPr>
          <w:rFonts w:ascii="Traditional Arabic" w:hAnsi="Traditional Arabic" w:cs="Monotype Koufi"/>
          <w:b/>
          <w:bCs/>
          <w:sz w:val="36"/>
          <w:szCs w:val="36"/>
          <w:rtl/>
        </w:rPr>
        <w:t>1 ـ صوم يو</w:t>
      </w:r>
      <w:r w:rsidRPr="00E35344">
        <w:rPr>
          <w:rFonts w:ascii="Traditional Arabic" w:hAnsi="Traditional Arabic" w:cs="Monotype Koufi" w:hint="cs"/>
          <w:b/>
          <w:bCs/>
          <w:sz w:val="36"/>
          <w:szCs w:val="36"/>
          <w:rtl/>
        </w:rPr>
        <w:t>مي العيد</w:t>
      </w:r>
      <w:r w:rsidR="00BD3EB6" w:rsidRPr="00E35344">
        <w:rPr>
          <w:rFonts w:ascii="Traditional Arabic" w:hAnsi="Traditional Arabic" w:cs="Monotype Koufi" w:hint="cs"/>
          <w:b/>
          <w:bCs/>
          <w:sz w:val="36"/>
          <w:szCs w:val="36"/>
          <w:rtl/>
        </w:rPr>
        <w:t>:</w:t>
      </w:r>
      <w:r w:rsidR="00BD3EB6" w:rsidRPr="00BD3EB6">
        <w:rPr>
          <w:rFonts w:ascii="Traditional Arabic" w:hAnsi="Traditional Arabic" w:cs="Traditional Arabic"/>
          <w:b/>
          <w:bCs/>
          <w:sz w:val="36"/>
          <w:szCs w:val="36"/>
          <w:rtl/>
        </w:rPr>
        <w:t xml:space="preserve"> وذلك بإجماع العلماء.</w:t>
      </w:r>
      <w:r w:rsidR="00BD3EB6">
        <w:rPr>
          <w:rFonts w:ascii="Traditional Arabic" w:hAnsi="Traditional Arabic" w:cs="Traditional Arabic" w:hint="cs"/>
          <w:b/>
          <w:bCs/>
          <w:sz w:val="36"/>
          <w:szCs w:val="36"/>
          <w:rtl/>
        </w:rPr>
        <w:t xml:space="preserve"> ف</w:t>
      </w:r>
      <w:r w:rsidR="00BD3EB6" w:rsidRPr="00BD3EB6">
        <w:rPr>
          <w:rFonts w:ascii="Traditional Arabic" w:hAnsi="Traditional Arabic" w:cs="Traditional Arabic"/>
          <w:b/>
          <w:bCs/>
          <w:sz w:val="36"/>
          <w:szCs w:val="36"/>
          <w:rtl/>
        </w:rPr>
        <w:t>قد روى أحمد وأصحاب السن</w:t>
      </w:r>
      <w:r>
        <w:rPr>
          <w:rFonts w:ascii="Traditional Arabic" w:hAnsi="Traditional Arabic" w:cs="Traditional Arabic"/>
          <w:b/>
          <w:bCs/>
          <w:sz w:val="36"/>
          <w:szCs w:val="36"/>
          <w:rtl/>
        </w:rPr>
        <w:t xml:space="preserve">ن أن عمر ـ رضي الله عنه ـ قال: </w:t>
      </w:r>
      <w:r>
        <w:rPr>
          <w:rFonts w:ascii="Traditional Arabic" w:hAnsi="Traditional Arabic" w:cs="Traditional Arabic" w:hint="cs"/>
          <w:b/>
          <w:bCs/>
          <w:sz w:val="36"/>
          <w:szCs w:val="36"/>
          <w:rtl/>
        </w:rPr>
        <w:t>"</w:t>
      </w:r>
      <w:r w:rsidR="00BD3EB6" w:rsidRPr="00BD3EB6">
        <w:rPr>
          <w:rFonts w:ascii="Traditional Arabic" w:hAnsi="Traditional Arabic" w:cs="Traditional Arabic"/>
          <w:b/>
          <w:bCs/>
          <w:sz w:val="36"/>
          <w:szCs w:val="36"/>
          <w:rtl/>
        </w:rPr>
        <w:t xml:space="preserve"> إن رسول ـ </w:t>
      </w:r>
      <w:r w:rsidR="00BD3EB6" w:rsidRPr="00BD3EB6">
        <w:rPr>
          <w:rFonts w:ascii="Arial Unicode MS" w:hAnsi="Arial Unicode MS" w:cs="Arial Unicode MS" w:hint="cs"/>
          <w:b/>
          <w:bCs/>
          <w:sz w:val="36"/>
          <w:szCs w:val="36"/>
          <w:rtl/>
        </w:rPr>
        <w:t>ﷺ</w:t>
      </w:r>
      <w:r w:rsidR="00BD3EB6" w:rsidRPr="00BD3EB6">
        <w:rPr>
          <w:rFonts w:ascii="Traditional Arabic" w:hAnsi="Traditional Arabic" w:cs="Traditional Arabic"/>
          <w:b/>
          <w:bCs/>
          <w:sz w:val="36"/>
          <w:szCs w:val="36"/>
          <w:rtl/>
        </w:rPr>
        <w:t xml:space="preserve"> ـ نهى عن صيام هذين </w:t>
      </w:r>
      <w:proofErr w:type="gramStart"/>
      <w:r w:rsidR="00BD3EB6" w:rsidRPr="00BD3EB6">
        <w:rPr>
          <w:rFonts w:ascii="Traditional Arabic" w:hAnsi="Traditional Arabic" w:cs="Traditional Arabic"/>
          <w:b/>
          <w:bCs/>
          <w:sz w:val="36"/>
          <w:szCs w:val="36"/>
          <w:rtl/>
        </w:rPr>
        <w:t>اليومين ،</w:t>
      </w:r>
      <w:proofErr w:type="gramEnd"/>
      <w:r w:rsidR="00BD3EB6" w:rsidRPr="00BD3EB6">
        <w:rPr>
          <w:rFonts w:ascii="Traditional Arabic" w:hAnsi="Traditional Arabic" w:cs="Traditional Arabic"/>
          <w:b/>
          <w:bCs/>
          <w:sz w:val="36"/>
          <w:szCs w:val="36"/>
          <w:rtl/>
        </w:rPr>
        <w:t xml:space="preserve"> أما يوم الفطر ففطركم من صيامكم، </w:t>
      </w:r>
      <w:r>
        <w:rPr>
          <w:rFonts w:ascii="Traditional Arabic" w:hAnsi="Traditional Arabic" w:cs="Traditional Arabic"/>
          <w:b/>
          <w:bCs/>
          <w:sz w:val="36"/>
          <w:szCs w:val="36"/>
          <w:rtl/>
        </w:rPr>
        <w:t>وأما يوم الأضحى فكلوا من نسككم</w:t>
      </w:r>
      <w:r>
        <w:rPr>
          <w:rFonts w:ascii="Traditional Arabic" w:hAnsi="Traditional Arabic" w:cs="Traditional Arabic" w:hint="cs"/>
          <w:b/>
          <w:bCs/>
          <w:sz w:val="36"/>
          <w:szCs w:val="36"/>
          <w:rtl/>
        </w:rPr>
        <w:t>"</w:t>
      </w:r>
      <w:r w:rsidR="00BD3EB6" w:rsidRPr="00BD3EB6">
        <w:rPr>
          <w:rFonts w:ascii="Traditional Arabic" w:hAnsi="Traditional Arabic" w:cs="Traditional Arabic"/>
          <w:b/>
          <w:bCs/>
          <w:sz w:val="36"/>
          <w:szCs w:val="36"/>
          <w:rtl/>
        </w:rPr>
        <w:t>. أي: الأضاحي.</w:t>
      </w:r>
    </w:p>
    <w:p w14:paraId="1E9DE0EB" w14:textId="527AC36C" w:rsidR="00E35344" w:rsidRPr="00BD3EB6" w:rsidRDefault="00E35344" w:rsidP="00DA1D8C">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والعلة في النهي عن صوم هذين اليومين، أنهما عيد وفرح، ولا ينبغي الصيام فيهما.</w:t>
      </w:r>
    </w:p>
    <w:p w14:paraId="638953BC" w14:textId="3E7E910F" w:rsidR="00BD3EB6" w:rsidRDefault="00BD3EB6" w:rsidP="00DA1D8C">
      <w:pPr>
        <w:tabs>
          <w:tab w:val="left" w:pos="469"/>
        </w:tabs>
        <w:spacing w:line="264" w:lineRule="auto"/>
        <w:ind w:right="640"/>
        <w:jc w:val="both"/>
        <w:rPr>
          <w:rFonts w:ascii="Traditional Arabic" w:hAnsi="Traditional Arabic" w:cs="Traditional Arabic"/>
          <w:b/>
          <w:bCs/>
          <w:sz w:val="36"/>
          <w:szCs w:val="36"/>
          <w:rtl/>
        </w:rPr>
      </w:pPr>
      <w:r w:rsidRPr="00E35344">
        <w:rPr>
          <w:rFonts w:ascii="Traditional Arabic" w:hAnsi="Traditional Arabic" w:cs="Monotype Koufi"/>
          <w:b/>
          <w:bCs/>
          <w:sz w:val="36"/>
          <w:szCs w:val="36"/>
          <w:rtl/>
        </w:rPr>
        <w:t>2 ـ أيام التشريق الثلاثة</w:t>
      </w:r>
      <w:r w:rsidR="00DA1D8C" w:rsidRPr="00E35344">
        <w:rPr>
          <w:rFonts w:ascii="Traditional Arabic" w:hAnsi="Traditional Arabic" w:cs="Monotype Koufi" w:hint="cs"/>
          <w:b/>
          <w:bCs/>
          <w:sz w:val="36"/>
          <w:szCs w:val="36"/>
          <w:rtl/>
        </w:rPr>
        <w:t>:</w:t>
      </w:r>
      <w:r w:rsidR="00DA1D8C">
        <w:rPr>
          <w:rFonts w:ascii="Traditional Arabic" w:hAnsi="Traditional Arabic" w:cs="Traditional Arabic" w:hint="cs"/>
          <w:b/>
          <w:bCs/>
          <w:sz w:val="36"/>
          <w:szCs w:val="36"/>
          <w:rtl/>
        </w:rPr>
        <w:t xml:space="preserve"> وهي</w:t>
      </w:r>
      <w:r w:rsidRPr="00BD3EB6">
        <w:rPr>
          <w:rFonts w:ascii="Traditional Arabic" w:hAnsi="Traditional Arabic" w:cs="Traditional Arabic"/>
          <w:b/>
          <w:bCs/>
          <w:sz w:val="36"/>
          <w:szCs w:val="36"/>
          <w:rtl/>
        </w:rPr>
        <w:t xml:space="preserve"> التي بعد يوم عيد الأضحى، </w:t>
      </w:r>
      <w:r w:rsidR="00DA1D8C">
        <w:rPr>
          <w:rFonts w:ascii="Traditional Arabic" w:hAnsi="Traditional Arabic" w:cs="Traditional Arabic" w:hint="cs"/>
          <w:b/>
          <w:bCs/>
          <w:sz w:val="36"/>
          <w:szCs w:val="36"/>
          <w:rtl/>
        </w:rPr>
        <w:t>ف</w:t>
      </w:r>
      <w:r w:rsidRPr="00BD3EB6">
        <w:rPr>
          <w:rFonts w:ascii="Traditional Arabic" w:hAnsi="Traditional Arabic" w:cs="Traditional Arabic"/>
          <w:b/>
          <w:bCs/>
          <w:sz w:val="36"/>
          <w:szCs w:val="36"/>
          <w:rtl/>
        </w:rPr>
        <w:t xml:space="preserve">عن أبي </w:t>
      </w:r>
      <w:proofErr w:type="gramStart"/>
      <w:r w:rsidRPr="00BD3EB6">
        <w:rPr>
          <w:rFonts w:ascii="Traditional Arabic" w:hAnsi="Traditional Arabic" w:cs="Traditional Arabic"/>
          <w:b/>
          <w:bCs/>
          <w:sz w:val="36"/>
          <w:szCs w:val="36"/>
          <w:rtl/>
        </w:rPr>
        <w:t>هريرة</w:t>
      </w:r>
      <w:r w:rsidR="00DA1D8C">
        <w:rPr>
          <w:rFonts w:ascii="Traditional Arabic" w:hAnsi="Traditional Arabic" w:cs="Traditional Arabic" w:hint="cs"/>
          <w:b/>
          <w:bCs/>
          <w:sz w:val="36"/>
          <w:szCs w:val="36"/>
          <w:rtl/>
        </w:rPr>
        <w:t xml:space="preserve"> :</w:t>
      </w:r>
      <w:proofErr w:type="gramEnd"/>
      <w:r w:rsidR="00DA1D8C">
        <w:rPr>
          <w:rFonts w:ascii="Traditional Arabic" w:hAnsi="Traditional Arabic" w:cs="Traditional Arabic" w:hint="cs"/>
          <w:b/>
          <w:bCs/>
          <w:sz w:val="36"/>
          <w:szCs w:val="36"/>
          <w:rtl/>
        </w:rPr>
        <w:t>"</w:t>
      </w:r>
      <w:r w:rsidRPr="00BD3EB6">
        <w:rPr>
          <w:rFonts w:ascii="Traditional Arabic" w:hAnsi="Traditional Arabic" w:cs="Traditional Arabic"/>
          <w:b/>
          <w:bCs/>
          <w:sz w:val="36"/>
          <w:szCs w:val="36"/>
          <w:rtl/>
        </w:rPr>
        <w:t xml:space="preserve"> أن النبي ـ </w:t>
      </w:r>
      <w:r w:rsidRPr="00BD3EB6">
        <w:rPr>
          <w:rFonts w:ascii="Arial Unicode MS" w:hAnsi="Arial Unicode MS" w:cs="Arial Unicode MS" w:hint="cs"/>
          <w:b/>
          <w:bCs/>
          <w:sz w:val="36"/>
          <w:szCs w:val="36"/>
          <w:rtl/>
        </w:rPr>
        <w:t>ﷺ</w:t>
      </w:r>
      <w:r w:rsidRPr="00BD3EB6">
        <w:rPr>
          <w:rFonts w:ascii="Traditional Arabic" w:hAnsi="Traditional Arabic" w:cs="Traditional Arabic"/>
          <w:b/>
          <w:bCs/>
          <w:sz w:val="36"/>
          <w:szCs w:val="36"/>
          <w:rtl/>
        </w:rPr>
        <w:t xml:space="preserve"> ـ بعث عبد الله بن حذافة يطوف </w:t>
      </w:r>
      <w:proofErr w:type="spellStart"/>
      <w:r w:rsidRPr="00BD3EB6">
        <w:rPr>
          <w:rFonts w:ascii="Traditional Arabic" w:hAnsi="Traditional Arabic" w:cs="Traditional Arabic"/>
          <w:b/>
          <w:bCs/>
          <w:sz w:val="36"/>
          <w:szCs w:val="36"/>
          <w:rtl/>
        </w:rPr>
        <w:t>بمنى</w:t>
      </w:r>
      <w:proofErr w:type="spellEnd"/>
      <w:r w:rsidRPr="00BD3EB6">
        <w:rPr>
          <w:rFonts w:ascii="Traditional Arabic" w:hAnsi="Traditional Arabic" w:cs="Traditional Arabic"/>
          <w:b/>
          <w:bCs/>
          <w:sz w:val="36"/>
          <w:szCs w:val="36"/>
          <w:rtl/>
        </w:rPr>
        <w:t xml:space="preserve"> ألاّ تصوموا هذه الأيام ، فإنها أيام أكل وشرب وذكر لله عز وجل </w:t>
      </w:r>
      <w:r w:rsidR="00DA1D8C">
        <w:rPr>
          <w:rFonts w:ascii="Traditional Arabic" w:hAnsi="Traditional Arabic" w:cs="Traditional Arabic" w:hint="cs"/>
          <w:b/>
          <w:bCs/>
          <w:sz w:val="36"/>
          <w:szCs w:val="36"/>
          <w:rtl/>
        </w:rPr>
        <w:t>"</w:t>
      </w:r>
      <w:r w:rsidRPr="00BD3EB6">
        <w:rPr>
          <w:rFonts w:ascii="Traditional Arabic" w:hAnsi="Traditional Arabic" w:cs="Traditional Arabic"/>
          <w:b/>
          <w:bCs/>
          <w:sz w:val="36"/>
          <w:szCs w:val="36"/>
          <w:rtl/>
        </w:rPr>
        <w:t xml:space="preserve">. </w:t>
      </w:r>
      <w:proofErr w:type="gramStart"/>
      <w:r w:rsidR="00DA1D8C">
        <w:rPr>
          <w:rFonts w:ascii="Traditional Arabic" w:hAnsi="Traditional Arabic" w:cs="Traditional Arabic" w:hint="cs"/>
          <w:b/>
          <w:bCs/>
          <w:sz w:val="36"/>
          <w:szCs w:val="36"/>
          <w:rtl/>
        </w:rPr>
        <w:t>( أحمد</w:t>
      </w:r>
      <w:proofErr w:type="gramEnd"/>
      <w:r w:rsidR="00DA1D8C">
        <w:rPr>
          <w:rFonts w:ascii="Traditional Arabic" w:hAnsi="Traditional Arabic" w:cs="Traditional Arabic" w:hint="cs"/>
          <w:b/>
          <w:bCs/>
          <w:sz w:val="36"/>
          <w:szCs w:val="36"/>
          <w:rtl/>
        </w:rPr>
        <w:t xml:space="preserve"> والطبراني </w:t>
      </w:r>
      <w:r w:rsidR="00DA1D8C" w:rsidRPr="00BD3EB6">
        <w:rPr>
          <w:rFonts w:ascii="Traditional Arabic" w:hAnsi="Traditional Arabic" w:cs="Traditional Arabic"/>
          <w:b/>
          <w:bCs/>
          <w:sz w:val="36"/>
          <w:szCs w:val="36"/>
          <w:rtl/>
        </w:rPr>
        <w:t>بإسناد جيد</w:t>
      </w:r>
      <w:r w:rsidR="00DA1D8C">
        <w:rPr>
          <w:rFonts w:ascii="Traditional Arabic" w:hAnsi="Traditional Arabic" w:cs="Traditional Arabic" w:hint="cs"/>
          <w:b/>
          <w:bCs/>
          <w:sz w:val="36"/>
          <w:szCs w:val="36"/>
          <w:rtl/>
        </w:rPr>
        <w:t>).</w:t>
      </w:r>
    </w:p>
    <w:p w14:paraId="7AA1DA00" w14:textId="2079FA40" w:rsidR="00E35344" w:rsidRPr="00BD3EB6" w:rsidRDefault="00E35344" w:rsidP="00E35344">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والعلة في النهي عن صوم أيام التشريق، أنها أيام عيد وفرح، وأكل وشرب وذكر لله عز </w:t>
      </w:r>
      <w:proofErr w:type="gramStart"/>
      <w:r>
        <w:rPr>
          <w:rFonts w:ascii="Traditional Arabic" w:hAnsi="Traditional Arabic" w:cs="Traditional Arabic" w:hint="cs"/>
          <w:b/>
          <w:bCs/>
          <w:sz w:val="36"/>
          <w:szCs w:val="36"/>
          <w:rtl/>
        </w:rPr>
        <w:t>وجل ،</w:t>
      </w:r>
      <w:proofErr w:type="gramEnd"/>
      <w:r>
        <w:rPr>
          <w:rFonts w:ascii="Traditional Arabic" w:hAnsi="Traditional Arabic" w:cs="Traditional Arabic" w:hint="cs"/>
          <w:b/>
          <w:bCs/>
          <w:sz w:val="36"/>
          <w:szCs w:val="36"/>
          <w:rtl/>
        </w:rPr>
        <w:t xml:space="preserve"> كما جاء في الحديث الشريف.</w:t>
      </w:r>
    </w:p>
    <w:p w14:paraId="52C8D9C8" w14:textId="3CA67F0D" w:rsidR="00BD3EB6" w:rsidRDefault="00BD3EB6" w:rsidP="00DA1D8C">
      <w:pPr>
        <w:tabs>
          <w:tab w:val="left" w:pos="469"/>
        </w:tabs>
        <w:spacing w:line="264" w:lineRule="auto"/>
        <w:ind w:right="640"/>
        <w:jc w:val="both"/>
        <w:rPr>
          <w:rFonts w:ascii="Traditional Arabic" w:hAnsi="Traditional Arabic" w:cs="Traditional Arabic"/>
          <w:b/>
          <w:bCs/>
          <w:sz w:val="36"/>
          <w:szCs w:val="36"/>
          <w:rtl/>
        </w:rPr>
      </w:pPr>
      <w:r w:rsidRPr="00E35344">
        <w:rPr>
          <w:rFonts w:ascii="Traditional Arabic" w:hAnsi="Traditional Arabic" w:cs="Monotype Koufi"/>
          <w:b/>
          <w:bCs/>
          <w:sz w:val="36"/>
          <w:szCs w:val="36"/>
          <w:rtl/>
        </w:rPr>
        <w:t>3 ـ صيام يوم الشك</w:t>
      </w:r>
      <w:r w:rsidR="00DA1D8C" w:rsidRPr="00E35344">
        <w:rPr>
          <w:rFonts w:ascii="Traditional Arabic" w:hAnsi="Traditional Arabic" w:cs="Monotype Koufi" w:hint="cs"/>
          <w:b/>
          <w:bCs/>
          <w:sz w:val="36"/>
          <w:szCs w:val="36"/>
          <w:rtl/>
        </w:rPr>
        <w:t>:</w:t>
      </w:r>
      <w:r w:rsidR="00DA1D8C">
        <w:rPr>
          <w:rFonts w:ascii="Traditional Arabic" w:hAnsi="Traditional Arabic" w:cs="Traditional Arabic"/>
          <w:b/>
          <w:bCs/>
          <w:sz w:val="36"/>
          <w:szCs w:val="36"/>
          <w:rtl/>
        </w:rPr>
        <w:t xml:space="preserve"> وهو</w:t>
      </w:r>
      <w:r w:rsidRPr="00BD3EB6">
        <w:rPr>
          <w:rFonts w:ascii="Traditional Arabic" w:hAnsi="Traditional Arabic" w:cs="Traditional Arabic"/>
          <w:b/>
          <w:bCs/>
          <w:sz w:val="36"/>
          <w:szCs w:val="36"/>
          <w:rtl/>
        </w:rPr>
        <w:t xml:space="preserve"> يوم الثلاثين من شعبان، </w:t>
      </w:r>
      <w:r w:rsidR="00DA1D8C">
        <w:rPr>
          <w:rFonts w:ascii="Traditional Arabic" w:hAnsi="Traditional Arabic" w:cs="Traditional Arabic" w:hint="cs"/>
          <w:b/>
          <w:bCs/>
          <w:sz w:val="36"/>
          <w:szCs w:val="36"/>
          <w:rtl/>
        </w:rPr>
        <w:t xml:space="preserve">لقول الرسول </w:t>
      </w:r>
      <w:r w:rsidR="00DA1D8C" w:rsidRPr="00BD3EB6">
        <w:rPr>
          <w:rFonts w:ascii="Arial Unicode MS" w:hAnsi="Arial Unicode MS" w:cs="Arial Unicode MS" w:hint="cs"/>
          <w:b/>
          <w:bCs/>
          <w:sz w:val="36"/>
          <w:szCs w:val="36"/>
          <w:rtl/>
        </w:rPr>
        <w:t>ﷺ</w:t>
      </w:r>
      <w:r w:rsidR="00DA1D8C">
        <w:rPr>
          <w:rFonts w:ascii="Traditional Arabic" w:hAnsi="Traditional Arabic" w:cs="Traditional Arabic"/>
          <w:b/>
          <w:bCs/>
          <w:sz w:val="36"/>
          <w:szCs w:val="36"/>
          <w:rtl/>
        </w:rPr>
        <w:t>:</w:t>
      </w:r>
      <w:r w:rsidR="00DA1D8C">
        <w:rPr>
          <w:rFonts w:ascii="Traditional Arabic" w:hAnsi="Traditional Arabic" w:cs="Traditional Arabic" w:hint="cs"/>
          <w:b/>
          <w:bCs/>
          <w:sz w:val="36"/>
          <w:szCs w:val="36"/>
          <w:rtl/>
        </w:rPr>
        <w:t xml:space="preserve"> " </w:t>
      </w:r>
      <w:r w:rsidRPr="00BD3EB6">
        <w:rPr>
          <w:rFonts w:ascii="Traditional Arabic" w:hAnsi="Traditional Arabic" w:cs="Traditional Arabic"/>
          <w:b/>
          <w:bCs/>
          <w:sz w:val="36"/>
          <w:szCs w:val="36"/>
          <w:rtl/>
        </w:rPr>
        <w:t>من صام اليوم الذي شك فيه فقد عصى أ</w:t>
      </w:r>
      <w:r w:rsidR="00DA1D8C">
        <w:rPr>
          <w:rFonts w:ascii="Traditional Arabic" w:hAnsi="Traditional Arabic" w:cs="Traditional Arabic"/>
          <w:b/>
          <w:bCs/>
          <w:sz w:val="36"/>
          <w:szCs w:val="36"/>
          <w:rtl/>
        </w:rPr>
        <w:t xml:space="preserve">با القاسم، إلا أن يكون عادة له </w:t>
      </w:r>
      <w:r w:rsidR="00DA1D8C">
        <w:rPr>
          <w:rFonts w:ascii="Traditional Arabic" w:hAnsi="Traditional Arabic" w:cs="Traditional Arabic" w:hint="cs"/>
          <w:b/>
          <w:bCs/>
          <w:sz w:val="36"/>
          <w:szCs w:val="36"/>
          <w:rtl/>
        </w:rPr>
        <w:t>"</w:t>
      </w:r>
      <w:r w:rsidRPr="00BD3EB6">
        <w:rPr>
          <w:rFonts w:ascii="Traditional Arabic" w:hAnsi="Traditional Arabic" w:cs="Traditional Arabic"/>
          <w:b/>
          <w:bCs/>
          <w:sz w:val="36"/>
          <w:szCs w:val="36"/>
          <w:rtl/>
        </w:rPr>
        <w:t>.</w:t>
      </w:r>
      <w:r w:rsidR="00DA1D8C">
        <w:rPr>
          <w:rFonts w:ascii="Traditional Arabic" w:hAnsi="Traditional Arabic" w:cs="Traditional Arabic" w:hint="cs"/>
          <w:b/>
          <w:bCs/>
          <w:sz w:val="36"/>
          <w:szCs w:val="36"/>
          <w:rtl/>
        </w:rPr>
        <w:t xml:space="preserve"> (الترمذي وقال</w:t>
      </w:r>
      <w:r w:rsidR="00C62EDE">
        <w:rPr>
          <w:rFonts w:ascii="Traditional Arabic" w:hAnsi="Traditional Arabic" w:cs="Traditional Arabic" w:hint="cs"/>
          <w:b/>
          <w:bCs/>
          <w:sz w:val="36"/>
          <w:szCs w:val="36"/>
          <w:rtl/>
        </w:rPr>
        <w:t>:</w:t>
      </w:r>
      <w:r w:rsidR="00DA1D8C">
        <w:rPr>
          <w:rFonts w:ascii="Traditional Arabic" w:hAnsi="Traditional Arabic" w:cs="Traditional Arabic" w:hint="cs"/>
          <w:b/>
          <w:bCs/>
          <w:sz w:val="36"/>
          <w:szCs w:val="36"/>
          <w:rtl/>
        </w:rPr>
        <w:t xml:space="preserve"> حسن صحيح).</w:t>
      </w:r>
    </w:p>
    <w:p w14:paraId="028230A9" w14:textId="032273D6" w:rsidR="00E35344" w:rsidRPr="00BD3EB6" w:rsidRDefault="00E35344" w:rsidP="00DA1D8C">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والعلة من النهي عن صوم يوم الشك، عدم وصال شعبان برمضان، فلابد من الفصل وتمييز رمضان عن شعبان.</w:t>
      </w:r>
    </w:p>
    <w:p w14:paraId="27CC8CC0" w14:textId="503704A0" w:rsidR="00BD3EB6" w:rsidRDefault="00E35344" w:rsidP="00C62EDE">
      <w:pPr>
        <w:tabs>
          <w:tab w:val="left" w:pos="469"/>
        </w:tabs>
        <w:spacing w:line="264" w:lineRule="auto"/>
        <w:ind w:right="640"/>
        <w:jc w:val="both"/>
        <w:rPr>
          <w:rFonts w:ascii="Traditional Arabic" w:hAnsi="Traditional Arabic" w:cs="Traditional Arabic"/>
          <w:b/>
          <w:bCs/>
          <w:sz w:val="36"/>
          <w:szCs w:val="36"/>
          <w:rtl/>
        </w:rPr>
      </w:pPr>
      <w:r w:rsidRPr="00E35344">
        <w:rPr>
          <w:rFonts w:ascii="Traditional Arabic" w:hAnsi="Traditional Arabic" w:cs="Monotype Koufi"/>
          <w:b/>
          <w:bCs/>
          <w:sz w:val="36"/>
          <w:szCs w:val="36"/>
          <w:rtl/>
        </w:rPr>
        <w:t>4 ـ صوم يوم الجمعة منفردا</w:t>
      </w:r>
      <w:r w:rsidRPr="00E35344">
        <w:rPr>
          <w:rFonts w:ascii="Traditional Arabic" w:hAnsi="Traditional Arabic" w:cs="Monotype Koufi" w:hint="cs"/>
          <w:b/>
          <w:bCs/>
          <w:sz w:val="36"/>
          <w:szCs w:val="36"/>
          <w:rtl/>
        </w:rPr>
        <w:t>:</w:t>
      </w:r>
      <w:r w:rsidR="00BD3EB6" w:rsidRPr="00BD3EB6">
        <w:rPr>
          <w:rFonts w:ascii="Traditional Arabic" w:hAnsi="Traditional Arabic" w:cs="Traditional Arabic"/>
          <w:b/>
          <w:bCs/>
          <w:sz w:val="36"/>
          <w:szCs w:val="36"/>
          <w:rtl/>
        </w:rPr>
        <w:t xml:space="preserve"> والجمهور على أن النهي عن صومه وحده نهي كراهة، فإذا سبقه يوم أو جاء بعده يوم وهو صائم، فلا تحريم ولا كراهة في هذا الصيام، وكذلك إذا وافق عادة له، أو كان يوم عرفة أو </w:t>
      </w:r>
      <w:proofErr w:type="gramStart"/>
      <w:r w:rsidR="00BD3EB6" w:rsidRPr="00BD3EB6">
        <w:rPr>
          <w:rFonts w:ascii="Traditional Arabic" w:hAnsi="Traditional Arabic" w:cs="Traditional Arabic"/>
          <w:b/>
          <w:bCs/>
          <w:sz w:val="36"/>
          <w:szCs w:val="36"/>
          <w:rtl/>
        </w:rPr>
        <w:t>عاشوراء .</w:t>
      </w:r>
      <w:proofErr w:type="gramEnd"/>
      <w:r w:rsidR="00BD3EB6">
        <w:rPr>
          <w:rFonts w:ascii="Traditional Arabic" w:hAnsi="Traditional Arabic" w:cs="Traditional Arabic" w:hint="cs"/>
          <w:b/>
          <w:bCs/>
          <w:sz w:val="36"/>
          <w:szCs w:val="36"/>
          <w:rtl/>
        </w:rPr>
        <w:t xml:space="preserve"> فقد روي </w:t>
      </w:r>
      <w:r w:rsidR="00BD3EB6" w:rsidRPr="00BD3EB6">
        <w:rPr>
          <w:rFonts w:ascii="Traditional Arabic" w:hAnsi="Traditional Arabic" w:cs="Traditional Arabic"/>
          <w:b/>
          <w:bCs/>
          <w:sz w:val="36"/>
          <w:szCs w:val="36"/>
          <w:rtl/>
        </w:rPr>
        <w:t xml:space="preserve">أن رسول الله ـ </w:t>
      </w:r>
      <w:r w:rsidR="00BD3EB6" w:rsidRPr="00BD3EB6">
        <w:rPr>
          <w:rFonts w:ascii="Arial Unicode MS" w:hAnsi="Arial Unicode MS" w:cs="Arial Unicode MS" w:hint="cs"/>
          <w:b/>
          <w:bCs/>
          <w:sz w:val="36"/>
          <w:szCs w:val="36"/>
          <w:rtl/>
        </w:rPr>
        <w:t>ﷺ</w:t>
      </w:r>
      <w:r w:rsidR="00BD3EB6" w:rsidRPr="00BD3EB6">
        <w:rPr>
          <w:rFonts w:ascii="Traditional Arabic" w:hAnsi="Traditional Arabic" w:cs="Traditional Arabic"/>
          <w:b/>
          <w:bCs/>
          <w:sz w:val="36"/>
          <w:szCs w:val="36"/>
          <w:rtl/>
        </w:rPr>
        <w:t xml:space="preserve"> ـ دخل على جويرية بنت الحارث</w:t>
      </w:r>
      <w:r w:rsidR="00DA1D8C">
        <w:rPr>
          <w:rFonts w:ascii="Traditional Arabic" w:hAnsi="Traditional Arabic" w:cs="Traditional Arabic"/>
          <w:b/>
          <w:bCs/>
          <w:sz w:val="36"/>
          <w:szCs w:val="36"/>
          <w:rtl/>
        </w:rPr>
        <w:t xml:space="preserve"> وهي صائمةٌ يوم جمعة فقال لها: </w:t>
      </w:r>
      <w:r w:rsidR="00DA1D8C">
        <w:rPr>
          <w:rFonts w:ascii="Traditional Arabic" w:hAnsi="Traditional Arabic" w:cs="Traditional Arabic" w:hint="cs"/>
          <w:b/>
          <w:bCs/>
          <w:sz w:val="36"/>
          <w:szCs w:val="36"/>
          <w:rtl/>
        </w:rPr>
        <w:t>"</w:t>
      </w:r>
      <w:r w:rsidR="00DA1D8C">
        <w:rPr>
          <w:rFonts w:ascii="Traditional Arabic" w:hAnsi="Traditional Arabic" w:cs="Traditional Arabic"/>
          <w:b/>
          <w:bCs/>
          <w:sz w:val="36"/>
          <w:szCs w:val="36"/>
          <w:rtl/>
        </w:rPr>
        <w:t xml:space="preserve"> أصمت أمس؟ فقالت: لا. قال: </w:t>
      </w:r>
      <w:r w:rsidR="00DA1D8C">
        <w:rPr>
          <w:rFonts w:ascii="Traditional Arabic" w:hAnsi="Traditional Arabic" w:cs="Traditional Arabic" w:hint="cs"/>
          <w:b/>
          <w:bCs/>
          <w:sz w:val="36"/>
          <w:szCs w:val="36"/>
          <w:rtl/>
        </w:rPr>
        <w:t xml:space="preserve">" </w:t>
      </w:r>
      <w:r w:rsidR="00DA1D8C">
        <w:rPr>
          <w:rFonts w:ascii="Traditional Arabic" w:hAnsi="Traditional Arabic" w:cs="Traditional Arabic"/>
          <w:b/>
          <w:bCs/>
          <w:sz w:val="36"/>
          <w:szCs w:val="36"/>
          <w:rtl/>
        </w:rPr>
        <w:t xml:space="preserve">أتريدين أن تصومي </w:t>
      </w:r>
      <w:proofErr w:type="gramStart"/>
      <w:r w:rsidR="00DA1D8C">
        <w:rPr>
          <w:rFonts w:ascii="Traditional Arabic" w:hAnsi="Traditional Arabic" w:cs="Traditional Arabic"/>
          <w:b/>
          <w:bCs/>
          <w:sz w:val="36"/>
          <w:szCs w:val="36"/>
          <w:rtl/>
        </w:rPr>
        <w:t>غداً ؟</w:t>
      </w:r>
      <w:proofErr w:type="gramEnd"/>
      <w:r w:rsidR="00DA1D8C">
        <w:rPr>
          <w:rFonts w:ascii="Traditional Arabic" w:hAnsi="Traditional Arabic" w:cs="Traditional Arabic"/>
          <w:b/>
          <w:bCs/>
          <w:sz w:val="36"/>
          <w:szCs w:val="36"/>
          <w:rtl/>
        </w:rPr>
        <w:t xml:space="preserve"> </w:t>
      </w:r>
      <w:r w:rsidR="00DA1D8C">
        <w:rPr>
          <w:rFonts w:ascii="Traditional Arabic" w:hAnsi="Traditional Arabic" w:cs="Traditional Arabic" w:hint="cs"/>
          <w:b/>
          <w:bCs/>
          <w:sz w:val="36"/>
          <w:szCs w:val="36"/>
          <w:rtl/>
        </w:rPr>
        <w:t>"</w:t>
      </w:r>
      <w:r w:rsidR="00DA1D8C">
        <w:rPr>
          <w:rFonts w:ascii="Traditional Arabic" w:hAnsi="Traditional Arabic" w:cs="Traditional Arabic"/>
          <w:b/>
          <w:bCs/>
          <w:sz w:val="36"/>
          <w:szCs w:val="36"/>
          <w:rtl/>
        </w:rPr>
        <w:t xml:space="preserve"> قالت: لا. قال: </w:t>
      </w:r>
      <w:r w:rsidR="00DA1D8C">
        <w:rPr>
          <w:rFonts w:ascii="Traditional Arabic" w:hAnsi="Traditional Arabic" w:cs="Traditional Arabic" w:hint="cs"/>
          <w:b/>
          <w:bCs/>
          <w:sz w:val="36"/>
          <w:szCs w:val="36"/>
          <w:rtl/>
        </w:rPr>
        <w:t xml:space="preserve">" </w:t>
      </w:r>
      <w:r w:rsidR="00DA1D8C">
        <w:rPr>
          <w:rFonts w:ascii="Traditional Arabic" w:hAnsi="Traditional Arabic" w:cs="Traditional Arabic"/>
          <w:b/>
          <w:bCs/>
          <w:sz w:val="36"/>
          <w:szCs w:val="36"/>
          <w:rtl/>
        </w:rPr>
        <w:t xml:space="preserve">فأفطري إذاً </w:t>
      </w:r>
      <w:r w:rsidR="00DA1D8C">
        <w:rPr>
          <w:rFonts w:ascii="Traditional Arabic" w:hAnsi="Traditional Arabic" w:cs="Traditional Arabic" w:hint="cs"/>
          <w:b/>
          <w:bCs/>
          <w:sz w:val="36"/>
          <w:szCs w:val="36"/>
          <w:rtl/>
        </w:rPr>
        <w:t>"</w:t>
      </w:r>
      <w:r w:rsidR="00BD3EB6" w:rsidRPr="00BD3EB6">
        <w:rPr>
          <w:rFonts w:ascii="Traditional Arabic" w:hAnsi="Traditional Arabic" w:cs="Traditional Arabic"/>
          <w:b/>
          <w:bCs/>
          <w:sz w:val="36"/>
          <w:szCs w:val="36"/>
          <w:rtl/>
        </w:rPr>
        <w:t>.</w:t>
      </w:r>
      <w:r w:rsidR="00BD3EB6">
        <w:rPr>
          <w:rFonts w:ascii="Traditional Arabic" w:hAnsi="Traditional Arabic" w:cs="Traditional Arabic" w:hint="cs"/>
          <w:b/>
          <w:bCs/>
          <w:sz w:val="36"/>
          <w:szCs w:val="36"/>
          <w:rtl/>
        </w:rPr>
        <w:t xml:space="preserve"> (</w:t>
      </w:r>
      <w:r w:rsidR="00BD3EB6" w:rsidRPr="00BD3EB6">
        <w:rPr>
          <w:rFonts w:ascii="Traditional Arabic" w:hAnsi="Traditional Arabic" w:cs="Traditional Arabic"/>
          <w:b/>
          <w:bCs/>
          <w:sz w:val="36"/>
          <w:szCs w:val="36"/>
          <w:rtl/>
        </w:rPr>
        <w:t>أحمد والنسائي بإسنادٍ جيدٍ</w:t>
      </w:r>
      <w:r w:rsidR="00BD3EB6">
        <w:rPr>
          <w:rFonts w:ascii="Traditional Arabic" w:hAnsi="Traditional Arabic" w:cs="Traditional Arabic" w:hint="cs"/>
          <w:b/>
          <w:bCs/>
          <w:sz w:val="36"/>
          <w:szCs w:val="36"/>
          <w:rtl/>
        </w:rPr>
        <w:t xml:space="preserve">). وفي </w:t>
      </w:r>
      <w:r w:rsidR="00DA1D8C">
        <w:rPr>
          <w:rFonts w:ascii="Traditional Arabic" w:hAnsi="Traditional Arabic" w:cs="Traditional Arabic"/>
          <w:b/>
          <w:bCs/>
          <w:sz w:val="36"/>
          <w:szCs w:val="36"/>
          <w:rtl/>
        </w:rPr>
        <w:t xml:space="preserve">الصحيحين: </w:t>
      </w:r>
      <w:r w:rsidR="00DA1D8C">
        <w:rPr>
          <w:rFonts w:ascii="Traditional Arabic" w:hAnsi="Traditional Arabic" w:cs="Traditional Arabic" w:hint="cs"/>
          <w:b/>
          <w:bCs/>
          <w:sz w:val="36"/>
          <w:szCs w:val="36"/>
          <w:rtl/>
        </w:rPr>
        <w:t xml:space="preserve">" </w:t>
      </w:r>
      <w:r w:rsidR="00BD3EB6" w:rsidRPr="00BD3EB6">
        <w:rPr>
          <w:rFonts w:ascii="Traditional Arabic" w:hAnsi="Traditional Arabic" w:cs="Traditional Arabic"/>
          <w:b/>
          <w:bCs/>
          <w:sz w:val="36"/>
          <w:szCs w:val="36"/>
          <w:rtl/>
        </w:rPr>
        <w:t>لا تصوموا يوم ال</w:t>
      </w:r>
      <w:r w:rsidR="00DA1D8C">
        <w:rPr>
          <w:rFonts w:ascii="Traditional Arabic" w:hAnsi="Traditional Arabic" w:cs="Traditional Arabic"/>
          <w:b/>
          <w:bCs/>
          <w:sz w:val="36"/>
          <w:szCs w:val="36"/>
          <w:rtl/>
        </w:rPr>
        <w:t xml:space="preserve">جمعة إلا وقبله يوم أو بعده يوم </w:t>
      </w:r>
      <w:r w:rsidR="00DA1D8C">
        <w:rPr>
          <w:rFonts w:ascii="Traditional Arabic" w:hAnsi="Traditional Arabic" w:cs="Traditional Arabic" w:hint="cs"/>
          <w:b/>
          <w:bCs/>
          <w:sz w:val="36"/>
          <w:szCs w:val="36"/>
          <w:rtl/>
        </w:rPr>
        <w:t>"</w:t>
      </w:r>
      <w:r w:rsidR="00BD3EB6" w:rsidRPr="00BD3EB6">
        <w:rPr>
          <w:rFonts w:ascii="Traditional Arabic" w:hAnsi="Traditional Arabic" w:cs="Traditional Arabic"/>
          <w:b/>
          <w:bCs/>
          <w:sz w:val="36"/>
          <w:szCs w:val="36"/>
          <w:rtl/>
        </w:rPr>
        <w:t>.</w:t>
      </w:r>
    </w:p>
    <w:p w14:paraId="355BF90C" w14:textId="3B693957" w:rsidR="00D93D91" w:rsidRPr="00BD3EB6" w:rsidRDefault="00D93D91" w:rsidP="00D93D91">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والعلة من النهي عن صوم </w:t>
      </w:r>
      <w:proofErr w:type="gramStart"/>
      <w:r>
        <w:rPr>
          <w:rFonts w:ascii="Traditional Arabic" w:hAnsi="Traditional Arabic" w:cs="Traditional Arabic" w:hint="cs"/>
          <w:b/>
          <w:bCs/>
          <w:sz w:val="36"/>
          <w:szCs w:val="36"/>
          <w:rtl/>
        </w:rPr>
        <w:t>يوم  الجمعة</w:t>
      </w:r>
      <w:proofErr w:type="gramEnd"/>
      <w:r>
        <w:rPr>
          <w:rFonts w:ascii="Traditional Arabic" w:hAnsi="Traditional Arabic" w:cs="Traditional Arabic" w:hint="cs"/>
          <w:b/>
          <w:bCs/>
          <w:sz w:val="36"/>
          <w:szCs w:val="36"/>
          <w:rtl/>
        </w:rPr>
        <w:t>، أنه عيد المسلمين الأسبوعي، فأشبه عيدي الفطر والأضحى.</w:t>
      </w:r>
    </w:p>
    <w:p w14:paraId="6C7DE8E1" w14:textId="77777777" w:rsidR="00D93D91" w:rsidRPr="00BD3EB6" w:rsidRDefault="00D93D91" w:rsidP="00C62EDE">
      <w:pPr>
        <w:tabs>
          <w:tab w:val="left" w:pos="469"/>
        </w:tabs>
        <w:spacing w:line="264" w:lineRule="auto"/>
        <w:ind w:right="640"/>
        <w:jc w:val="both"/>
        <w:rPr>
          <w:rFonts w:ascii="Traditional Arabic" w:hAnsi="Traditional Arabic" w:cs="Traditional Arabic"/>
          <w:b/>
          <w:bCs/>
          <w:sz w:val="36"/>
          <w:szCs w:val="36"/>
          <w:rtl/>
        </w:rPr>
      </w:pPr>
    </w:p>
    <w:p w14:paraId="7825B8A9" w14:textId="77777777" w:rsidR="00E35344" w:rsidRDefault="00BD3EB6" w:rsidP="00E35344">
      <w:pPr>
        <w:tabs>
          <w:tab w:val="left" w:pos="469"/>
        </w:tabs>
        <w:spacing w:line="264" w:lineRule="auto"/>
        <w:ind w:right="640"/>
        <w:jc w:val="both"/>
        <w:rPr>
          <w:rFonts w:ascii="Traditional Arabic" w:hAnsi="Traditional Arabic" w:cs="Traditional Arabic"/>
          <w:b/>
          <w:bCs/>
          <w:sz w:val="36"/>
          <w:szCs w:val="36"/>
          <w:rtl/>
        </w:rPr>
      </w:pPr>
      <w:r w:rsidRPr="00E35344">
        <w:rPr>
          <w:rFonts w:ascii="Traditional Arabic" w:hAnsi="Traditional Arabic" w:cs="Monotype Koufi"/>
          <w:b/>
          <w:bCs/>
          <w:sz w:val="36"/>
          <w:szCs w:val="36"/>
          <w:rtl/>
        </w:rPr>
        <w:lastRenderedPageBreak/>
        <w:t>5 ـ صوم يوم السبت منفرداً</w:t>
      </w:r>
      <w:r w:rsidRPr="00E35344">
        <w:rPr>
          <w:rFonts w:ascii="Traditional Arabic" w:hAnsi="Traditional Arabic" w:cs="Monotype Koufi" w:hint="cs"/>
          <w:b/>
          <w:bCs/>
          <w:sz w:val="36"/>
          <w:szCs w:val="36"/>
          <w:rtl/>
        </w:rPr>
        <w:t>:</w:t>
      </w:r>
      <w:r w:rsidRPr="00BD3EB6">
        <w:rPr>
          <w:rFonts w:ascii="Traditional Arabic" w:hAnsi="Traditional Arabic" w:cs="Traditional Arabic"/>
          <w:b/>
          <w:bCs/>
          <w:sz w:val="36"/>
          <w:szCs w:val="36"/>
          <w:rtl/>
        </w:rPr>
        <w:t xml:space="preserve"> </w:t>
      </w:r>
      <w:r w:rsidR="00DA1D8C">
        <w:rPr>
          <w:rFonts w:ascii="Traditional Arabic" w:hAnsi="Traditional Arabic" w:cs="Traditional Arabic" w:hint="cs"/>
          <w:b/>
          <w:bCs/>
          <w:sz w:val="36"/>
          <w:szCs w:val="36"/>
          <w:rtl/>
        </w:rPr>
        <w:t xml:space="preserve">لقول الرسول </w:t>
      </w:r>
      <w:r w:rsidR="00DA1D8C" w:rsidRPr="00BD3EB6">
        <w:rPr>
          <w:rFonts w:ascii="Arial Unicode MS" w:hAnsi="Arial Unicode MS" w:cs="Arial Unicode MS" w:hint="cs"/>
          <w:b/>
          <w:bCs/>
          <w:sz w:val="36"/>
          <w:szCs w:val="36"/>
          <w:rtl/>
        </w:rPr>
        <w:t>ﷺ</w:t>
      </w:r>
      <w:r w:rsidR="00DA1D8C">
        <w:rPr>
          <w:rFonts w:ascii="Traditional Arabic" w:hAnsi="Traditional Arabic" w:cs="Traditional Arabic"/>
          <w:b/>
          <w:bCs/>
          <w:sz w:val="36"/>
          <w:szCs w:val="36"/>
          <w:rtl/>
        </w:rPr>
        <w:t xml:space="preserve">: </w:t>
      </w:r>
      <w:r w:rsidR="00DA1D8C">
        <w:rPr>
          <w:rFonts w:ascii="Traditional Arabic" w:hAnsi="Traditional Arabic" w:cs="Traditional Arabic" w:hint="cs"/>
          <w:b/>
          <w:bCs/>
          <w:sz w:val="36"/>
          <w:szCs w:val="36"/>
          <w:rtl/>
        </w:rPr>
        <w:t xml:space="preserve">" </w:t>
      </w:r>
      <w:r w:rsidRPr="00BD3EB6">
        <w:rPr>
          <w:rFonts w:ascii="Traditional Arabic" w:hAnsi="Traditional Arabic" w:cs="Traditional Arabic"/>
          <w:b/>
          <w:bCs/>
          <w:sz w:val="36"/>
          <w:szCs w:val="36"/>
          <w:rtl/>
        </w:rPr>
        <w:t>لا تصوموا يوم السبت إلا فيما افترض عليكم، وإن لم يجد أحدكم إلا لحاءَ عنبٍ ـ قِ</w:t>
      </w:r>
      <w:r w:rsidR="00DA1D8C">
        <w:rPr>
          <w:rFonts w:ascii="Traditional Arabic" w:hAnsi="Traditional Arabic" w:cs="Traditional Arabic"/>
          <w:b/>
          <w:bCs/>
          <w:sz w:val="36"/>
          <w:szCs w:val="36"/>
          <w:rtl/>
        </w:rPr>
        <w:t>شره ـ أو عودَ شجرةٍ فليمضغه</w:t>
      </w:r>
      <w:r w:rsidR="00DA1D8C">
        <w:rPr>
          <w:rFonts w:ascii="Traditional Arabic" w:hAnsi="Traditional Arabic" w:cs="Traditional Arabic" w:hint="cs"/>
          <w:b/>
          <w:bCs/>
          <w:sz w:val="36"/>
          <w:szCs w:val="36"/>
          <w:rtl/>
        </w:rPr>
        <w:t>". (أحمد والترمذي وحسنه)</w:t>
      </w:r>
      <w:r w:rsidRPr="00BD3EB6">
        <w:rPr>
          <w:rFonts w:ascii="Traditional Arabic" w:hAnsi="Traditional Arabic" w:cs="Traditional Arabic"/>
          <w:b/>
          <w:bCs/>
          <w:sz w:val="36"/>
          <w:szCs w:val="36"/>
          <w:rtl/>
        </w:rPr>
        <w:t>. يعني: فليفطر.</w:t>
      </w:r>
      <w:r w:rsidR="00E35344">
        <w:rPr>
          <w:rFonts w:ascii="Traditional Arabic" w:hAnsi="Traditional Arabic" w:cs="Traditional Arabic" w:hint="cs"/>
          <w:b/>
          <w:bCs/>
          <w:sz w:val="36"/>
          <w:szCs w:val="36"/>
          <w:rtl/>
        </w:rPr>
        <w:t xml:space="preserve"> </w:t>
      </w:r>
      <w:r w:rsidR="00E35344" w:rsidRPr="00E35344">
        <w:rPr>
          <w:rFonts w:ascii="Traditional Arabic" w:hAnsi="Traditional Arabic" w:cs="Traditional Arabic"/>
          <w:b/>
          <w:bCs/>
          <w:sz w:val="36"/>
          <w:szCs w:val="36"/>
          <w:rtl/>
        </w:rPr>
        <w:t xml:space="preserve">ومعنى </w:t>
      </w:r>
      <w:r w:rsidR="00E35344">
        <w:rPr>
          <w:rFonts w:ascii="Traditional Arabic" w:hAnsi="Traditional Arabic" w:cs="Traditional Arabic" w:hint="cs"/>
          <w:b/>
          <w:bCs/>
          <w:sz w:val="36"/>
          <w:szCs w:val="36"/>
          <w:rtl/>
        </w:rPr>
        <w:t xml:space="preserve">الكراهية </w:t>
      </w:r>
      <w:r w:rsidR="00E35344" w:rsidRPr="00E35344">
        <w:rPr>
          <w:rFonts w:ascii="Traditional Arabic" w:hAnsi="Traditional Arabic" w:cs="Traditional Arabic"/>
          <w:b/>
          <w:bCs/>
          <w:sz w:val="36"/>
          <w:szCs w:val="36"/>
          <w:rtl/>
        </w:rPr>
        <w:t>في هذا أن يخص الرجل يوم السبت بصيامٍ؛ لأن اليهود تعظِّمُ يوم السبت.</w:t>
      </w:r>
      <w:r w:rsidR="00DA1D8C">
        <w:rPr>
          <w:rFonts w:ascii="Traditional Arabic" w:hAnsi="Traditional Arabic" w:cs="Traditional Arabic" w:hint="cs"/>
          <w:b/>
          <w:bCs/>
          <w:sz w:val="36"/>
          <w:szCs w:val="36"/>
          <w:rtl/>
        </w:rPr>
        <w:t xml:space="preserve"> </w:t>
      </w:r>
    </w:p>
    <w:p w14:paraId="17716629" w14:textId="5A2A2A19" w:rsidR="00BD3EB6" w:rsidRPr="00BD3EB6" w:rsidRDefault="00BD3EB6" w:rsidP="00E35344">
      <w:pPr>
        <w:tabs>
          <w:tab w:val="left" w:pos="469"/>
        </w:tabs>
        <w:spacing w:line="264" w:lineRule="auto"/>
        <w:ind w:right="640"/>
        <w:jc w:val="both"/>
        <w:rPr>
          <w:rFonts w:ascii="Traditional Arabic" w:hAnsi="Traditional Arabic" w:cs="Traditional Arabic"/>
          <w:b/>
          <w:bCs/>
          <w:sz w:val="36"/>
          <w:szCs w:val="36"/>
          <w:rtl/>
        </w:rPr>
      </w:pPr>
      <w:r w:rsidRPr="00BD3EB6">
        <w:rPr>
          <w:rFonts w:ascii="Traditional Arabic" w:hAnsi="Traditional Arabic" w:cs="Traditional Arabic"/>
          <w:b/>
          <w:bCs/>
          <w:sz w:val="36"/>
          <w:szCs w:val="36"/>
          <w:rtl/>
        </w:rPr>
        <w:t xml:space="preserve">ولا كراهة في صوم يوم السبت إذا وافق عادة أو كان يوم عرفة أو عاشوراء أو كان قضاءً أو </w:t>
      </w:r>
      <w:proofErr w:type="gramStart"/>
      <w:r w:rsidRPr="00BD3EB6">
        <w:rPr>
          <w:rFonts w:ascii="Traditional Arabic" w:hAnsi="Traditional Arabic" w:cs="Traditional Arabic"/>
          <w:b/>
          <w:bCs/>
          <w:sz w:val="36"/>
          <w:szCs w:val="36"/>
          <w:rtl/>
        </w:rPr>
        <w:t>نذراً .</w:t>
      </w:r>
      <w:proofErr w:type="gramEnd"/>
    </w:p>
    <w:p w14:paraId="2BD527EB" w14:textId="7115CD00" w:rsidR="00BD3EB6" w:rsidRDefault="00BD3EB6" w:rsidP="00DA1D8C">
      <w:pPr>
        <w:tabs>
          <w:tab w:val="left" w:pos="469"/>
        </w:tabs>
        <w:spacing w:line="264" w:lineRule="auto"/>
        <w:ind w:right="640"/>
        <w:jc w:val="both"/>
        <w:rPr>
          <w:rFonts w:ascii="Traditional Arabic" w:hAnsi="Traditional Arabic" w:cs="Traditional Arabic"/>
          <w:b/>
          <w:bCs/>
          <w:sz w:val="36"/>
          <w:szCs w:val="36"/>
          <w:rtl/>
        </w:rPr>
      </w:pPr>
      <w:r w:rsidRPr="00E35344">
        <w:rPr>
          <w:rFonts w:ascii="Traditional Arabic" w:hAnsi="Traditional Arabic" w:cs="Monotype Koufi"/>
          <w:b/>
          <w:bCs/>
          <w:sz w:val="36"/>
          <w:szCs w:val="36"/>
          <w:rtl/>
        </w:rPr>
        <w:t xml:space="preserve">6 ـ </w:t>
      </w:r>
      <w:r w:rsidR="00DA1D8C" w:rsidRPr="00E35344">
        <w:rPr>
          <w:rFonts w:ascii="Traditional Arabic" w:hAnsi="Traditional Arabic" w:cs="Monotype Koufi" w:hint="cs"/>
          <w:b/>
          <w:bCs/>
          <w:sz w:val="36"/>
          <w:szCs w:val="36"/>
          <w:rtl/>
        </w:rPr>
        <w:t>صوم الدهر كله:</w:t>
      </w:r>
      <w:r w:rsidR="00DA1D8C">
        <w:rPr>
          <w:rFonts w:ascii="Traditional Arabic" w:hAnsi="Traditional Arabic" w:cs="Traditional Arabic" w:hint="cs"/>
          <w:b/>
          <w:bCs/>
          <w:sz w:val="36"/>
          <w:szCs w:val="36"/>
          <w:rtl/>
        </w:rPr>
        <w:t xml:space="preserve"> </w:t>
      </w:r>
      <w:r w:rsidRPr="00BD3EB6">
        <w:rPr>
          <w:rFonts w:ascii="Traditional Arabic" w:hAnsi="Traditional Arabic" w:cs="Traditional Arabic" w:hint="cs"/>
          <w:b/>
          <w:bCs/>
          <w:sz w:val="36"/>
          <w:szCs w:val="36"/>
          <w:rtl/>
        </w:rPr>
        <w:t>والدليل</w:t>
      </w:r>
      <w:r w:rsidRPr="00BD3EB6">
        <w:rPr>
          <w:rFonts w:ascii="Traditional Arabic" w:hAnsi="Traditional Arabic" w:cs="Traditional Arabic"/>
          <w:b/>
          <w:bCs/>
          <w:sz w:val="36"/>
          <w:szCs w:val="36"/>
          <w:rtl/>
        </w:rPr>
        <w:t xml:space="preserve"> على ذلك قوله</w:t>
      </w:r>
      <w:r>
        <w:rPr>
          <w:rFonts w:ascii="Traditional Arabic" w:hAnsi="Traditional Arabic" w:cs="Traditional Arabic" w:hint="cs"/>
          <w:b/>
          <w:bCs/>
          <w:sz w:val="36"/>
          <w:szCs w:val="36"/>
          <w:rtl/>
        </w:rPr>
        <w:t xml:space="preserve"> </w:t>
      </w:r>
      <w:r w:rsidRPr="00BD3EB6">
        <w:rPr>
          <w:rFonts w:ascii="Arial Unicode MS" w:hAnsi="Arial Unicode MS" w:cs="Arial Unicode MS" w:hint="cs"/>
          <w:b/>
          <w:bCs/>
          <w:sz w:val="36"/>
          <w:szCs w:val="36"/>
          <w:rtl/>
        </w:rPr>
        <w:t>ﷺ</w:t>
      </w:r>
      <w:r w:rsidR="00DA1D8C">
        <w:rPr>
          <w:rFonts w:ascii="Traditional Arabic" w:hAnsi="Traditional Arabic" w:cs="Traditional Arabic"/>
          <w:b/>
          <w:bCs/>
          <w:sz w:val="36"/>
          <w:szCs w:val="36"/>
          <w:rtl/>
        </w:rPr>
        <w:t xml:space="preserve">: </w:t>
      </w:r>
      <w:r w:rsidR="00DA1D8C">
        <w:rPr>
          <w:rFonts w:ascii="Traditional Arabic" w:hAnsi="Traditional Arabic" w:cs="Traditional Arabic" w:hint="cs"/>
          <w:b/>
          <w:bCs/>
          <w:sz w:val="36"/>
          <w:szCs w:val="36"/>
          <w:rtl/>
        </w:rPr>
        <w:t>"</w:t>
      </w:r>
      <w:r w:rsidRPr="00BD3EB6">
        <w:rPr>
          <w:rFonts w:ascii="Traditional Arabic" w:hAnsi="Traditional Arabic" w:cs="Traditional Arabic"/>
          <w:b/>
          <w:bCs/>
          <w:sz w:val="36"/>
          <w:szCs w:val="36"/>
          <w:rtl/>
        </w:rPr>
        <w:t xml:space="preserve"> لا صام من صام ا</w:t>
      </w:r>
      <w:r w:rsidR="00DA1D8C">
        <w:rPr>
          <w:rFonts w:ascii="Traditional Arabic" w:hAnsi="Traditional Arabic" w:cs="Traditional Arabic"/>
          <w:b/>
          <w:bCs/>
          <w:sz w:val="36"/>
          <w:szCs w:val="36"/>
          <w:rtl/>
        </w:rPr>
        <w:t>لأبد</w:t>
      </w:r>
      <w:r w:rsidR="00DA1D8C">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البخاري ومسلم</w:t>
      </w:r>
      <w:r>
        <w:rPr>
          <w:rFonts w:ascii="Traditional Arabic" w:hAnsi="Traditional Arabic" w:cs="Traditional Arabic" w:hint="cs"/>
          <w:b/>
          <w:bCs/>
          <w:sz w:val="36"/>
          <w:szCs w:val="36"/>
          <w:rtl/>
        </w:rPr>
        <w:t>)</w:t>
      </w:r>
      <w:r w:rsidRPr="00BD3EB6">
        <w:rPr>
          <w:rFonts w:ascii="Traditional Arabic" w:hAnsi="Traditional Arabic" w:cs="Traditional Arabic"/>
          <w:b/>
          <w:bCs/>
          <w:sz w:val="36"/>
          <w:szCs w:val="36"/>
          <w:rtl/>
        </w:rPr>
        <w:t>.</w:t>
      </w:r>
    </w:p>
    <w:p w14:paraId="4EC990F3" w14:textId="3F45C18D" w:rsidR="00D93D91" w:rsidRPr="00BD3EB6" w:rsidRDefault="00D93D91" w:rsidP="00D93D91">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والعلة من النهي عن صوم الدهر كله، هو التيسير وعدم المشقة أو التشدد في الدين.</w:t>
      </w:r>
    </w:p>
    <w:p w14:paraId="5B939870" w14:textId="4946C882" w:rsidR="00BD3EB6" w:rsidRDefault="00BD3EB6" w:rsidP="00D93D91">
      <w:pPr>
        <w:tabs>
          <w:tab w:val="left" w:pos="469"/>
        </w:tabs>
        <w:spacing w:line="264" w:lineRule="auto"/>
        <w:ind w:right="640"/>
        <w:jc w:val="both"/>
        <w:rPr>
          <w:rFonts w:ascii="Traditional Arabic" w:hAnsi="Traditional Arabic" w:cs="Traditional Arabic"/>
          <w:b/>
          <w:bCs/>
          <w:sz w:val="36"/>
          <w:szCs w:val="36"/>
          <w:rtl/>
        </w:rPr>
      </w:pPr>
      <w:r w:rsidRPr="00E35344">
        <w:rPr>
          <w:rFonts w:ascii="Traditional Arabic" w:hAnsi="Traditional Arabic" w:cs="Monotype Koufi"/>
          <w:b/>
          <w:bCs/>
          <w:sz w:val="36"/>
          <w:szCs w:val="36"/>
          <w:rtl/>
        </w:rPr>
        <w:t xml:space="preserve">7 ـ </w:t>
      </w:r>
      <w:r w:rsidRPr="00E35344">
        <w:rPr>
          <w:rFonts w:ascii="Traditional Arabic" w:hAnsi="Traditional Arabic" w:cs="Monotype Koufi" w:hint="cs"/>
          <w:b/>
          <w:bCs/>
          <w:sz w:val="36"/>
          <w:szCs w:val="36"/>
          <w:rtl/>
        </w:rPr>
        <w:t>صوم المرأة وزوجها حاضر</w:t>
      </w:r>
      <w:r w:rsidRPr="00E35344">
        <w:rPr>
          <w:rFonts w:ascii="Traditional Arabic" w:hAnsi="Traditional Arabic" w:cs="Monotype Koufi"/>
          <w:b/>
          <w:bCs/>
          <w:sz w:val="36"/>
          <w:szCs w:val="36"/>
          <w:rtl/>
        </w:rPr>
        <w:t xml:space="preserve"> إلا بإذنه</w:t>
      </w:r>
      <w:r w:rsidRPr="00E35344">
        <w:rPr>
          <w:rFonts w:ascii="Traditional Arabic" w:hAnsi="Traditional Arabic" w:cs="Monotype Koufi" w:hint="cs"/>
          <w:b/>
          <w:bCs/>
          <w:sz w:val="36"/>
          <w:szCs w:val="36"/>
          <w:rtl/>
        </w:rPr>
        <w:t>:</w:t>
      </w:r>
      <w:r w:rsidRPr="00BD3EB6">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لقول الرسول </w:t>
      </w:r>
      <w:r w:rsidRPr="00BD3EB6">
        <w:rPr>
          <w:rFonts w:ascii="Arial Unicode MS" w:hAnsi="Arial Unicode MS" w:cs="Arial Unicode MS" w:hint="cs"/>
          <w:b/>
          <w:bCs/>
          <w:sz w:val="36"/>
          <w:szCs w:val="36"/>
          <w:rtl/>
        </w:rPr>
        <w:t>ﷺ</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r w:rsidRPr="00BD3EB6">
        <w:rPr>
          <w:rFonts w:ascii="Traditional Arabic" w:hAnsi="Traditional Arabic" w:cs="Traditional Arabic"/>
          <w:b/>
          <w:bCs/>
          <w:sz w:val="36"/>
          <w:szCs w:val="36"/>
          <w:rtl/>
        </w:rPr>
        <w:t>لا تَصُمْ المرأةُ يوماً واحداً وز</w:t>
      </w:r>
      <w:r>
        <w:rPr>
          <w:rFonts w:ascii="Traditional Arabic" w:hAnsi="Traditional Arabic" w:cs="Traditional Arabic"/>
          <w:b/>
          <w:bCs/>
          <w:sz w:val="36"/>
          <w:szCs w:val="36"/>
          <w:rtl/>
        </w:rPr>
        <w:t xml:space="preserve">وجها شاهدٌ إلا بإذنه إلا رمضان </w:t>
      </w:r>
      <w:proofErr w:type="gramStart"/>
      <w:r>
        <w:rPr>
          <w:rFonts w:ascii="Traditional Arabic" w:hAnsi="Traditional Arabic" w:cs="Traditional Arabic" w:hint="cs"/>
          <w:b/>
          <w:bCs/>
          <w:sz w:val="36"/>
          <w:szCs w:val="36"/>
          <w:rtl/>
        </w:rPr>
        <w:t>"</w:t>
      </w:r>
      <w:r w:rsidRPr="00BD3EB6">
        <w:rPr>
          <w:rFonts w:ascii="Traditional Arabic" w:hAnsi="Traditional Arabic" w:cs="Traditional Arabic"/>
          <w:b/>
          <w:bCs/>
          <w:sz w:val="36"/>
          <w:szCs w:val="36"/>
          <w:rtl/>
        </w:rPr>
        <w:t>.</w:t>
      </w:r>
      <w:r w:rsidR="00C62EDE">
        <w:rPr>
          <w:rFonts w:ascii="Traditional Arabic" w:hAnsi="Traditional Arabic" w:cs="Traditional Arabic" w:hint="cs"/>
          <w:b/>
          <w:bCs/>
          <w:sz w:val="36"/>
          <w:szCs w:val="36"/>
          <w:rtl/>
        </w:rPr>
        <w:t>(</w:t>
      </w:r>
      <w:proofErr w:type="gramEnd"/>
      <w:r w:rsidR="00C62EDE" w:rsidRPr="00BD3EB6">
        <w:rPr>
          <w:rFonts w:ascii="Traditional Arabic" w:hAnsi="Traditional Arabic" w:cs="Traditional Arabic"/>
          <w:b/>
          <w:bCs/>
          <w:sz w:val="36"/>
          <w:szCs w:val="36"/>
          <w:rtl/>
        </w:rPr>
        <w:t>البخاري ومسلم</w:t>
      </w:r>
      <w:r w:rsidR="00C62EDE">
        <w:rPr>
          <w:rFonts w:ascii="Traditional Arabic" w:hAnsi="Traditional Arabic" w:cs="Traditional Arabic" w:hint="cs"/>
          <w:b/>
          <w:bCs/>
          <w:sz w:val="36"/>
          <w:szCs w:val="36"/>
          <w:rtl/>
        </w:rPr>
        <w:t>).</w:t>
      </w:r>
      <w:r w:rsidRPr="00BD3EB6">
        <w:rPr>
          <w:rFonts w:ascii="Traditional Arabic" w:hAnsi="Traditional Arabic" w:cs="Traditional Arabic"/>
          <w:b/>
          <w:bCs/>
          <w:sz w:val="36"/>
          <w:szCs w:val="36"/>
          <w:rtl/>
        </w:rPr>
        <w:t xml:space="preserve"> ولو صامت جاز للزوج أن يفسد صومها ـ </w:t>
      </w:r>
      <w:proofErr w:type="gramStart"/>
      <w:r w:rsidRPr="00BD3EB6">
        <w:rPr>
          <w:rFonts w:ascii="Traditional Arabic" w:hAnsi="Traditional Arabic" w:cs="Traditional Arabic"/>
          <w:b/>
          <w:bCs/>
          <w:sz w:val="36"/>
          <w:szCs w:val="36"/>
          <w:rtl/>
        </w:rPr>
        <w:t>أي :</w:t>
      </w:r>
      <w:proofErr w:type="gramEnd"/>
      <w:r w:rsidRPr="00BD3EB6">
        <w:rPr>
          <w:rFonts w:ascii="Traditional Arabic" w:hAnsi="Traditional Arabic" w:cs="Traditional Arabic"/>
          <w:b/>
          <w:bCs/>
          <w:sz w:val="36"/>
          <w:szCs w:val="36"/>
          <w:rtl/>
        </w:rPr>
        <w:t xml:space="preserve"> يأمرها بالفطر .</w:t>
      </w:r>
      <w:r>
        <w:rPr>
          <w:rFonts w:ascii="Traditional Arabic" w:hAnsi="Traditional Arabic" w:cs="Traditional Arabic" w:hint="cs"/>
          <w:b/>
          <w:bCs/>
          <w:sz w:val="36"/>
          <w:szCs w:val="36"/>
          <w:rtl/>
        </w:rPr>
        <w:t xml:space="preserve"> </w:t>
      </w:r>
      <w:r w:rsidRPr="00BD3EB6">
        <w:rPr>
          <w:rFonts w:ascii="Traditional Arabic" w:hAnsi="Traditional Arabic" w:cs="Traditional Arabic"/>
          <w:b/>
          <w:bCs/>
          <w:sz w:val="36"/>
          <w:szCs w:val="36"/>
          <w:rtl/>
        </w:rPr>
        <w:t xml:space="preserve">وهذا في غير رمضان، ولو كان الزوج </w:t>
      </w:r>
      <w:r>
        <w:rPr>
          <w:rFonts w:ascii="Traditional Arabic" w:hAnsi="Traditional Arabic" w:cs="Traditional Arabic"/>
          <w:b/>
          <w:bCs/>
          <w:sz w:val="36"/>
          <w:szCs w:val="36"/>
          <w:rtl/>
        </w:rPr>
        <w:t>غائبا، فلها أن تصوم بغير إذنه</w:t>
      </w:r>
      <w:r>
        <w:rPr>
          <w:rFonts w:ascii="Traditional Arabic" w:hAnsi="Traditional Arabic" w:cs="Traditional Arabic" w:hint="cs"/>
          <w:b/>
          <w:bCs/>
          <w:sz w:val="36"/>
          <w:szCs w:val="36"/>
          <w:rtl/>
        </w:rPr>
        <w:t>.</w:t>
      </w:r>
    </w:p>
    <w:p w14:paraId="207E7C16" w14:textId="3958E41E" w:rsidR="00D93D91" w:rsidRPr="00BD3EB6" w:rsidRDefault="00D93D91" w:rsidP="00BD3EB6">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والعلة من ذلك هو رغبة الزوج في قضاء حاجته، </w:t>
      </w:r>
      <w:proofErr w:type="spellStart"/>
      <w:r>
        <w:rPr>
          <w:rFonts w:ascii="Traditional Arabic" w:hAnsi="Traditional Arabic" w:cs="Traditional Arabic" w:hint="cs"/>
          <w:b/>
          <w:bCs/>
          <w:sz w:val="36"/>
          <w:szCs w:val="36"/>
          <w:rtl/>
        </w:rPr>
        <w:t>وإعفاف</w:t>
      </w:r>
      <w:proofErr w:type="spellEnd"/>
      <w:r>
        <w:rPr>
          <w:rFonts w:ascii="Traditional Arabic" w:hAnsi="Traditional Arabic" w:cs="Traditional Arabic" w:hint="cs"/>
          <w:b/>
          <w:bCs/>
          <w:sz w:val="36"/>
          <w:szCs w:val="36"/>
          <w:rtl/>
        </w:rPr>
        <w:t xml:space="preserve"> نفسه وزوجه.</w:t>
      </w:r>
    </w:p>
    <w:p w14:paraId="5689CF46" w14:textId="2E02124C" w:rsidR="00BD3EB6" w:rsidRDefault="00BD3EB6" w:rsidP="00BD3EB6">
      <w:pPr>
        <w:tabs>
          <w:tab w:val="left" w:pos="469"/>
        </w:tabs>
        <w:spacing w:line="264" w:lineRule="auto"/>
        <w:ind w:right="640"/>
        <w:jc w:val="both"/>
        <w:rPr>
          <w:rFonts w:ascii="Traditional Arabic" w:hAnsi="Traditional Arabic" w:cs="Traditional Arabic"/>
          <w:b/>
          <w:bCs/>
          <w:sz w:val="36"/>
          <w:szCs w:val="36"/>
          <w:rtl/>
        </w:rPr>
      </w:pPr>
      <w:r w:rsidRPr="00E35344">
        <w:rPr>
          <w:rFonts w:ascii="Traditional Arabic" w:hAnsi="Traditional Arabic" w:cs="Monotype Koufi"/>
          <w:b/>
          <w:bCs/>
          <w:sz w:val="36"/>
          <w:szCs w:val="36"/>
          <w:rtl/>
        </w:rPr>
        <w:t xml:space="preserve">8 ـ </w:t>
      </w:r>
      <w:r w:rsidRPr="00E35344">
        <w:rPr>
          <w:rFonts w:ascii="Traditional Arabic" w:hAnsi="Traditional Arabic" w:cs="Monotype Koufi" w:hint="cs"/>
          <w:b/>
          <w:bCs/>
          <w:sz w:val="36"/>
          <w:szCs w:val="36"/>
          <w:rtl/>
        </w:rPr>
        <w:t>الو</w:t>
      </w:r>
      <w:r w:rsidRPr="00E35344">
        <w:rPr>
          <w:rFonts w:ascii="Traditional Arabic" w:hAnsi="Traditional Arabic" w:cs="Monotype Koufi"/>
          <w:b/>
          <w:bCs/>
          <w:sz w:val="36"/>
          <w:szCs w:val="36"/>
          <w:rtl/>
        </w:rPr>
        <w:t xml:space="preserve">صال </w:t>
      </w:r>
      <w:r w:rsidRPr="00E35344">
        <w:rPr>
          <w:rFonts w:ascii="Traditional Arabic" w:hAnsi="Traditional Arabic" w:cs="Monotype Koufi" w:hint="cs"/>
          <w:b/>
          <w:bCs/>
          <w:sz w:val="36"/>
          <w:szCs w:val="36"/>
          <w:rtl/>
        </w:rPr>
        <w:t xml:space="preserve">في </w:t>
      </w:r>
      <w:r w:rsidRPr="00E35344">
        <w:rPr>
          <w:rFonts w:ascii="Traditional Arabic" w:hAnsi="Traditional Arabic" w:cs="Monotype Koufi"/>
          <w:b/>
          <w:bCs/>
          <w:sz w:val="36"/>
          <w:szCs w:val="36"/>
          <w:rtl/>
        </w:rPr>
        <w:t>الصوم</w:t>
      </w:r>
      <w:r w:rsidRPr="00E35344">
        <w:rPr>
          <w:rFonts w:ascii="Traditional Arabic" w:hAnsi="Traditional Arabic" w:cs="Monotype Koufi" w:hint="cs"/>
          <w:b/>
          <w:bCs/>
          <w:sz w:val="36"/>
          <w:szCs w:val="36"/>
          <w:rtl/>
        </w:rPr>
        <w:t>:</w:t>
      </w:r>
      <w:r>
        <w:rPr>
          <w:rFonts w:ascii="Traditional Arabic" w:hAnsi="Traditional Arabic" w:cs="Traditional Arabic" w:hint="cs"/>
          <w:b/>
          <w:bCs/>
          <w:sz w:val="36"/>
          <w:szCs w:val="36"/>
          <w:rtl/>
        </w:rPr>
        <w:t xml:space="preserve"> فقد </w:t>
      </w:r>
      <w:r w:rsidRPr="00BD3EB6">
        <w:rPr>
          <w:rFonts w:ascii="Traditional Arabic" w:hAnsi="Traditional Arabic" w:cs="Traditional Arabic" w:hint="cs"/>
          <w:b/>
          <w:bCs/>
          <w:sz w:val="36"/>
          <w:szCs w:val="36"/>
          <w:rtl/>
        </w:rPr>
        <w:t>روى</w:t>
      </w:r>
      <w:r w:rsidRPr="00BD3EB6">
        <w:rPr>
          <w:rFonts w:ascii="Traditional Arabic" w:hAnsi="Traditional Arabic" w:cs="Traditional Arabic"/>
          <w:b/>
          <w:bCs/>
          <w:sz w:val="36"/>
          <w:szCs w:val="36"/>
          <w:rtl/>
        </w:rPr>
        <w:t xml:space="preserve"> أن النبي ـ </w:t>
      </w:r>
      <w:r w:rsidRPr="00BD3EB6">
        <w:rPr>
          <w:rFonts w:ascii="Arial Unicode MS" w:hAnsi="Arial Unicode MS" w:cs="Arial Unicode MS" w:hint="cs"/>
          <w:b/>
          <w:bCs/>
          <w:sz w:val="36"/>
          <w:szCs w:val="36"/>
          <w:rtl/>
        </w:rPr>
        <w:t>ﷺ</w:t>
      </w:r>
      <w:r>
        <w:rPr>
          <w:rFonts w:ascii="Traditional Arabic" w:hAnsi="Traditional Arabic" w:cs="Traditional Arabic"/>
          <w:b/>
          <w:bCs/>
          <w:sz w:val="36"/>
          <w:szCs w:val="36"/>
          <w:rtl/>
        </w:rPr>
        <w:t xml:space="preserve"> ـ قال: </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إياكم والوصال</w:t>
      </w:r>
      <w:r>
        <w:rPr>
          <w:rFonts w:ascii="Traditional Arabic" w:hAnsi="Traditional Arabic" w:cs="Traditional Arabic" w:hint="cs"/>
          <w:b/>
          <w:bCs/>
          <w:sz w:val="36"/>
          <w:szCs w:val="36"/>
          <w:rtl/>
        </w:rPr>
        <w:t>"</w:t>
      </w:r>
      <w:r w:rsidRPr="00BD3EB6">
        <w:rPr>
          <w:rFonts w:ascii="Traditional Arabic" w:hAnsi="Traditional Arabic" w:cs="Traditional Arabic"/>
          <w:b/>
          <w:bCs/>
          <w:sz w:val="36"/>
          <w:szCs w:val="36"/>
          <w:rtl/>
        </w:rPr>
        <w:t xml:space="preserve">. قالها ثلاث مرات. قالوا: </w:t>
      </w:r>
      <w:r>
        <w:rPr>
          <w:rFonts w:ascii="Traditional Arabic" w:hAnsi="Traditional Arabic" w:cs="Traditional Arabic"/>
          <w:b/>
          <w:bCs/>
          <w:sz w:val="36"/>
          <w:szCs w:val="36"/>
          <w:rtl/>
        </w:rPr>
        <w:t xml:space="preserve">فإنك تواصل يا رسول الله: قال: </w:t>
      </w:r>
      <w:r>
        <w:rPr>
          <w:rFonts w:ascii="Traditional Arabic" w:hAnsi="Traditional Arabic" w:cs="Traditional Arabic" w:hint="cs"/>
          <w:b/>
          <w:bCs/>
          <w:sz w:val="36"/>
          <w:szCs w:val="36"/>
          <w:rtl/>
        </w:rPr>
        <w:t xml:space="preserve">" </w:t>
      </w:r>
      <w:r w:rsidRPr="00BD3EB6">
        <w:rPr>
          <w:rFonts w:ascii="Traditional Arabic" w:hAnsi="Traditional Arabic" w:cs="Traditional Arabic"/>
          <w:b/>
          <w:bCs/>
          <w:sz w:val="36"/>
          <w:szCs w:val="36"/>
          <w:rtl/>
        </w:rPr>
        <w:t>إنكم لستم في ذلك مثلي</w:t>
      </w:r>
      <w:r w:rsidR="00C62EDE">
        <w:rPr>
          <w:rFonts w:ascii="Traditional Arabic" w:hAnsi="Traditional Arabic" w:cs="Traditional Arabic" w:hint="cs"/>
          <w:b/>
          <w:bCs/>
          <w:sz w:val="36"/>
          <w:szCs w:val="36"/>
          <w:rtl/>
        </w:rPr>
        <w:t>،</w:t>
      </w:r>
      <w:r w:rsidRPr="00BD3EB6">
        <w:rPr>
          <w:rFonts w:ascii="Traditional Arabic" w:hAnsi="Traditional Arabic" w:cs="Traditional Arabic"/>
          <w:b/>
          <w:bCs/>
          <w:sz w:val="36"/>
          <w:szCs w:val="36"/>
          <w:rtl/>
        </w:rPr>
        <w:t xml:space="preserve"> إني أبيت يطعمني ربي ويسق</w:t>
      </w:r>
      <w:r>
        <w:rPr>
          <w:rFonts w:ascii="Traditional Arabic" w:hAnsi="Traditional Arabic" w:cs="Traditional Arabic"/>
          <w:b/>
          <w:bCs/>
          <w:sz w:val="36"/>
          <w:szCs w:val="36"/>
          <w:rtl/>
        </w:rPr>
        <w:t xml:space="preserve">يني، خذوا من الأعمال ما تطيقون </w:t>
      </w:r>
      <w:r>
        <w:rPr>
          <w:rFonts w:ascii="Traditional Arabic" w:hAnsi="Traditional Arabic" w:cs="Traditional Arabic" w:hint="cs"/>
          <w:b/>
          <w:bCs/>
          <w:sz w:val="36"/>
          <w:szCs w:val="36"/>
          <w:rtl/>
        </w:rPr>
        <w:t>"</w:t>
      </w:r>
      <w:r w:rsidRPr="00BD3EB6">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BD3EB6">
        <w:rPr>
          <w:rFonts w:ascii="Traditional Arabic" w:hAnsi="Traditional Arabic" w:cs="Traditional Arabic"/>
          <w:b/>
          <w:bCs/>
          <w:sz w:val="36"/>
          <w:szCs w:val="36"/>
          <w:rtl/>
        </w:rPr>
        <w:t>البخاري ومسلم</w:t>
      </w:r>
      <w:r>
        <w:rPr>
          <w:rFonts w:ascii="Traditional Arabic" w:hAnsi="Traditional Arabic" w:cs="Traditional Arabic" w:hint="cs"/>
          <w:b/>
          <w:bCs/>
          <w:sz w:val="36"/>
          <w:szCs w:val="36"/>
          <w:rtl/>
        </w:rPr>
        <w:t>).</w:t>
      </w:r>
    </w:p>
    <w:p w14:paraId="260BF0C6" w14:textId="253A511F" w:rsidR="00D93D91" w:rsidRDefault="00D93D91" w:rsidP="00D93D91">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والعلة من النهي عن الوصال في الصوم، هو التيسير وعدم المشقة أو التشدد في الدين.</w:t>
      </w:r>
    </w:p>
    <w:p w14:paraId="27A91FD8" w14:textId="2FAEFA71" w:rsidR="00E35344" w:rsidRPr="00BD3EB6" w:rsidRDefault="00E35344" w:rsidP="00E35344">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وهذه </w:t>
      </w:r>
      <w:r w:rsidRPr="00BD3EB6">
        <w:rPr>
          <w:rFonts w:ascii="Traditional Arabic" w:hAnsi="Traditional Arabic" w:cs="Traditional Arabic"/>
          <w:b/>
          <w:bCs/>
          <w:sz w:val="36"/>
          <w:szCs w:val="36"/>
          <w:rtl/>
        </w:rPr>
        <w:t>الأيام التي نهينا عن الصيام فيها قد يكون النهي للتحريم،</w:t>
      </w:r>
      <w:r>
        <w:rPr>
          <w:rFonts w:ascii="Traditional Arabic" w:hAnsi="Traditional Arabic" w:cs="Traditional Arabic" w:hint="cs"/>
          <w:b/>
          <w:bCs/>
          <w:sz w:val="36"/>
          <w:szCs w:val="36"/>
          <w:rtl/>
        </w:rPr>
        <w:t xml:space="preserve"> كيومي العيد وأيام التشريق الثلاثة،</w:t>
      </w:r>
      <w:r w:rsidRPr="00BD3EB6">
        <w:rPr>
          <w:rFonts w:ascii="Traditional Arabic" w:hAnsi="Traditional Arabic" w:cs="Traditional Arabic"/>
          <w:b/>
          <w:bCs/>
          <w:sz w:val="36"/>
          <w:szCs w:val="36"/>
          <w:rtl/>
        </w:rPr>
        <w:t xml:space="preserve"> وقد يكون للكراهة، </w:t>
      </w:r>
      <w:r>
        <w:rPr>
          <w:rFonts w:ascii="Traditional Arabic" w:hAnsi="Traditional Arabic" w:cs="Traditional Arabic" w:hint="cs"/>
          <w:b/>
          <w:bCs/>
          <w:sz w:val="36"/>
          <w:szCs w:val="36"/>
          <w:rtl/>
        </w:rPr>
        <w:t>كبقية الأيام، ف</w:t>
      </w:r>
      <w:r w:rsidRPr="00BD3EB6">
        <w:rPr>
          <w:rFonts w:ascii="Traditional Arabic" w:hAnsi="Traditional Arabic" w:cs="Traditional Arabic"/>
          <w:b/>
          <w:bCs/>
          <w:sz w:val="36"/>
          <w:szCs w:val="36"/>
          <w:rtl/>
        </w:rPr>
        <w:t xml:space="preserve">إذا كان </w:t>
      </w:r>
      <w:r>
        <w:rPr>
          <w:rFonts w:ascii="Traditional Arabic" w:hAnsi="Traditional Arabic" w:cs="Traditional Arabic" w:hint="cs"/>
          <w:b/>
          <w:bCs/>
          <w:sz w:val="36"/>
          <w:szCs w:val="36"/>
          <w:rtl/>
        </w:rPr>
        <w:t xml:space="preserve">النهي </w:t>
      </w:r>
      <w:r w:rsidR="00BF0227">
        <w:rPr>
          <w:rFonts w:ascii="Traditional Arabic" w:hAnsi="Traditional Arabic" w:cs="Traditional Arabic"/>
          <w:b/>
          <w:bCs/>
          <w:sz w:val="36"/>
          <w:szCs w:val="36"/>
          <w:rtl/>
        </w:rPr>
        <w:t>للتحريم فالصوم باطل، وإذا كان</w:t>
      </w:r>
      <w:r>
        <w:rPr>
          <w:rFonts w:ascii="Traditional Arabic" w:hAnsi="Traditional Arabic" w:cs="Traditional Arabic" w:hint="cs"/>
          <w:b/>
          <w:bCs/>
          <w:sz w:val="36"/>
          <w:szCs w:val="36"/>
          <w:rtl/>
        </w:rPr>
        <w:t xml:space="preserve"> النهي </w:t>
      </w:r>
      <w:r w:rsidRPr="00BD3EB6">
        <w:rPr>
          <w:rFonts w:ascii="Traditional Arabic" w:hAnsi="Traditional Arabic" w:cs="Traditional Arabic"/>
          <w:b/>
          <w:bCs/>
          <w:sz w:val="36"/>
          <w:szCs w:val="36"/>
          <w:rtl/>
        </w:rPr>
        <w:t>للكراهة؛ فالصوم صحيح</w:t>
      </w:r>
      <w:r>
        <w:rPr>
          <w:rFonts w:ascii="Traditional Arabic" w:hAnsi="Traditional Arabic" w:cs="Traditional Arabic" w:hint="cs"/>
          <w:b/>
          <w:bCs/>
          <w:sz w:val="36"/>
          <w:szCs w:val="36"/>
          <w:rtl/>
        </w:rPr>
        <w:t xml:space="preserve"> لكنه مخالف لهدي الرسول </w:t>
      </w:r>
      <w:proofErr w:type="gramStart"/>
      <w:r w:rsidRPr="00BD3EB6">
        <w:rPr>
          <w:rFonts w:ascii="Arial Unicode MS" w:hAnsi="Arial Unicode MS" w:cs="Arial Unicode MS" w:hint="cs"/>
          <w:b/>
          <w:bCs/>
          <w:sz w:val="36"/>
          <w:szCs w:val="36"/>
          <w:rtl/>
        </w:rPr>
        <w:t>ﷺ</w:t>
      </w:r>
      <w:r>
        <w:rPr>
          <w:rFonts w:ascii="Traditional Arabic" w:hAnsi="Traditional Arabic" w:cs="Traditional Arabic" w:hint="cs"/>
          <w:b/>
          <w:bCs/>
          <w:sz w:val="36"/>
          <w:szCs w:val="36"/>
          <w:rtl/>
        </w:rPr>
        <w:t xml:space="preserve"> </w:t>
      </w:r>
      <w:r w:rsidRPr="00BD3EB6">
        <w:rPr>
          <w:rFonts w:ascii="Traditional Arabic" w:hAnsi="Traditional Arabic" w:cs="Traditional Arabic"/>
          <w:b/>
          <w:bCs/>
          <w:sz w:val="36"/>
          <w:szCs w:val="36"/>
          <w:rtl/>
        </w:rPr>
        <w:t>.</w:t>
      </w:r>
      <w:proofErr w:type="gramEnd"/>
    </w:p>
    <w:p w14:paraId="36A2914E" w14:textId="45FEF9EE" w:rsidR="00755C82" w:rsidRDefault="00F3385F" w:rsidP="00755C82">
      <w:pPr>
        <w:tabs>
          <w:tab w:val="left" w:pos="469"/>
        </w:tabs>
        <w:spacing w:line="264" w:lineRule="auto"/>
        <w:ind w:right="640"/>
        <w:jc w:val="center"/>
        <w:rPr>
          <w:rFonts w:cs="Monotype Koufi"/>
          <w:b/>
          <w:bCs/>
          <w:sz w:val="36"/>
          <w:szCs w:val="36"/>
          <w:rtl/>
        </w:rPr>
      </w:pPr>
      <w:r w:rsidRPr="00F3385F">
        <w:rPr>
          <w:rFonts w:ascii="Traditional Arabic" w:hAnsi="Traditional Arabic" w:cs="Monotype Koufi" w:hint="cs"/>
          <w:b/>
          <w:bCs/>
          <w:sz w:val="36"/>
          <w:szCs w:val="36"/>
          <w:rtl/>
        </w:rPr>
        <w:t xml:space="preserve">والله </w:t>
      </w:r>
      <w:proofErr w:type="gramStart"/>
      <w:r w:rsidRPr="00F3385F">
        <w:rPr>
          <w:rFonts w:ascii="Traditional Arabic" w:hAnsi="Traditional Arabic" w:cs="Monotype Koufi" w:hint="cs"/>
          <w:b/>
          <w:bCs/>
          <w:sz w:val="36"/>
          <w:szCs w:val="36"/>
          <w:rtl/>
        </w:rPr>
        <w:t>أعلم،،،،</w:t>
      </w:r>
      <w:proofErr w:type="gramEnd"/>
    </w:p>
    <w:p w14:paraId="10D813D6" w14:textId="15AD3E39" w:rsidR="00F3385F" w:rsidRPr="00BA76EE" w:rsidRDefault="00F3385F" w:rsidP="00755C82">
      <w:pPr>
        <w:tabs>
          <w:tab w:val="left" w:pos="469"/>
        </w:tabs>
        <w:spacing w:line="264" w:lineRule="auto"/>
        <w:ind w:right="640"/>
        <w:jc w:val="right"/>
        <w:rPr>
          <w:rFonts w:ascii="Traditional Arabic" w:hAnsi="Traditional Arabic" w:cs="Monotype Koufi"/>
          <w:b/>
          <w:bCs/>
          <w:sz w:val="36"/>
          <w:szCs w:val="36"/>
          <w:rtl/>
        </w:rPr>
      </w:pPr>
      <w:proofErr w:type="gramStart"/>
      <w:r w:rsidRPr="00047D64">
        <w:rPr>
          <w:rFonts w:cs="Monotype Koufi" w:hint="cs"/>
          <w:b/>
          <w:bCs/>
          <w:sz w:val="36"/>
          <w:szCs w:val="36"/>
          <w:rtl/>
        </w:rPr>
        <w:t>كتبه :</w:t>
      </w:r>
      <w:proofErr w:type="gramEnd"/>
      <w:r w:rsidRPr="00047D64">
        <w:rPr>
          <w:rFonts w:cs="Monotype Koufi" w:hint="cs"/>
          <w:b/>
          <w:bCs/>
          <w:sz w:val="36"/>
          <w:szCs w:val="36"/>
          <w:rtl/>
        </w:rPr>
        <w:t xml:space="preserve"> خادم الدعوة الإسلامية</w:t>
      </w:r>
    </w:p>
    <w:p w14:paraId="478C29F3" w14:textId="2C239280" w:rsidR="00BD6604" w:rsidRPr="00F3385F" w:rsidRDefault="00F3385F" w:rsidP="00755C82">
      <w:pPr>
        <w:tabs>
          <w:tab w:val="left" w:pos="469"/>
        </w:tabs>
        <w:spacing w:line="264" w:lineRule="auto"/>
        <w:ind w:right="640"/>
        <w:jc w:val="right"/>
        <w:rPr>
          <w:rFonts w:ascii="Traditional Arabic" w:hAnsi="Traditional Arabic" w:cs="Traditional Arabic"/>
          <w:b/>
          <w:bCs/>
          <w:sz w:val="36"/>
          <w:szCs w:val="36"/>
          <w:rtl/>
        </w:rPr>
      </w:pPr>
      <w:r w:rsidRPr="00047D64">
        <w:rPr>
          <w:rFonts w:cs="Monotype Koufi" w:hint="cs"/>
          <w:b/>
          <w:bCs/>
          <w:sz w:val="36"/>
          <w:szCs w:val="36"/>
          <w:rtl/>
        </w:rPr>
        <w:t>د / خالد بدير بدوي</w:t>
      </w:r>
    </w:p>
    <w:sectPr w:rsidR="00BD6604" w:rsidRPr="00F3385F" w:rsidSect="00EB74D2">
      <w:footerReference w:type="even" r:id="rId8"/>
      <w:footerReference w:type="default" r:id="rId9"/>
      <w:pgSz w:w="11906" w:h="16838"/>
      <w:pgMar w:top="340" w:right="567" w:bottom="397" w:left="397"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6EC86" w14:textId="77777777" w:rsidR="00AA425B" w:rsidRDefault="00AA425B">
      <w:r>
        <w:separator/>
      </w:r>
    </w:p>
  </w:endnote>
  <w:endnote w:type="continuationSeparator" w:id="0">
    <w:p w14:paraId="7F713879" w14:textId="77777777" w:rsidR="00AA425B" w:rsidRDefault="00AA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Bold Heading">
    <w:altName w:val="Courier New"/>
    <w:panose1 w:val="02010400000000000000"/>
    <w:charset w:val="B2"/>
    <w:family w:val="auto"/>
    <w:pitch w:val="variable"/>
    <w:sig w:usb0="00002001" w:usb1="80000000" w:usb2="00000008" w:usb3="00000000" w:csb0="00000040" w:csb1="00000000"/>
  </w:font>
  <w:font w:name="Monotype Koufi">
    <w:altName w:val="Arial"/>
    <w:panose1 w:val="00000000000000000000"/>
    <w:charset w:val="B2"/>
    <w:family w:val="auto"/>
    <w:pitch w:val="variable"/>
    <w:sig w:usb0="02942001" w:usb1="03D40006" w:usb2="02620000" w:usb3="00000000" w:csb0="0000004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B842" w14:textId="77777777" w:rsidR="007951B7" w:rsidRDefault="007951B7" w:rsidP="00BB414E">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14:paraId="00EE8EED" w14:textId="77777777" w:rsidR="007951B7" w:rsidRDefault="007951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6D07" w14:textId="77777777" w:rsidR="007951B7" w:rsidRPr="00583DFF" w:rsidRDefault="007951B7" w:rsidP="00BB414E">
    <w:pPr>
      <w:pStyle w:val="a3"/>
      <w:framePr w:wrap="around" w:vAnchor="text" w:hAnchor="text" w:xAlign="center" w:y="1"/>
      <w:rPr>
        <w:rStyle w:val="a4"/>
        <w:sz w:val="28"/>
        <w:szCs w:val="28"/>
      </w:rPr>
    </w:pPr>
    <w:r w:rsidRPr="00583DFF">
      <w:rPr>
        <w:rStyle w:val="a4"/>
        <w:rFonts w:hint="cs"/>
        <w:sz w:val="28"/>
        <w:szCs w:val="28"/>
        <w:rtl/>
      </w:rPr>
      <w:t xml:space="preserve">( </w:t>
    </w:r>
    <w:r w:rsidRPr="00583DFF">
      <w:rPr>
        <w:rStyle w:val="a4"/>
        <w:sz w:val="28"/>
        <w:szCs w:val="28"/>
        <w:rtl/>
      </w:rPr>
      <w:fldChar w:fldCharType="begin"/>
    </w:r>
    <w:r w:rsidRPr="00583DFF">
      <w:rPr>
        <w:rStyle w:val="a4"/>
        <w:sz w:val="28"/>
        <w:szCs w:val="28"/>
      </w:rPr>
      <w:instrText xml:space="preserve">PAGE  </w:instrText>
    </w:r>
    <w:r w:rsidRPr="00583DFF">
      <w:rPr>
        <w:rStyle w:val="a4"/>
        <w:sz w:val="28"/>
        <w:szCs w:val="28"/>
        <w:rtl/>
      </w:rPr>
      <w:fldChar w:fldCharType="separate"/>
    </w:r>
    <w:r w:rsidR="00971B1B">
      <w:rPr>
        <w:rStyle w:val="a4"/>
        <w:noProof/>
        <w:sz w:val="28"/>
        <w:szCs w:val="28"/>
        <w:rtl/>
      </w:rPr>
      <w:t>2</w:t>
    </w:r>
    <w:r w:rsidRPr="00583DFF">
      <w:rPr>
        <w:rStyle w:val="a4"/>
        <w:sz w:val="28"/>
        <w:szCs w:val="28"/>
        <w:rtl/>
      </w:rPr>
      <w:fldChar w:fldCharType="end"/>
    </w:r>
    <w:r w:rsidRPr="00583DFF">
      <w:rPr>
        <w:rStyle w:val="a4"/>
        <w:rFonts w:hint="cs"/>
        <w:sz w:val="28"/>
        <w:szCs w:val="28"/>
        <w:rtl/>
      </w:rPr>
      <w:t xml:space="preserve"> )</w:t>
    </w:r>
  </w:p>
  <w:p w14:paraId="57B7A97E" w14:textId="77777777" w:rsidR="007951B7" w:rsidRPr="00583DFF" w:rsidRDefault="007951B7">
    <w:pPr>
      <w:pStyle w:val="a3"/>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93FA0" w14:textId="77777777" w:rsidR="00AA425B" w:rsidRDefault="00AA425B">
      <w:r>
        <w:separator/>
      </w:r>
    </w:p>
  </w:footnote>
  <w:footnote w:type="continuationSeparator" w:id="0">
    <w:p w14:paraId="0CB3454F" w14:textId="77777777" w:rsidR="00AA425B" w:rsidRDefault="00AA4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C08B3"/>
    <w:multiLevelType w:val="hybridMultilevel"/>
    <w:tmpl w:val="ED2C49C4"/>
    <w:lvl w:ilvl="0" w:tplc="A0100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889585">
    <w:abstractNumId w:val="4"/>
  </w:num>
  <w:num w:numId="2" w16cid:durableId="1762726413">
    <w:abstractNumId w:val="1"/>
  </w:num>
  <w:num w:numId="3" w16cid:durableId="1972897787">
    <w:abstractNumId w:val="3"/>
  </w:num>
  <w:num w:numId="4" w16cid:durableId="83303099">
    <w:abstractNumId w:val="6"/>
  </w:num>
  <w:num w:numId="5" w16cid:durableId="805661129">
    <w:abstractNumId w:val="5"/>
  </w:num>
  <w:num w:numId="6" w16cid:durableId="1460957599">
    <w:abstractNumId w:val="0"/>
  </w:num>
  <w:num w:numId="7" w16cid:durableId="1145661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63"/>
    <w:rsid w:val="0000275D"/>
    <w:rsid w:val="00004F78"/>
    <w:rsid w:val="00005AAE"/>
    <w:rsid w:val="0000721D"/>
    <w:rsid w:val="000119FA"/>
    <w:rsid w:val="00014291"/>
    <w:rsid w:val="00014BD0"/>
    <w:rsid w:val="00016EEE"/>
    <w:rsid w:val="00017EB4"/>
    <w:rsid w:val="000221B6"/>
    <w:rsid w:val="00025112"/>
    <w:rsid w:val="00025353"/>
    <w:rsid w:val="00027742"/>
    <w:rsid w:val="000277AF"/>
    <w:rsid w:val="000321C6"/>
    <w:rsid w:val="00034735"/>
    <w:rsid w:val="00034F6A"/>
    <w:rsid w:val="00036A62"/>
    <w:rsid w:val="00037F3E"/>
    <w:rsid w:val="00040211"/>
    <w:rsid w:val="00040E21"/>
    <w:rsid w:val="0004167B"/>
    <w:rsid w:val="0004193F"/>
    <w:rsid w:val="00042724"/>
    <w:rsid w:val="00046288"/>
    <w:rsid w:val="000464DE"/>
    <w:rsid w:val="00047B8D"/>
    <w:rsid w:val="00047C3B"/>
    <w:rsid w:val="00047D64"/>
    <w:rsid w:val="00051B81"/>
    <w:rsid w:val="00051D7F"/>
    <w:rsid w:val="0005760B"/>
    <w:rsid w:val="000606B8"/>
    <w:rsid w:val="00062729"/>
    <w:rsid w:val="00065254"/>
    <w:rsid w:val="00067103"/>
    <w:rsid w:val="000674AF"/>
    <w:rsid w:val="00074378"/>
    <w:rsid w:val="000847CE"/>
    <w:rsid w:val="00086318"/>
    <w:rsid w:val="00090C79"/>
    <w:rsid w:val="00091BAC"/>
    <w:rsid w:val="0009297E"/>
    <w:rsid w:val="00096F16"/>
    <w:rsid w:val="000A4360"/>
    <w:rsid w:val="000A51BE"/>
    <w:rsid w:val="000A645A"/>
    <w:rsid w:val="000A74AD"/>
    <w:rsid w:val="000B27CA"/>
    <w:rsid w:val="000B2B37"/>
    <w:rsid w:val="000B7910"/>
    <w:rsid w:val="000B7D9B"/>
    <w:rsid w:val="000C0658"/>
    <w:rsid w:val="000C6B96"/>
    <w:rsid w:val="000D01BA"/>
    <w:rsid w:val="000D02C7"/>
    <w:rsid w:val="000D3EE6"/>
    <w:rsid w:val="000E152A"/>
    <w:rsid w:val="000E27CD"/>
    <w:rsid w:val="000E3AED"/>
    <w:rsid w:val="000E7989"/>
    <w:rsid w:val="000F17CF"/>
    <w:rsid w:val="000F1EB5"/>
    <w:rsid w:val="000F3A07"/>
    <w:rsid w:val="000F6D4A"/>
    <w:rsid w:val="00100A7B"/>
    <w:rsid w:val="00101007"/>
    <w:rsid w:val="0010307B"/>
    <w:rsid w:val="00104A1D"/>
    <w:rsid w:val="00104CA1"/>
    <w:rsid w:val="00106B99"/>
    <w:rsid w:val="00116982"/>
    <w:rsid w:val="00126F9C"/>
    <w:rsid w:val="00135388"/>
    <w:rsid w:val="001365EC"/>
    <w:rsid w:val="00136F88"/>
    <w:rsid w:val="00137113"/>
    <w:rsid w:val="0014331F"/>
    <w:rsid w:val="001434F2"/>
    <w:rsid w:val="00144F8A"/>
    <w:rsid w:val="001464EB"/>
    <w:rsid w:val="00152EC1"/>
    <w:rsid w:val="0015519F"/>
    <w:rsid w:val="00156727"/>
    <w:rsid w:val="00161C86"/>
    <w:rsid w:val="0016475F"/>
    <w:rsid w:val="0017174A"/>
    <w:rsid w:val="001722B2"/>
    <w:rsid w:val="00172ABA"/>
    <w:rsid w:val="00172CB2"/>
    <w:rsid w:val="001731C3"/>
    <w:rsid w:val="00175787"/>
    <w:rsid w:val="0018098B"/>
    <w:rsid w:val="00180C5A"/>
    <w:rsid w:val="00183C4C"/>
    <w:rsid w:val="00183D47"/>
    <w:rsid w:val="001919D0"/>
    <w:rsid w:val="00195DE7"/>
    <w:rsid w:val="001A03D0"/>
    <w:rsid w:val="001A0423"/>
    <w:rsid w:val="001A4FF3"/>
    <w:rsid w:val="001A7420"/>
    <w:rsid w:val="001B0B52"/>
    <w:rsid w:val="001B55B4"/>
    <w:rsid w:val="001B725D"/>
    <w:rsid w:val="001C0861"/>
    <w:rsid w:val="001C1EAF"/>
    <w:rsid w:val="001C3E66"/>
    <w:rsid w:val="001C48C0"/>
    <w:rsid w:val="001C5676"/>
    <w:rsid w:val="001C5E47"/>
    <w:rsid w:val="001C6AD2"/>
    <w:rsid w:val="001D0F4C"/>
    <w:rsid w:val="001D6B7C"/>
    <w:rsid w:val="001E076F"/>
    <w:rsid w:val="001E69CE"/>
    <w:rsid w:val="001F0478"/>
    <w:rsid w:val="001F15E0"/>
    <w:rsid w:val="001F52D2"/>
    <w:rsid w:val="001F734E"/>
    <w:rsid w:val="001F7C0C"/>
    <w:rsid w:val="00201BEB"/>
    <w:rsid w:val="002048AB"/>
    <w:rsid w:val="002058DE"/>
    <w:rsid w:val="00210034"/>
    <w:rsid w:val="00210C9B"/>
    <w:rsid w:val="00211681"/>
    <w:rsid w:val="00214EDC"/>
    <w:rsid w:val="002158B8"/>
    <w:rsid w:val="002159D3"/>
    <w:rsid w:val="00216F2B"/>
    <w:rsid w:val="00217C42"/>
    <w:rsid w:val="00220F1D"/>
    <w:rsid w:val="00221112"/>
    <w:rsid w:val="00222B00"/>
    <w:rsid w:val="002244B3"/>
    <w:rsid w:val="00224CD6"/>
    <w:rsid w:val="00225824"/>
    <w:rsid w:val="00227058"/>
    <w:rsid w:val="0023310A"/>
    <w:rsid w:val="002333DD"/>
    <w:rsid w:val="00234DCE"/>
    <w:rsid w:val="00234EB2"/>
    <w:rsid w:val="00234FF5"/>
    <w:rsid w:val="002401E7"/>
    <w:rsid w:val="00241A0D"/>
    <w:rsid w:val="0024544C"/>
    <w:rsid w:val="00245A39"/>
    <w:rsid w:val="00250D87"/>
    <w:rsid w:val="002517B3"/>
    <w:rsid w:val="00255F8E"/>
    <w:rsid w:val="00257754"/>
    <w:rsid w:val="00257AB7"/>
    <w:rsid w:val="00266356"/>
    <w:rsid w:val="0027010E"/>
    <w:rsid w:val="002701C0"/>
    <w:rsid w:val="00270443"/>
    <w:rsid w:val="00270FC5"/>
    <w:rsid w:val="00272344"/>
    <w:rsid w:val="002745FA"/>
    <w:rsid w:val="00274E51"/>
    <w:rsid w:val="00275103"/>
    <w:rsid w:val="0027559B"/>
    <w:rsid w:val="00276198"/>
    <w:rsid w:val="0028063B"/>
    <w:rsid w:val="0028123E"/>
    <w:rsid w:val="002813F2"/>
    <w:rsid w:val="0028245F"/>
    <w:rsid w:val="002829B7"/>
    <w:rsid w:val="00283FBD"/>
    <w:rsid w:val="00284146"/>
    <w:rsid w:val="00290A8B"/>
    <w:rsid w:val="00292E93"/>
    <w:rsid w:val="00292F5F"/>
    <w:rsid w:val="002935A3"/>
    <w:rsid w:val="002936B2"/>
    <w:rsid w:val="00294826"/>
    <w:rsid w:val="002975BB"/>
    <w:rsid w:val="002A70D2"/>
    <w:rsid w:val="002B1BA6"/>
    <w:rsid w:val="002B5DD6"/>
    <w:rsid w:val="002C030C"/>
    <w:rsid w:val="002C0B1C"/>
    <w:rsid w:val="002C2E71"/>
    <w:rsid w:val="002C6FB7"/>
    <w:rsid w:val="002C72C5"/>
    <w:rsid w:val="002C75BA"/>
    <w:rsid w:val="002D68E5"/>
    <w:rsid w:val="002E30EF"/>
    <w:rsid w:val="002E6630"/>
    <w:rsid w:val="002F126C"/>
    <w:rsid w:val="002F19E7"/>
    <w:rsid w:val="002F3EC8"/>
    <w:rsid w:val="002F4952"/>
    <w:rsid w:val="002F52C0"/>
    <w:rsid w:val="002F69D8"/>
    <w:rsid w:val="00301F08"/>
    <w:rsid w:val="003041F8"/>
    <w:rsid w:val="00304F62"/>
    <w:rsid w:val="003053CA"/>
    <w:rsid w:val="003057CE"/>
    <w:rsid w:val="0030580B"/>
    <w:rsid w:val="00310051"/>
    <w:rsid w:val="00314428"/>
    <w:rsid w:val="00315559"/>
    <w:rsid w:val="003258EE"/>
    <w:rsid w:val="00325FA7"/>
    <w:rsid w:val="0033001D"/>
    <w:rsid w:val="003324C7"/>
    <w:rsid w:val="003335BE"/>
    <w:rsid w:val="00336A4E"/>
    <w:rsid w:val="00342674"/>
    <w:rsid w:val="0034546F"/>
    <w:rsid w:val="00356D4A"/>
    <w:rsid w:val="00360F71"/>
    <w:rsid w:val="0036646C"/>
    <w:rsid w:val="0036658D"/>
    <w:rsid w:val="00370353"/>
    <w:rsid w:val="0037138B"/>
    <w:rsid w:val="00373382"/>
    <w:rsid w:val="00375A09"/>
    <w:rsid w:val="003760C6"/>
    <w:rsid w:val="00384C52"/>
    <w:rsid w:val="00391D04"/>
    <w:rsid w:val="00392349"/>
    <w:rsid w:val="003A1F22"/>
    <w:rsid w:val="003A3055"/>
    <w:rsid w:val="003A53A1"/>
    <w:rsid w:val="003A7471"/>
    <w:rsid w:val="003A752D"/>
    <w:rsid w:val="003A75AB"/>
    <w:rsid w:val="003B04D4"/>
    <w:rsid w:val="003B1EE7"/>
    <w:rsid w:val="003B6521"/>
    <w:rsid w:val="003B7E96"/>
    <w:rsid w:val="003C7B24"/>
    <w:rsid w:val="003D2500"/>
    <w:rsid w:val="003D3C16"/>
    <w:rsid w:val="003D55D8"/>
    <w:rsid w:val="003D671E"/>
    <w:rsid w:val="003D680D"/>
    <w:rsid w:val="003D6E30"/>
    <w:rsid w:val="003D768B"/>
    <w:rsid w:val="003E1794"/>
    <w:rsid w:val="003E457A"/>
    <w:rsid w:val="003E5D6F"/>
    <w:rsid w:val="003F1BCC"/>
    <w:rsid w:val="003F1F80"/>
    <w:rsid w:val="003F32EB"/>
    <w:rsid w:val="003F35ED"/>
    <w:rsid w:val="003F5CB1"/>
    <w:rsid w:val="00407B7C"/>
    <w:rsid w:val="004104BD"/>
    <w:rsid w:val="004117D3"/>
    <w:rsid w:val="00413F7F"/>
    <w:rsid w:val="004179B3"/>
    <w:rsid w:val="004202FD"/>
    <w:rsid w:val="00422426"/>
    <w:rsid w:val="00423163"/>
    <w:rsid w:val="0042473E"/>
    <w:rsid w:val="0042574F"/>
    <w:rsid w:val="00426099"/>
    <w:rsid w:val="0043061B"/>
    <w:rsid w:val="00431CE6"/>
    <w:rsid w:val="00433026"/>
    <w:rsid w:val="00441F3F"/>
    <w:rsid w:val="00444462"/>
    <w:rsid w:val="00445B9D"/>
    <w:rsid w:val="00446606"/>
    <w:rsid w:val="00447768"/>
    <w:rsid w:val="00450B55"/>
    <w:rsid w:val="00452C00"/>
    <w:rsid w:val="00454FAF"/>
    <w:rsid w:val="0045570F"/>
    <w:rsid w:val="00455F34"/>
    <w:rsid w:val="00457553"/>
    <w:rsid w:val="00457DC7"/>
    <w:rsid w:val="004606A5"/>
    <w:rsid w:val="00461A7D"/>
    <w:rsid w:val="004630DD"/>
    <w:rsid w:val="00465F9A"/>
    <w:rsid w:val="004737C3"/>
    <w:rsid w:val="00480C6E"/>
    <w:rsid w:val="00481210"/>
    <w:rsid w:val="0048357F"/>
    <w:rsid w:val="00483AF6"/>
    <w:rsid w:val="004903DA"/>
    <w:rsid w:val="004971B7"/>
    <w:rsid w:val="004A115A"/>
    <w:rsid w:val="004A2804"/>
    <w:rsid w:val="004A3E5D"/>
    <w:rsid w:val="004A4AA3"/>
    <w:rsid w:val="004A593D"/>
    <w:rsid w:val="004A6B57"/>
    <w:rsid w:val="004B3550"/>
    <w:rsid w:val="004B3CBF"/>
    <w:rsid w:val="004B3D11"/>
    <w:rsid w:val="004B3D37"/>
    <w:rsid w:val="004B3EC2"/>
    <w:rsid w:val="004B4C92"/>
    <w:rsid w:val="004B4E9F"/>
    <w:rsid w:val="004C0119"/>
    <w:rsid w:val="004C4792"/>
    <w:rsid w:val="004C5CAB"/>
    <w:rsid w:val="004C78BA"/>
    <w:rsid w:val="004D121D"/>
    <w:rsid w:val="004D23DB"/>
    <w:rsid w:val="004D4052"/>
    <w:rsid w:val="004D45CB"/>
    <w:rsid w:val="004D5927"/>
    <w:rsid w:val="004D7C66"/>
    <w:rsid w:val="004E571E"/>
    <w:rsid w:val="004E7C5F"/>
    <w:rsid w:val="004F31ED"/>
    <w:rsid w:val="004F6854"/>
    <w:rsid w:val="004F6FEB"/>
    <w:rsid w:val="004F7E11"/>
    <w:rsid w:val="005002EE"/>
    <w:rsid w:val="005018AB"/>
    <w:rsid w:val="00503B0E"/>
    <w:rsid w:val="00507D7D"/>
    <w:rsid w:val="0051107F"/>
    <w:rsid w:val="005114DF"/>
    <w:rsid w:val="005139CF"/>
    <w:rsid w:val="00513DD6"/>
    <w:rsid w:val="0051497C"/>
    <w:rsid w:val="00521D2E"/>
    <w:rsid w:val="00522039"/>
    <w:rsid w:val="00522063"/>
    <w:rsid w:val="00522D13"/>
    <w:rsid w:val="00524A43"/>
    <w:rsid w:val="0052571C"/>
    <w:rsid w:val="0052627F"/>
    <w:rsid w:val="00526BC1"/>
    <w:rsid w:val="00530CC9"/>
    <w:rsid w:val="005310A4"/>
    <w:rsid w:val="0053243B"/>
    <w:rsid w:val="00532FE0"/>
    <w:rsid w:val="0053330A"/>
    <w:rsid w:val="00535171"/>
    <w:rsid w:val="005365A7"/>
    <w:rsid w:val="0054258B"/>
    <w:rsid w:val="00545FCA"/>
    <w:rsid w:val="005464BA"/>
    <w:rsid w:val="00551C3D"/>
    <w:rsid w:val="00554D23"/>
    <w:rsid w:val="005624C5"/>
    <w:rsid w:val="00567141"/>
    <w:rsid w:val="00567D67"/>
    <w:rsid w:val="0057287C"/>
    <w:rsid w:val="005746B4"/>
    <w:rsid w:val="005803C9"/>
    <w:rsid w:val="0058273A"/>
    <w:rsid w:val="00583DFF"/>
    <w:rsid w:val="00585DB6"/>
    <w:rsid w:val="00585EAD"/>
    <w:rsid w:val="00587A7D"/>
    <w:rsid w:val="005917F8"/>
    <w:rsid w:val="005A2014"/>
    <w:rsid w:val="005A5824"/>
    <w:rsid w:val="005A5E05"/>
    <w:rsid w:val="005A737F"/>
    <w:rsid w:val="005B0D83"/>
    <w:rsid w:val="005B1963"/>
    <w:rsid w:val="005B25CC"/>
    <w:rsid w:val="005B3DD8"/>
    <w:rsid w:val="005B3DE4"/>
    <w:rsid w:val="005B627F"/>
    <w:rsid w:val="005B6461"/>
    <w:rsid w:val="005C49F3"/>
    <w:rsid w:val="005C666B"/>
    <w:rsid w:val="005C73B4"/>
    <w:rsid w:val="005D29CA"/>
    <w:rsid w:val="005D44A9"/>
    <w:rsid w:val="005D5924"/>
    <w:rsid w:val="005D7875"/>
    <w:rsid w:val="005E1295"/>
    <w:rsid w:val="005E2838"/>
    <w:rsid w:val="005E2FCC"/>
    <w:rsid w:val="005E4D10"/>
    <w:rsid w:val="005E5254"/>
    <w:rsid w:val="005E6CA8"/>
    <w:rsid w:val="005F0ADB"/>
    <w:rsid w:val="005F1B49"/>
    <w:rsid w:val="005F7CEF"/>
    <w:rsid w:val="006009F1"/>
    <w:rsid w:val="00602662"/>
    <w:rsid w:val="00602674"/>
    <w:rsid w:val="0060413E"/>
    <w:rsid w:val="0060481F"/>
    <w:rsid w:val="006048C0"/>
    <w:rsid w:val="00605463"/>
    <w:rsid w:val="006067E1"/>
    <w:rsid w:val="006118C9"/>
    <w:rsid w:val="0061405C"/>
    <w:rsid w:val="0061482B"/>
    <w:rsid w:val="006179B1"/>
    <w:rsid w:val="00620B1A"/>
    <w:rsid w:val="00621794"/>
    <w:rsid w:val="00621DA6"/>
    <w:rsid w:val="0062241B"/>
    <w:rsid w:val="00623730"/>
    <w:rsid w:val="00625540"/>
    <w:rsid w:val="00625653"/>
    <w:rsid w:val="00625E39"/>
    <w:rsid w:val="006269D7"/>
    <w:rsid w:val="00626D50"/>
    <w:rsid w:val="00632E68"/>
    <w:rsid w:val="00634B26"/>
    <w:rsid w:val="006351B1"/>
    <w:rsid w:val="00640540"/>
    <w:rsid w:val="00640BDF"/>
    <w:rsid w:val="00642918"/>
    <w:rsid w:val="00654515"/>
    <w:rsid w:val="0065571D"/>
    <w:rsid w:val="00660CF7"/>
    <w:rsid w:val="00661205"/>
    <w:rsid w:val="00662C16"/>
    <w:rsid w:val="00662DEA"/>
    <w:rsid w:val="00667D91"/>
    <w:rsid w:val="006704A4"/>
    <w:rsid w:val="00670562"/>
    <w:rsid w:val="00671637"/>
    <w:rsid w:val="00672809"/>
    <w:rsid w:val="00680475"/>
    <w:rsid w:val="006809EB"/>
    <w:rsid w:val="00682DEF"/>
    <w:rsid w:val="00686AC9"/>
    <w:rsid w:val="00687B3E"/>
    <w:rsid w:val="006910C7"/>
    <w:rsid w:val="00692CF7"/>
    <w:rsid w:val="006A0CDE"/>
    <w:rsid w:val="006A2FAC"/>
    <w:rsid w:val="006A302E"/>
    <w:rsid w:val="006A51EB"/>
    <w:rsid w:val="006A5851"/>
    <w:rsid w:val="006A6A1D"/>
    <w:rsid w:val="006A6B97"/>
    <w:rsid w:val="006B35EE"/>
    <w:rsid w:val="006C08DE"/>
    <w:rsid w:val="006C17AC"/>
    <w:rsid w:val="006C22F9"/>
    <w:rsid w:val="006C252F"/>
    <w:rsid w:val="006C2F2E"/>
    <w:rsid w:val="006C42E3"/>
    <w:rsid w:val="006C54A4"/>
    <w:rsid w:val="006C5BCF"/>
    <w:rsid w:val="006C613E"/>
    <w:rsid w:val="006C76FC"/>
    <w:rsid w:val="006D0DC7"/>
    <w:rsid w:val="006D40B7"/>
    <w:rsid w:val="006D4A49"/>
    <w:rsid w:val="006D4FF9"/>
    <w:rsid w:val="006D5437"/>
    <w:rsid w:val="006D6BD3"/>
    <w:rsid w:val="006D7878"/>
    <w:rsid w:val="006E416D"/>
    <w:rsid w:val="006E53BB"/>
    <w:rsid w:val="006F291A"/>
    <w:rsid w:val="006F39A4"/>
    <w:rsid w:val="006F49BF"/>
    <w:rsid w:val="006F66EB"/>
    <w:rsid w:val="00700D1B"/>
    <w:rsid w:val="00701595"/>
    <w:rsid w:val="00706E96"/>
    <w:rsid w:val="00713D25"/>
    <w:rsid w:val="00714736"/>
    <w:rsid w:val="007219EE"/>
    <w:rsid w:val="007221CF"/>
    <w:rsid w:val="00725B01"/>
    <w:rsid w:val="00733250"/>
    <w:rsid w:val="00733FB8"/>
    <w:rsid w:val="0073521E"/>
    <w:rsid w:val="007353B2"/>
    <w:rsid w:val="00735D4A"/>
    <w:rsid w:val="00736705"/>
    <w:rsid w:val="00741783"/>
    <w:rsid w:val="00743AF3"/>
    <w:rsid w:val="007454B8"/>
    <w:rsid w:val="00745B58"/>
    <w:rsid w:val="00745DC2"/>
    <w:rsid w:val="00747996"/>
    <w:rsid w:val="00751F82"/>
    <w:rsid w:val="0075207F"/>
    <w:rsid w:val="00755C82"/>
    <w:rsid w:val="007560CD"/>
    <w:rsid w:val="007568E8"/>
    <w:rsid w:val="00760775"/>
    <w:rsid w:val="0076357C"/>
    <w:rsid w:val="00771AFE"/>
    <w:rsid w:val="00774D05"/>
    <w:rsid w:val="00776A30"/>
    <w:rsid w:val="007803AA"/>
    <w:rsid w:val="007837CB"/>
    <w:rsid w:val="00783A43"/>
    <w:rsid w:val="00783CF2"/>
    <w:rsid w:val="007850F7"/>
    <w:rsid w:val="00790283"/>
    <w:rsid w:val="007949BC"/>
    <w:rsid w:val="00794D8B"/>
    <w:rsid w:val="007951B7"/>
    <w:rsid w:val="007A0AEE"/>
    <w:rsid w:val="007A11C9"/>
    <w:rsid w:val="007A13A2"/>
    <w:rsid w:val="007A2690"/>
    <w:rsid w:val="007A32A2"/>
    <w:rsid w:val="007A354F"/>
    <w:rsid w:val="007A3569"/>
    <w:rsid w:val="007A36C9"/>
    <w:rsid w:val="007A4469"/>
    <w:rsid w:val="007A4F8E"/>
    <w:rsid w:val="007B07CA"/>
    <w:rsid w:val="007B18EE"/>
    <w:rsid w:val="007B1F0A"/>
    <w:rsid w:val="007B2542"/>
    <w:rsid w:val="007B2BB4"/>
    <w:rsid w:val="007C30F1"/>
    <w:rsid w:val="007C3D5D"/>
    <w:rsid w:val="007C44F7"/>
    <w:rsid w:val="007C7C4D"/>
    <w:rsid w:val="007D2A01"/>
    <w:rsid w:val="007D3212"/>
    <w:rsid w:val="007D383F"/>
    <w:rsid w:val="007D38CD"/>
    <w:rsid w:val="007D74EC"/>
    <w:rsid w:val="007E2E0B"/>
    <w:rsid w:val="007E59CE"/>
    <w:rsid w:val="007E71C3"/>
    <w:rsid w:val="007E784F"/>
    <w:rsid w:val="007E7CC3"/>
    <w:rsid w:val="007F0AC7"/>
    <w:rsid w:val="007F0C5E"/>
    <w:rsid w:val="007F0D5C"/>
    <w:rsid w:val="007F1085"/>
    <w:rsid w:val="007F728A"/>
    <w:rsid w:val="00801E2B"/>
    <w:rsid w:val="00815D4F"/>
    <w:rsid w:val="00815F75"/>
    <w:rsid w:val="008171A8"/>
    <w:rsid w:val="008233D3"/>
    <w:rsid w:val="00826FE3"/>
    <w:rsid w:val="008343D4"/>
    <w:rsid w:val="00834FE7"/>
    <w:rsid w:val="008353A4"/>
    <w:rsid w:val="00845800"/>
    <w:rsid w:val="00845A91"/>
    <w:rsid w:val="0085555D"/>
    <w:rsid w:val="00857424"/>
    <w:rsid w:val="00861173"/>
    <w:rsid w:val="008650BE"/>
    <w:rsid w:val="008710A9"/>
    <w:rsid w:val="00871E40"/>
    <w:rsid w:val="00873B11"/>
    <w:rsid w:val="008751B6"/>
    <w:rsid w:val="0088258D"/>
    <w:rsid w:val="008834B5"/>
    <w:rsid w:val="00885961"/>
    <w:rsid w:val="008955AA"/>
    <w:rsid w:val="008960AC"/>
    <w:rsid w:val="008967D1"/>
    <w:rsid w:val="00896A12"/>
    <w:rsid w:val="00896FBB"/>
    <w:rsid w:val="008A04F3"/>
    <w:rsid w:val="008A5FE8"/>
    <w:rsid w:val="008B0E80"/>
    <w:rsid w:val="008B46C1"/>
    <w:rsid w:val="008B6B3C"/>
    <w:rsid w:val="008C2980"/>
    <w:rsid w:val="008C2C95"/>
    <w:rsid w:val="008C42F1"/>
    <w:rsid w:val="008C5F76"/>
    <w:rsid w:val="008C61B3"/>
    <w:rsid w:val="008C65F8"/>
    <w:rsid w:val="008D0F11"/>
    <w:rsid w:val="008D1CAA"/>
    <w:rsid w:val="008D477D"/>
    <w:rsid w:val="008D5B89"/>
    <w:rsid w:val="008D5C60"/>
    <w:rsid w:val="008D6213"/>
    <w:rsid w:val="008D73CF"/>
    <w:rsid w:val="008E1B08"/>
    <w:rsid w:val="008E2813"/>
    <w:rsid w:val="008E31A9"/>
    <w:rsid w:val="008E662D"/>
    <w:rsid w:val="008E701B"/>
    <w:rsid w:val="008F2AFD"/>
    <w:rsid w:val="008F38BD"/>
    <w:rsid w:val="008F5E8D"/>
    <w:rsid w:val="008F7F90"/>
    <w:rsid w:val="00900812"/>
    <w:rsid w:val="009029D1"/>
    <w:rsid w:val="00910ABA"/>
    <w:rsid w:val="00911366"/>
    <w:rsid w:val="00911A90"/>
    <w:rsid w:val="00912D22"/>
    <w:rsid w:val="0091303F"/>
    <w:rsid w:val="009160D8"/>
    <w:rsid w:val="00920B66"/>
    <w:rsid w:val="00924FB3"/>
    <w:rsid w:val="0092797C"/>
    <w:rsid w:val="00932FC7"/>
    <w:rsid w:val="00934DBA"/>
    <w:rsid w:val="009360C1"/>
    <w:rsid w:val="00937331"/>
    <w:rsid w:val="0093786A"/>
    <w:rsid w:val="00937E72"/>
    <w:rsid w:val="0094237B"/>
    <w:rsid w:val="00942C62"/>
    <w:rsid w:val="00943716"/>
    <w:rsid w:val="009445F1"/>
    <w:rsid w:val="00944AAC"/>
    <w:rsid w:val="009451E7"/>
    <w:rsid w:val="00945C07"/>
    <w:rsid w:val="00946E34"/>
    <w:rsid w:val="00946ECF"/>
    <w:rsid w:val="009472F0"/>
    <w:rsid w:val="009501A8"/>
    <w:rsid w:val="0095174C"/>
    <w:rsid w:val="009577D7"/>
    <w:rsid w:val="0096512C"/>
    <w:rsid w:val="0096520D"/>
    <w:rsid w:val="009700B0"/>
    <w:rsid w:val="00971B1B"/>
    <w:rsid w:val="00973F89"/>
    <w:rsid w:val="009747F6"/>
    <w:rsid w:val="00980D13"/>
    <w:rsid w:val="009820A6"/>
    <w:rsid w:val="00984677"/>
    <w:rsid w:val="00984F05"/>
    <w:rsid w:val="00986ED4"/>
    <w:rsid w:val="009875C0"/>
    <w:rsid w:val="00987AD8"/>
    <w:rsid w:val="0099148D"/>
    <w:rsid w:val="009920B7"/>
    <w:rsid w:val="00993FB1"/>
    <w:rsid w:val="009945F1"/>
    <w:rsid w:val="00997B26"/>
    <w:rsid w:val="009A18E3"/>
    <w:rsid w:val="009A281A"/>
    <w:rsid w:val="009A2C4F"/>
    <w:rsid w:val="009A431F"/>
    <w:rsid w:val="009A5F86"/>
    <w:rsid w:val="009A7BDC"/>
    <w:rsid w:val="009B4663"/>
    <w:rsid w:val="009B5D62"/>
    <w:rsid w:val="009B738F"/>
    <w:rsid w:val="009C22F3"/>
    <w:rsid w:val="009C7F0A"/>
    <w:rsid w:val="009D2100"/>
    <w:rsid w:val="009D6595"/>
    <w:rsid w:val="009D77D2"/>
    <w:rsid w:val="009D79E4"/>
    <w:rsid w:val="009E4104"/>
    <w:rsid w:val="009E656B"/>
    <w:rsid w:val="009E74D9"/>
    <w:rsid w:val="009E7C47"/>
    <w:rsid w:val="009F1DC5"/>
    <w:rsid w:val="009F4F1C"/>
    <w:rsid w:val="009F790A"/>
    <w:rsid w:val="00A028A7"/>
    <w:rsid w:val="00A03491"/>
    <w:rsid w:val="00A03823"/>
    <w:rsid w:val="00A039A6"/>
    <w:rsid w:val="00A05B80"/>
    <w:rsid w:val="00A12A28"/>
    <w:rsid w:val="00A1396E"/>
    <w:rsid w:val="00A229D5"/>
    <w:rsid w:val="00A27AED"/>
    <w:rsid w:val="00A44BCB"/>
    <w:rsid w:val="00A45C7F"/>
    <w:rsid w:val="00A50619"/>
    <w:rsid w:val="00A52F18"/>
    <w:rsid w:val="00A52FEC"/>
    <w:rsid w:val="00A534AA"/>
    <w:rsid w:val="00A539D3"/>
    <w:rsid w:val="00A62323"/>
    <w:rsid w:val="00A63CD6"/>
    <w:rsid w:val="00A63DF0"/>
    <w:rsid w:val="00A64992"/>
    <w:rsid w:val="00A6505C"/>
    <w:rsid w:val="00A67185"/>
    <w:rsid w:val="00A71626"/>
    <w:rsid w:val="00A724B5"/>
    <w:rsid w:val="00A77D1F"/>
    <w:rsid w:val="00A82511"/>
    <w:rsid w:val="00A86E6E"/>
    <w:rsid w:val="00A86F94"/>
    <w:rsid w:val="00A87FD5"/>
    <w:rsid w:val="00AA24C4"/>
    <w:rsid w:val="00AA425B"/>
    <w:rsid w:val="00AA64D9"/>
    <w:rsid w:val="00AB047E"/>
    <w:rsid w:val="00AB238C"/>
    <w:rsid w:val="00AB35E6"/>
    <w:rsid w:val="00AB5716"/>
    <w:rsid w:val="00AB5740"/>
    <w:rsid w:val="00AC26BC"/>
    <w:rsid w:val="00AC4116"/>
    <w:rsid w:val="00AC54B0"/>
    <w:rsid w:val="00AD2D55"/>
    <w:rsid w:val="00AD4B0A"/>
    <w:rsid w:val="00AD639C"/>
    <w:rsid w:val="00AD78C0"/>
    <w:rsid w:val="00AE1995"/>
    <w:rsid w:val="00AE55D1"/>
    <w:rsid w:val="00AE60C7"/>
    <w:rsid w:val="00AF6AC0"/>
    <w:rsid w:val="00AF7F27"/>
    <w:rsid w:val="00B01CEB"/>
    <w:rsid w:val="00B0572F"/>
    <w:rsid w:val="00B06F21"/>
    <w:rsid w:val="00B1156C"/>
    <w:rsid w:val="00B13015"/>
    <w:rsid w:val="00B13185"/>
    <w:rsid w:val="00B13203"/>
    <w:rsid w:val="00B17A2C"/>
    <w:rsid w:val="00B219E5"/>
    <w:rsid w:val="00B2243B"/>
    <w:rsid w:val="00B228D2"/>
    <w:rsid w:val="00B263AA"/>
    <w:rsid w:val="00B30CEA"/>
    <w:rsid w:val="00B324DF"/>
    <w:rsid w:val="00B349B1"/>
    <w:rsid w:val="00B411B4"/>
    <w:rsid w:val="00B43790"/>
    <w:rsid w:val="00B472E0"/>
    <w:rsid w:val="00B47824"/>
    <w:rsid w:val="00B537AA"/>
    <w:rsid w:val="00B5746D"/>
    <w:rsid w:val="00B600F8"/>
    <w:rsid w:val="00B60A45"/>
    <w:rsid w:val="00B60D24"/>
    <w:rsid w:val="00B617CD"/>
    <w:rsid w:val="00B62DBA"/>
    <w:rsid w:val="00B64850"/>
    <w:rsid w:val="00B6502B"/>
    <w:rsid w:val="00B652CF"/>
    <w:rsid w:val="00B704B7"/>
    <w:rsid w:val="00B70534"/>
    <w:rsid w:val="00B8334B"/>
    <w:rsid w:val="00B8465B"/>
    <w:rsid w:val="00B85D21"/>
    <w:rsid w:val="00B86889"/>
    <w:rsid w:val="00B877DF"/>
    <w:rsid w:val="00B914D5"/>
    <w:rsid w:val="00B91577"/>
    <w:rsid w:val="00B93C5C"/>
    <w:rsid w:val="00B94ED4"/>
    <w:rsid w:val="00B94F07"/>
    <w:rsid w:val="00B97D58"/>
    <w:rsid w:val="00B97ECD"/>
    <w:rsid w:val="00B97EEF"/>
    <w:rsid w:val="00BA11BB"/>
    <w:rsid w:val="00BA76EE"/>
    <w:rsid w:val="00BB0FD2"/>
    <w:rsid w:val="00BB2D64"/>
    <w:rsid w:val="00BB414E"/>
    <w:rsid w:val="00BB72F0"/>
    <w:rsid w:val="00BB77AE"/>
    <w:rsid w:val="00BB78FA"/>
    <w:rsid w:val="00BC35AE"/>
    <w:rsid w:val="00BC5136"/>
    <w:rsid w:val="00BC59EA"/>
    <w:rsid w:val="00BD10EC"/>
    <w:rsid w:val="00BD3EB6"/>
    <w:rsid w:val="00BD5397"/>
    <w:rsid w:val="00BD6604"/>
    <w:rsid w:val="00BD6C88"/>
    <w:rsid w:val="00BD7EBF"/>
    <w:rsid w:val="00BE1748"/>
    <w:rsid w:val="00BE2F0D"/>
    <w:rsid w:val="00BE4B35"/>
    <w:rsid w:val="00BE6029"/>
    <w:rsid w:val="00BF0227"/>
    <w:rsid w:val="00BF31C1"/>
    <w:rsid w:val="00BF3CB4"/>
    <w:rsid w:val="00C039DA"/>
    <w:rsid w:val="00C16A04"/>
    <w:rsid w:val="00C21289"/>
    <w:rsid w:val="00C248CB"/>
    <w:rsid w:val="00C24A6F"/>
    <w:rsid w:val="00C26256"/>
    <w:rsid w:val="00C27C1D"/>
    <w:rsid w:val="00C31A9F"/>
    <w:rsid w:val="00C3344C"/>
    <w:rsid w:val="00C34076"/>
    <w:rsid w:val="00C352D6"/>
    <w:rsid w:val="00C44AE0"/>
    <w:rsid w:val="00C45B70"/>
    <w:rsid w:val="00C47F19"/>
    <w:rsid w:val="00C50B31"/>
    <w:rsid w:val="00C5404E"/>
    <w:rsid w:val="00C55C24"/>
    <w:rsid w:val="00C55F78"/>
    <w:rsid w:val="00C6014A"/>
    <w:rsid w:val="00C61258"/>
    <w:rsid w:val="00C62EDE"/>
    <w:rsid w:val="00C64682"/>
    <w:rsid w:val="00C64C5F"/>
    <w:rsid w:val="00C66CDC"/>
    <w:rsid w:val="00C67A39"/>
    <w:rsid w:val="00C73487"/>
    <w:rsid w:val="00C80175"/>
    <w:rsid w:val="00C80ED0"/>
    <w:rsid w:val="00C825C2"/>
    <w:rsid w:val="00C84615"/>
    <w:rsid w:val="00C84D56"/>
    <w:rsid w:val="00C93A53"/>
    <w:rsid w:val="00C97C32"/>
    <w:rsid w:val="00CA028F"/>
    <w:rsid w:val="00CA06F1"/>
    <w:rsid w:val="00CA137F"/>
    <w:rsid w:val="00CA600A"/>
    <w:rsid w:val="00CB02BF"/>
    <w:rsid w:val="00CB36C5"/>
    <w:rsid w:val="00CB4580"/>
    <w:rsid w:val="00CB49F5"/>
    <w:rsid w:val="00CC09BB"/>
    <w:rsid w:val="00CC1B30"/>
    <w:rsid w:val="00CC1D88"/>
    <w:rsid w:val="00CC5D83"/>
    <w:rsid w:val="00CD022C"/>
    <w:rsid w:val="00CD42BE"/>
    <w:rsid w:val="00CD4FFF"/>
    <w:rsid w:val="00CE4192"/>
    <w:rsid w:val="00CE451A"/>
    <w:rsid w:val="00CE4D5D"/>
    <w:rsid w:val="00CF5378"/>
    <w:rsid w:val="00CF556A"/>
    <w:rsid w:val="00CF5923"/>
    <w:rsid w:val="00CF7EFA"/>
    <w:rsid w:val="00D050B7"/>
    <w:rsid w:val="00D05383"/>
    <w:rsid w:val="00D05997"/>
    <w:rsid w:val="00D05B09"/>
    <w:rsid w:val="00D12345"/>
    <w:rsid w:val="00D12C51"/>
    <w:rsid w:val="00D15213"/>
    <w:rsid w:val="00D161D8"/>
    <w:rsid w:val="00D17ACC"/>
    <w:rsid w:val="00D20F24"/>
    <w:rsid w:val="00D27921"/>
    <w:rsid w:val="00D31673"/>
    <w:rsid w:val="00D349CC"/>
    <w:rsid w:val="00D34F8E"/>
    <w:rsid w:val="00D37794"/>
    <w:rsid w:val="00D43970"/>
    <w:rsid w:val="00D44121"/>
    <w:rsid w:val="00D44AD1"/>
    <w:rsid w:val="00D44AFA"/>
    <w:rsid w:val="00D52132"/>
    <w:rsid w:val="00D53762"/>
    <w:rsid w:val="00D53CF7"/>
    <w:rsid w:val="00D54B7D"/>
    <w:rsid w:val="00D564D6"/>
    <w:rsid w:val="00D60596"/>
    <w:rsid w:val="00D61F33"/>
    <w:rsid w:val="00D631FE"/>
    <w:rsid w:val="00D63950"/>
    <w:rsid w:val="00D65913"/>
    <w:rsid w:val="00D7351B"/>
    <w:rsid w:val="00D75A6F"/>
    <w:rsid w:val="00D75FFB"/>
    <w:rsid w:val="00D77101"/>
    <w:rsid w:val="00D85A0A"/>
    <w:rsid w:val="00D87490"/>
    <w:rsid w:val="00D93D91"/>
    <w:rsid w:val="00D942AC"/>
    <w:rsid w:val="00DA1D76"/>
    <w:rsid w:val="00DA1D8C"/>
    <w:rsid w:val="00DA4C79"/>
    <w:rsid w:val="00DA52F2"/>
    <w:rsid w:val="00DA6ED7"/>
    <w:rsid w:val="00DB06EF"/>
    <w:rsid w:val="00DB070F"/>
    <w:rsid w:val="00DB14AC"/>
    <w:rsid w:val="00DB211F"/>
    <w:rsid w:val="00DB504E"/>
    <w:rsid w:val="00DC114F"/>
    <w:rsid w:val="00DC1A97"/>
    <w:rsid w:val="00DC1EB7"/>
    <w:rsid w:val="00DC2895"/>
    <w:rsid w:val="00DC3FDA"/>
    <w:rsid w:val="00DD2774"/>
    <w:rsid w:val="00DD3C20"/>
    <w:rsid w:val="00DD6863"/>
    <w:rsid w:val="00DE301E"/>
    <w:rsid w:val="00DE635C"/>
    <w:rsid w:val="00DF0840"/>
    <w:rsid w:val="00DF23E3"/>
    <w:rsid w:val="00DF4C41"/>
    <w:rsid w:val="00DF4D05"/>
    <w:rsid w:val="00DF5F95"/>
    <w:rsid w:val="00DF6457"/>
    <w:rsid w:val="00DF788C"/>
    <w:rsid w:val="00E00E76"/>
    <w:rsid w:val="00E02E9C"/>
    <w:rsid w:val="00E039A0"/>
    <w:rsid w:val="00E053A7"/>
    <w:rsid w:val="00E078A1"/>
    <w:rsid w:val="00E154BD"/>
    <w:rsid w:val="00E16056"/>
    <w:rsid w:val="00E205A0"/>
    <w:rsid w:val="00E213E4"/>
    <w:rsid w:val="00E21DC3"/>
    <w:rsid w:val="00E236D5"/>
    <w:rsid w:val="00E27008"/>
    <w:rsid w:val="00E30DF8"/>
    <w:rsid w:val="00E33D5D"/>
    <w:rsid w:val="00E35344"/>
    <w:rsid w:val="00E3557B"/>
    <w:rsid w:val="00E40D33"/>
    <w:rsid w:val="00E40D55"/>
    <w:rsid w:val="00E45757"/>
    <w:rsid w:val="00E45964"/>
    <w:rsid w:val="00E47D0F"/>
    <w:rsid w:val="00E51CAA"/>
    <w:rsid w:val="00E52B60"/>
    <w:rsid w:val="00E60FC1"/>
    <w:rsid w:val="00E62A5C"/>
    <w:rsid w:val="00E62A86"/>
    <w:rsid w:val="00E644CE"/>
    <w:rsid w:val="00E661CA"/>
    <w:rsid w:val="00E67925"/>
    <w:rsid w:val="00E70F78"/>
    <w:rsid w:val="00E73D8D"/>
    <w:rsid w:val="00E80E2E"/>
    <w:rsid w:val="00E832FB"/>
    <w:rsid w:val="00E84FA5"/>
    <w:rsid w:val="00E85AAF"/>
    <w:rsid w:val="00E8646C"/>
    <w:rsid w:val="00E92E59"/>
    <w:rsid w:val="00E95053"/>
    <w:rsid w:val="00E962C4"/>
    <w:rsid w:val="00E979EA"/>
    <w:rsid w:val="00EA49A9"/>
    <w:rsid w:val="00EA4A3D"/>
    <w:rsid w:val="00EA50D3"/>
    <w:rsid w:val="00EA522C"/>
    <w:rsid w:val="00EB1A5F"/>
    <w:rsid w:val="00EB2A5B"/>
    <w:rsid w:val="00EB3393"/>
    <w:rsid w:val="00EB362C"/>
    <w:rsid w:val="00EB3667"/>
    <w:rsid w:val="00EB3BDF"/>
    <w:rsid w:val="00EB5885"/>
    <w:rsid w:val="00EB74D2"/>
    <w:rsid w:val="00EB7D60"/>
    <w:rsid w:val="00EC316B"/>
    <w:rsid w:val="00EC7AB2"/>
    <w:rsid w:val="00EC7F82"/>
    <w:rsid w:val="00ED0871"/>
    <w:rsid w:val="00ED1BF7"/>
    <w:rsid w:val="00ED782D"/>
    <w:rsid w:val="00EE1223"/>
    <w:rsid w:val="00EE40D6"/>
    <w:rsid w:val="00EE56E3"/>
    <w:rsid w:val="00EE6829"/>
    <w:rsid w:val="00EF0C21"/>
    <w:rsid w:val="00EF16F1"/>
    <w:rsid w:val="00EF1D5D"/>
    <w:rsid w:val="00EF4CBD"/>
    <w:rsid w:val="00EF70F7"/>
    <w:rsid w:val="00F01316"/>
    <w:rsid w:val="00F04660"/>
    <w:rsid w:val="00F05C84"/>
    <w:rsid w:val="00F06E44"/>
    <w:rsid w:val="00F07E3F"/>
    <w:rsid w:val="00F07FEF"/>
    <w:rsid w:val="00F15E8C"/>
    <w:rsid w:val="00F166D8"/>
    <w:rsid w:val="00F20CC9"/>
    <w:rsid w:val="00F2256D"/>
    <w:rsid w:val="00F24663"/>
    <w:rsid w:val="00F26015"/>
    <w:rsid w:val="00F309FA"/>
    <w:rsid w:val="00F3385F"/>
    <w:rsid w:val="00F340A0"/>
    <w:rsid w:val="00F356A0"/>
    <w:rsid w:val="00F35B73"/>
    <w:rsid w:val="00F36AAF"/>
    <w:rsid w:val="00F36F1F"/>
    <w:rsid w:val="00F37F9D"/>
    <w:rsid w:val="00F409C7"/>
    <w:rsid w:val="00F4127E"/>
    <w:rsid w:val="00F4195B"/>
    <w:rsid w:val="00F41E23"/>
    <w:rsid w:val="00F43CE8"/>
    <w:rsid w:val="00F444D7"/>
    <w:rsid w:val="00F466F6"/>
    <w:rsid w:val="00F505A8"/>
    <w:rsid w:val="00F5447F"/>
    <w:rsid w:val="00F547E2"/>
    <w:rsid w:val="00F54C24"/>
    <w:rsid w:val="00F54DB9"/>
    <w:rsid w:val="00F57887"/>
    <w:rsid w:val="00F57C2F"/>
    <w:rsid w:val="00F62760"/>
    <w:rsid w:val="00F63652"/>
    <w:rsid w:val="00F67964"/>
    <w:rsid w:val="00F70CA2"/>
    <w:rsid w:val="00F76B75"/>
    <w:rsid w:val="00F810BE"/>
    <w:rsid w:val="00F84C12"/>
    <w:rsid w:val="00F8532B"/>
    <w:rsid w:val="00F86BBB"/>
    <w:rsid w:val="00F876A4"/>
    <w:rsid w:val="00F9271F"/>
    <w:rsid w:val="00F9604D"/>
    <w:rsid w:val="00F96403"/>
    <w:rsid w:val="00FA5BE9"/>
    <w:rsid w:val="00FA7D33"/>
    <w:rsid w:val="00FB212C"/>
    <w:rsid w:val="00FB379B"/>
    <w:rsid w:val="00FB4B0D"/>
    <w:rsid w:val="00FB6E8C"/>
    <w:rsid w:val="00FC0560"/>
    <w:rsid w:val="00FC2220"/>
    <w:rsid w:val="00FC38A4"/>
    <w:rsid w:val="00FC67FA"/>
    <w:rsid w:val="00FC6AF4"/>
    <w:rsid w:val="00FD0604"/>
    <w:rsid w:val="00FD3D59"/>
    <w:rsid w:val="00FD644E"/>
    <w:rsid w:val="00FE10DE"/>
    <w:rsid w:val="00FE2518"/>
    <w:rsid w:val="00FE3133"/>
    <w:rsid w:val="00FE48F7"/>
    <w:rsid w:val="00FE588B"/>
    <w:rsid w:val="00FE60A4"/>
    <w:rsid w:val="00FE76C7"/>
    <w:rsid w:val="00FF1E2B"/>
    <w:rsid w:val="00FF4B66"/>
    <w:rsid w:val="00FF4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8D948"/>
  <w15:docId w15:val="{341355E1-A310-45AA-BFE1-27E8604E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sz w:val="24"/>
      <w:szCs w:val="24"/>
      <w:lang w:eastAsia="zh-CN"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3DFF"/>
    <w:pPr>
      <w:tabs>
        <w:tab w:val="center" w:pos="4153"/>
        <w:tab w:val="right" w:pos="8306"/>
      </w:tabs>
    </w:pPr>
  </w:style>
  <w:style w:type="character" w:styleId="a4">
    <w:name w:val="page number"/>
    <w:basedOn w:val="a0"/>
    <w:rsid w:val="00583DFF"/>
  </w:style>
  <w:style w:type="paragraph" w:styleId="a5">
    <w:name w:val="header"/>
    <w:basedOn w:val="a"/>
    <w:rsid w:val="00583DFF"/>
    <w:pPr>
      <w:tabs>
        <w:tab w:val="center" w:pos="4153"/>
        <w:tab w:val="right" w:pos="8306"/>
      </w:tabs>
    </w:pPr>
  </w:style>
  <w:style w:type="character" w:customStyle="1" w:styleId="edit-big">
    <w:name w:val="edit-big"/>
    <w:rsid w:val="006A5851"/>
    <w:rPr>
      <w:rFonts w:ascii="Traditional Arabic" w:hAnsi="Traditional Arabic" w:cs="Traditional Arabic" w:hint="cs"/>
      <w:b/>
      <w:bCs/>
      <w:color w:val="0000FF"/>
      <w:sz w:val="30"/>
      <w:szCs w:val="30"/>
    </w:rPr>
  </w:style>
  <w:style w:type="character" w:customStyle="1" w:styleId="search-keys1">
    <w:name w:val="search-keys1"/>
    <w:rsid w:val="006A5851"/>
    <w:rPr>
      <w:rFonts w:ascii="Traditional Arabic" w:hAnsi="Traditional Arabic" w:cs="Traditional Arabic" w:hint="cs"/>
      <w:b/>
      <w:bCs/>
      <w:color w:val="FF0000"/>
      <w:sz w:val="30"/>
      <w:szCs w:val="30"/>
    </w:rPr>
  </w:style>
  <w:style w:type="character" w:styleId="Hyperlink">
    <w:name w:val="Hyperlink"/>
    <w:uiPriority w:val="99"/>
    <w:unhideWhenUsed/>
    <w:rsid w:val="00E078A1"/>
    <w:rPr>
      <w:color w:val="0563C1"/>
      <w:u w:val="single"/>
    </w:rPr>
  </w:style>
  <w:style w:type="paragraph" w:styleId="a6">
    <w:name w:val="Normal (Web)"/>
    <w:basedOn w:val="a"/>
    <w:rsid w:val="002C72C5"/>
    <w:pPr>
      <w:bidi w:val="0"/>
      <w:spacing w:before="100" w:beforeAutospacing="1" w:after="100" w:afterAutospacing="1"/>
    </w:pPr>
    <w:rPr>
      <w:rFonts w:ascii="Traditional Arabic" w:hAnsi="Traditional Arabic" w:cs="Traditional Arabic"/>
      <w:b/>
      <w:bCs/>
    </w:rPr>
  </w:style>
  <w:style w:type="paragraph" w:styleId="a7">
    <w:name w:val="Balloon Text"/>
    <w:basedOn w:val="a"/>
    <w:link w:val="Char"/>
    <w:uiPriority w:val="99"/>
    <w:semiHidden/>
    <w:unhideWhenUsed/>
    <w:rsid w:val="002C72C5"/>
    <w:rPr>
      <w:rFonts w:ascii="Tahoma" w:hAnsi="Tahoma" w:cs="Tahoma"/>
      <w:sz w:val="16"/>
      <w:szCs w:val="16"/>
    </w:rPr>
  </w:style>
  <w:style w:type="character" w:customStyle="1" w:styleId="Char">
    <w:name w:val="نص في بالون Char"/>
    <w:basedOn w:val="a0"/>
    <w:link w:val="a7"/>
    <w:uiPriority w:val="99"/>
    <w:semiHidden/>
    <w:rsid w:val="002C72C5"/>
    <w:rPr>
      <w:rFonts w:ascii="Tahoma" w:hAnsi="Tahoma" w:cs="Tahoma"/>
      <w:sz w:val="16"/>
      <w:szCs w:val="16"/>
      <w:lang w:eastAsia="zh-CN" w:bidi="ar-EG"/>
    </w:rPr>
  </w:style>
  <w:style w:type="character" w:styleId="a8">
    <w:name w:val="Strong"/>
    <w:basedOn w:val="a0"/>
    <w:uiPriority w:val="22"/>
    <w:qFormat/>
    <w:rsid w:val="008233D3"/>
    <w:rPr>
      <w:b/>
      <w:bCs/>
    </w:rPr>
  </w:style>
  <w:style w:type="paragraph" w:styleId="a9">
    <w:name w:val="List Paragraph"/>
    <w:basedOn w:val="a"/>
    <w:uiPriority w:val="34"/>
    <w:qFormat/>
    <w:rsid w:val="00913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949">
      <w:bodyDiv w:val="1"/>
      <w:marLeft w:val="0"/>
      <w:marRight w:val="0"/>
      <w:marTop w:val="0"/>
      <w:marBottom w:val="0"/>
      <w:divBdr>
        <w:top w:val="none" w:sz="0" w:space="0" w:color="auto"/>
        <w:left w:val="none" w:sz="0" w:space="0" w:color="auto"/>
        <w:bottom w:val="none" w:sz="0" w:space="0" w:color="auto"/>
        <w:right w:val="none" w:sz="0" w:space="0" w:color="auto"/>
      </w:divBdr>
    </w:div>
    <w:div w:id="480276209">
      <w:bodyDiv w:val="1"/>
      <w:marLeft w:val="0"/>
      <w:marRight w:val="0"/>
      <w:marTop w:val="0"/>
      <w:marBottom w:val="0"/>
      <w:divBdr>
        <w:top w:val="none" w:sz="0" w:space="0" w:color="auto"/>
        <w:left w:val="none" w:sz="0" w:space="0" w:color="auto"/>
        <w:bottom w:val="none" w:sz="0" w:space="0" w:color="auto"/>
        <w:right w:val="none" w:sz="0" w:space="0" w:color="auto"/>
      </w:divBdr>
    </w:div>
    <w:div w:id="507450547">
      <w:bodyDiv w:val="1"/>
      <w:marLeft w:val="0"/>
      <w:marRight w:val="0"/>
      <w:marTop w:val="0"/>
      <w:marBottom w:val="0"/>
      <w:divBdr>
        <w:top w:val="none" w:sz="0" w:space="0" w:color="auto"/>
        <w:left w:val="none" w:sz="0" w:space="0" w:color="auto"/>
        <w:bottom w:val="none" w:sz="0" w:space="0" w:color="auto"/>
        <w:right w:val="none" w:sz="0" w:space="0" w:color="auto"/>
      </w:divBdr>
    </w:div>
    <w:div w:id="604121780">
      <w:bodyDiv w:val="1"/>
      <w:marLeft w:val="0"/>
      <w:marRight w:val="0"/>
      <w:marTop w:val="0"/>
      <w:marBottom w:val="0"/>
      <w:divBdr>
        <w:top w:val="none" w:sz="0" w:space="0" w:color="auto"/>
        <w:left w:val="none" w:sz="0" w:space="0" w:color="auto"/>
        <w:bottom w:val="none" w:sz="0" w:space="0" w:color="auto"/>
        <w:right w:val="none" w:sz="0" w:space="0" w:color="auto"/>
      </w:divBdr>
    </w:div>
    <w:div w:id="827676696">
      <w:bodyDiv w:val="1"/>
      <w:marLeft w:val="0"/>
      <w:marRight w:val="0"/>
      <w:marTop w:val="0"/>
      <w:marBottom w:val="0"/>
      <w:divBdr>
        <w:top w:val="none" w:sz="0" w:space="0" w:color="auto"/>
        <w:left w:val="none" w:sz="0" w:space="0" w:color="auto"/>
        <w:bottom w:val="none" w:sz="0" w:space="0" w:color="auto"/>
        <w:right w:val="none" w:sz="0" w:space="0" w:color="auto"/>
      </w:divBdr>
    </w:div>
    <w:div w:id="906495348">
      <w:bodyDiv w:val="1"/>
      <w:marLeft w:val="0"/>
      <w:marRight w:val="0"/>
      <w:marTop w:val="0"/>
      <w:marBottom w:val="0"/>
      <w:divBdr>
        <w:top w:val="none" w:sz="0" w:space="0" w:color="auto"/>
        <w:left w:val="none" w:sz="0" w:space="0" w:color="auto"/>
        <w:bottom w:val="none" w:sz="0" w:space="0" w:color="auto"/>
        <w:right w:val="none" w:sz="0" w:space="0" w:color="auto"/>
      </w:divBdr>
    </w:div>
    <w:div w:id="977539716">
      <w:bodyDiv w:val="1"/>
      <w:marLeft w:val="0"/>
      <w:marRight w:val="0"/>
      <w:marTop w:val="0"/>
      <w:marBottom w:val="0"/>
      <w:divBdr>
        <w:top w:val="none" w:sz="0" w:space="0" w:color="auto"/>
        <w:left w:val="none" w:sz="0" w:space="0" w:color="auto"/>
        <w:bottom w:val="none" w:sz="0" w:space="0" w:color="auto"/>
        <w:right w:val="none" w:sz="0" w:space="0" w:color="auto"/>
      </w:divBdr>
    </w:div>
    <w:div w:id="1334138175">
      <w:bodyDiv w:val="1"/>
      <w:marLeft w:val="0"/>
      <w:marRight w:val="0"/>
      <w:marTop w:val="0"/>
      <w:marBottom w:val="0"/>
      <w:divBdr>
        <w:top w:val="none" w:sz="0" w:space="0" w:color="auto"/>
        <w:left w:val="none" w:sz="0" w:space="0" w:color="auto"/>
        <w:bottom w:val="none" w:sz="0" w:space="0" w:color="auto"/>
        <w:right w:val="none" w:sz="0" w:space="0" w:color="auto"/>
      </w:divBdr>
    </w:div>
    <w:div w:id="1343816405">
      <w:bodyDiv w:val="1"/>
      <w:marLeft w:val="0"/>
      <w:marRight w:val="0"/>
      <w:marTop w:val="0"/>
      <w:marBottom w:val="0"/>
      <w:divBdr>
        <w:top w:val="none" w:sz="0" w:space="0" w:color="auto"/>
        <w:left w:val="none" w:sz="0" w:space="0" w:color="auto"/>
        <w:bottom w:val="none" w:sz="0" w:space="0" w:color="auto"/>
        <w:right w:val="none" w:sz="0" w:space="0" w:color="auto"/>
      </w:divBdr>
    </w:div>
    <w:div w:id="1621717083">
      <w:bodyDiv w:val="1"/>
      <w:marLeft w:val="0"/>
      <w:marRight w:val="0"/>
      <w:marTop w:val="0"/>
      <w:marBottom w:val="0"/>
      <w:divBdr>
        <w:top w:val="none" w:sz="0" w:space="0" w:color="auto"/>
        <w:left w:val="none" w:sz="0" w:space="0" w:color="auto"/>
        <w:bottom w:val="none" w:sz="0" w:space="0" w:color="auto"/>
        <w:right w:val="none" w:sz="0" w:space="0" w:color="auto"/>
      </w:divBdr>
    </w:div>
    <w:div w:id="17320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CAAAA-CE58-4E68-81BC-BE45542C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463</Words>
  <Characters>2644</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Dr.Khaled</dc:creator>
  <cp:lastModifiedBy>ahmed ahmed</cp:lastModifiedBy>
  <cp:revision>2</cp:revision>
  <cp:lastPrinted>2025-03-17T04:49:00Z</cp:lastPrinted>
  <dcterms:created xsi:type="dcterms:W3CDTF">2025-03-17T15:28:00Z</dcterms:created>
  <dcterms:modified xsi:type="dcterms:W3CDTF">2025-03-17T15:28:00Z</dcterms:modified>
</cp:coreProperties>
</file>