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35FEAB93" w:rsidR="00F161DE" w:rsidRPr="00F161DE" w:rsidRDefault="008A217F" w:rsidP="005177D4">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5177D4">
        <w:rPr>
          <w:rFonts w:ascii="Traditional Arabic" w:hAnsi="Traditional Arabic" w:cs="PT Bold Heading" w:hint="cs"/>
          <w:b/>
          <w:bCs/>
          <w:sz w:val="36"/>
          <w:szCs w:val="36"/>
          <w:rtl/>
        </w:rPr>
        <w:t>تاسع</w:t>
      </w:r>
      <w:r w:rsidR="00F161DE" w:rsidRPr="00F161DE">
        <w:rPr>
          <w:rFonts w:ascii="Traditional Arabic" w:hAnsi="Traditional Arabic" w:cs="PT Bold Heading"/>
          <w:b/>
          <w:bCs/>
          <w:sz w:val="36"/>
          <w:szCs w:val="36"/>
          <w:rtl/>
        </w:rPr>
        <w:t xml:space="preserve">: </w:t>
      </w:r>
      <w:r w:rsidR="005177D4" w:rsidRPr="005177D4">
        <w:rPr>
          <w:rFonts w:ascii="Traditional Arabic" w:hAnsi="Traditional Arabic" w:cs="PT Bold Heading"/>
          <w:b/>
          <w:bCs/>
          <w:sz w:val="36"/>
          <w:szCs w:val="36"/>
          <w:rtl/>
        </w:rPr>
        <w:t>الهجرة وترك التهاجر والتناحر</w:t>
      </w:r>
    </w:p>
    <w:p w14:paraId="2909820C" w14:textId="557A9936" w:rsidR="008C5208" w:rsidRPr="008C5208" w:rsidRDefault="008C5208" w:rsidP="005177D4">
      <w:pPr>
        <w:jc w:val="both"/>
        <w:rPr>
          <w:rFonts w:ascii="Traditional Arabic" w:hAnsi="Traditional Arabic" w:cs="Traditional Arabic"/>
          <w:b/>
          <w:bCs/>
          <w:sz w:val="36"/>
          <w:szCs w:val="36"/>
          <w:rtl/>
        </w:rPr>
      </w:pPr>
    </w:p>
    <w:p w14:paraId="567EE194" w14:textId="6773982C" w:rsidR="008C5208" w:rsidRPr="008C5208" w:rsidRDefault="00205BF8" w:rsidP="005177D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w:t>
      </w:r>
      <w:r w:rsidR="008C5208" w:rsidRPr="008C5208">
        <w:rPr>
          <w:rFonts w:ascii="Traditional Arabic" w:hAnsi="Traditional Arabic" w:cs="Traditional Arabic"/>
          <w:b/>
          <w:bCs/>
          <w:sz w:val="36"/>
          <w:szCs w:val="36"/>
          <w:rtl/>
        </w:rPr>
        <w:t xml:space="preserve">ما علِم أهل المدينة بهجرة النبي </w:t>
      </w:r>
      <w:r w:rsidR="005177D4" w:rsidRPr="00BE1FE6">
        <w:rPr>
          <w:rFonts w:ascii="Arial Unicode MS" w:hAnsi="Arial Unicode MS" w:cs="Arial Unicode MS" w:hint="cs"/>
          <w:b/>
          <w:bCs/>
          <w:sz w:val="36"/>
          <w:szCs w:val="36"/>
          <w:rtl/>
        </w:rPr>
        <w:t>ﷺ</w:t>
      </w:r>
      <w:r w:rsidR="005177D4" w:rsidRPr="008C5208">
        <w:rPr>
          <w:rFonts w:ascii="Traditional Arabic" w:hAnsi="Traditional Arabic" w:cs="Traditional Arabic"/>
          <w:b/>
          <w:bCs/>
          <w:sz w:val="36"/>
          <w:szCs w:val="36"/>
          <w:rtl/>
        </w:rPr>
        <w:t xml:space="preserve"> </w:t>
      </w:r>
      <w:r w:rsidR="008C5208" w:rsidRPr="008C5208">
        <w:rPr>
          <w:rFonts w:ascii="Traditional Arabic" w:hAnsi="Traditional Arabic" w:cs="Traditional Arabic"/>
          <w:b/>
          <w:bCs/>
          <w:sz w:val="36"/>
          <w:szCs w:val="36"/>
          <w:rtl/>
        </w:rPr>
        <w:t xml:space="preserve">تناسَوا الخلافات </w:t>
      </w:r>
      <w:proofErr w:type="spellStart"/>
      <w:r w:rsidR="008C5208" w:rsidRPr="008C5208">
        <w:rPr>
          <w:rFonts w:ascii="Traditional Arabic" w:hAnsi="Traditional Arabic" w:cs="Traditional Arabic"/>
          <w:b/>
          <w:bCs/>
          <w:sz w:val="36"/>
          <w:szCs w:val="36"/>
          <w:rtl/>
        </w:rPr>
        <w:t>والتشاجرات</w:t>
      </w:r>
      <w:proofErr w:type="spellEnd"/>
      <w:r w:rsidR="008C5208" w:rsidRPr="008C5208">
        <w:rPr>
          <w:rFonts w:ascii="Traditional Arabic" w:hAnsi="Traditional Arabic" w:cs="Traditional Arabic"/>
          <w:b/>
          <w:bCs/>
          <w:sz w:val="36"/>
          <w:szCs w:val="36"/>
          <w:rtl/>
        </w:rPr>
        <w:t xml:space="preserve"> التي كانتْ بينهم، والحروب المستعرة التي ظلَّت سنوات عديدة؛ وذلك لأن الهجرة علَّمتْهم روحَ التعاون والتماسك، وترك التهاجر والتناحر؛ لأنهما يؤدِّيان إلى الفشل: {وَلا تَنَازَعُوا فَتَفْشَلُوا وَتَذْهَبَ رِيحُكُمْ} [الأنفال: 46].</w:t>
      </w:r>
    </w:p>
    <w:p w14:paraId="2132A27F" w14:textId="4D330DB8" w:rsidR="008C5208" w:rsidRPr="008C5208" w:rsidRDefault="008C5208" w:rsidP="005177D4">
      <w:pPr>
        <w:jc w:val="both"/>
        <w:rPr>
          <w:rFonts w:ascii="Traditional Arabic" w:hAnsi="Traditional Arabic" w:cs="Traditional Arabic"/>
          <w:b/>
          <w:bCs/>
          <w:sz w:val="36"/>
          <w:szCs w:val="36"/>
          <w:rtl/>
        </w:rPr>
      </w:pPr>
      <w:r w:rsidRPr="008C5208">
        <w:rPr>
          <w:rFonts w:ascii="Traditional Arabic" w:hAnsi="Traditional Arabic" w:cs="Traditional Arabic"/>
          <w:b/>
          <w:bCs/>
          <w:sz w:val="36"/>
          <w:szCs w:val="36"/>
          <w:rtl/>
        </w:rPr>
        <w:t xml:space="preserve">لقد ألف الله بين قلوب المسلمين بحضرة الرسول </w:t>
      </w:r>
      <w:r w:rsidR="005177D4" w:rsidRPr="00BE1FE6">
        <w:rPr>
          <w:rFonts w:ascii="Arial Unicode MS" w:hAnsi="Arial Unicode MS" w:cs="Arial Unicode MS" w:hint="cs"/>
          <w:b/>
          <w:bCs/>
          <w:sz w:val="36"/>
          <w:szCs w:val="36"/>
          <w:rtl/>
        </w:rPr>
        <w:t>ﷺ</w:t>
      </w:r>
      <w:r w:rsidR="005177D4" w:rsidRPr="008C5208">
        <w:rPr>
          <w:rFonts w:ascii="Traditional Arabic" w:hAnsi="Traditional Arabic" w:cs="Traditional Arabic"/>
          <w:b/>
          <w:bCs/>
          <w:sz w:val="36"/>
          <w:szCs w:val="36"/>
          <w:rtl/>
        </w:rPr>
        <w:t xml:space="preserve"> </w:t>
      </w:r>
      <w:r w:rsidRPr="008C5208">
        <w:rPr>
          <w:rFonts w:ascii="Traditional Arabic" w:hAnsi="Traditional Arabic" w:cs="Traditional Arabic"/>
          <w:b/>
          <w:bCs/>
          <w:sz w:val="36"/>
          <w:szCs w:val="36"/>
          <w:rtl/>
        </w:rPr>
        <w:t xml:space="preserve">في المدينة، حيث جمع الله به شتات المؤمنين، ووحدهم بعد تفرقهم امتثالا لقوله </w:t>
      </w:r>
      <w:proofErr w:type="gramStart"/>
      <w:r w:rsidRPr="008C5208">
        <w:rPr>
          <w:rFonts w:ascii="Traditional Arabic" w:hAnsi="Traditional Arabic" w:cs="Traditional Arabic"/>
          <w:b/>
          <w:bCs/>
          <w:sz w:val="36"/>
          <w:szCs w:val="36"/>
          <w:rtl/>
        </w:rPr>
        <w:t>تعالى:{</w:t>
      </w:r>
      <w:proofErr w:type="gramEnd"/>
      <w:r w:rsidRPr="008C5208">
        <w:rPr>
          <w:rFonts w:ascii="Traditional Arabic" w:hAnsi="Traditional Arabic" w:cs="Traditional Arabic"/>
          <w:b/>
          <w:bCs/>
          <w:sz w:val="36"/>
          <w:szCs w:val="36"/>
          <w:rtl/>
        </w:rPr>
        <w:t xml:space="preserve">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 آل عمران : 103)</w:t>
      </w:r>
    </w:p>
    <w:p w14:paraId="7EA298DB" w14:textId="75E90A9B" w:rsidR="008C5208" w:rsidRPr="008C5208" w:rsidRDefault="008C5208" w:rsidP="005177D4">
      <w:pPr>
        <w:jc w:val="both"/>
        <w:rPr>
          <w:rFonts w:ascii="Traditional Arabic" w:hAnsi="Traditional Arabic" w:cs="Traditional Arabic"/>
          <w:b/>
          <w:bCs/>
          <w:sz w:val="36"/>
          <w:szCs w:val="36"/>
          <w:rtl/>
        </w:rPr>
      </w:pPr>
      <w:r w:rsidRPr="008C5208">
        <w:rPr>
          <w:rFonts w:ascii="Traditional Arabic" w:hAnsi="Traditional Arabic" w:cs="Traditional Arabic"/>
          <w:b/>
          <w:bCs/>
          <w:sz w:val="36"/>
          <w:szCs w:val="36"/>
          <w:rtl/>
        </w:rPr>
        <w:t xml:space="preserve">قال </w:t>
      </w:r>
      <w:proofErr w:type="gramStart"/>
      <w:r w:rsidRPr="008C5208">
        <w:rPr>
          <w:rFonts w:ascii="Traditional Arabic" w:hAnsi="Traditional Arabic" w:cs="Traditional Arabic"/>
          <w:b/>
          <w:bCs/>
          <w:sz w:val="36"/>
          <w:szCs w:val="36"/>
          <w:rtl/>
        </w:rPr>
        <w:t>الحافظ  ابن</w:t>
      </w:r>
      <w:proofErr w:type="gramEnd"/>
      <w:r w:rsidRPr="008C5208">
        <w:rPr>
          <w:rFonts w:ascii="Traditional Arabic" w:hAnsi="Traditional Arabic" w:cs="Traditional Arabic"/>
          <w:b/>
          <w:bCs/>
          <w:sz w:val="36"/>
          <w:szCs w:val="36"/>
          <w:rtl/>
        </w:rPr>
        <w:t xml:space="preserve"> كثير في تفسيره : “أن هذه الآية نزلت في شأن الأوس والخزرج، وذلك أن رجلا من اليهود مَرَّ بملأ من الأوس والخزرج، فساءه ما هُمْ عليه من الاتفاق والألْفَة، فبعث رجلا معه وأمره أن يجلس بينهم ويذكرهم ما كان من حروبهم يوم بُعَاث وتلك الحروب، ففعل، فلم يزل ذلك دأبُه حتى حميت نفوس القوم وغضب بعضهم على بعض، </w:t>
      </w:r>
      <w:proofErr w:type="spellStart"/>
      <w:r w:rsidRPr="008C5208">
        <w:rPr>
          <w:rFonts w:ascii="Traditional Arabic" w:hAnsi="Traditional Arabic" w:cs="Traditional Arabic"/>
          <w:b/>
          <w:bCs/>
          <w:sz w:val="36"/>
          <w:szCs w:val="36"/>
          <w:rtl/>
        </w:rPr>
        <w:t>وتثاوروا</w:t>
      </w:r>
      <w:proofErr w:type="spellEnd"/>
      <w:r w:rsidRPr="008C5208">
        <w:rPr>
          <w:rFonts w:ascii="Traditional Arabic" w:hAnsi="Traditional Arabic" w:cs="Traditional Arabic"/>
          <w:b/>
          <w:bCs/>
          <w:sz w:val="36"/>
          <w:szCs w:val="36"/>
          <w:rtl/>
        </w:rPr>
        <w:t xml:space="preserve">، ونادوا بشعارهم وطلبوا أسلحتهم، وتواعدوا إلى الحرة، فبلغ ذلك النبي </w:t>
      </w:r>
      <w:r w:rsidR="005177D4" w:rsidRPr="00BE1FE6">
        <w:rPr>
          <w:rFonts w:ascii="Arial Unicode MS" w:hAnsi="Arial Unicode MS" w:cs="Arial Unicode MS" w:hint="cs"/>
          <w:b/>
          <w:bCs/>
          <w:sz w:val="36"/>
          <w:szCs w:val="36"/>
          <w:rtl/>
        </w:rPr>
        <w:t>ﷺ</w:t>
      </w:r>
      <w:r w:rsidR="005177D4" w:rsidRPr="008C5208">
        <w:rPr>
          <w:rFonts w:ascii="Traditional Arabic" w:hAnsi="Traditional Arabic" w:cs="Traditional Arabic"/>
          <w:b/>
          <w:bCs/>
          <w:sz w:val="36"/>
          <w:szCs w:val="36"/>
          <w:rtl/>
        </w:rPr>
        <w:t xml:space="preserve"> </w:t>
      </w:r>
      <w:r w:rsidRPr="008C5208">
        <w:rPr>
          <w:rFonts w:ascii="Traditional Arabic" w:hAnsi="Traditional Arabic" w:cs="Traditional Arabic"/>
          <w:b/>
          <w:bCs/>
          <w:sz w:val="36"/>
          <w:szCs w:val="36"/>
          <w:rtl/>
        </w:rPr>
        <w:t>فأتاهم فجعل يُسكِّنهم ويقول: “</w:t>
      </w:r>
      <w:proofErr w:type="spellStart"/>
      <w:r w:rsidRPr="008C5208">
        <w:rPr>
          <w:rFonts w:ascii="Traditional Arabic" w:hAnsi="Traditional Arabic" w:cs="Traditional Arabic"/>
          <w:b/>
          <w:bCs/>
          <w:sz w:val="36"/>
          <w:szCs w:val="36"/>
          <w:rtl/>
        </w:rPr>
        <w:t>أبِدَعْوَى</w:t>
      </w:r>
      <w:proofErr w:type="spellEnd"/>
      <w:r w:rsidRPr="008C5208">
        <w:rPr>
          <w:rFonts w:ascii="Traditional Arabic" w:hAnsi="Traditional Arabic" w:cs="Traditional Arabic"/>
          <w:b/>
          <w:bCs/>
          <w:sz w:val="36"/>
          <w:szCs w:val="36"/>
          <w:rtl/>
        </w:rPr>
        <w:t xml:space="preserve"> الجَاهِلِيَّةِ وأَنَا بَيْنَ أظْهُرِكُمْ؟” وتلا عليهم هذه الآية، فندموا على ما كان منهم، واصطلحوا وتعانقوا، وألقوا السلاح، رضي الله عنهم</w:t>
      </w:r>
      <w:proofErr w:type="gramStart"/>
      <w:r w:rsidRPr="008C5208">
        <w:rPr>
          <w:rFonts w:ascii="Traditional Arabic" w:hAnsi="Traditional Arabic" w:cs="Traditional Arabic"/>
          <w:b/>
          <w:bCs/>
          <w:sz w:val="36"/>
          <w:szCs w:val="36"/>
          <w:rtl/>
        </w:rPr>
        <w:t>.”</w:t>
      </w:r>
      <w:proofErr w:type="spellStart"/>
      <w:r w:rsidRPr="008C5208">
        <w:rPr>
          <w:rFonts w:ascii="Traditional Arabic" w:hAnsi="Traditional Arabic" w:cs="Traditional Arabic"/>
          <w:b/>
          <w:bCs/>
          <w:sz w:val="36"/>
          <w:szCs w:val="36"/>
          <w:rtl/>
        </w:rPr>
        <w:t>أ</w:t>
      </w:r>
      <w:proofErr w:type="gramEnd"/>
      <w:r w:rsidRPr="008C5208">
        <w:rPr>
          <w:rFonts w:ascii="Traditional Arabic" w:hAnsi="Traditional Arabic" w:cs="Traditional Arabic"/>
          <w:b/>
          <w:bCs/>
          <w:sz w:val="36"/>
          <w:szCs w:val="36"/>
          <w:rtl/>
        </w:rPr>
        <w:t>.ه</w:t>
      </w:r>
      <w:proofErr w:type="spellEnd"/>
      <w:r w:rsidRPr="008C5208">
        <w:rPr>
          <w:rFonts w:ascii="Traditional Arabic" w:hAnsi="Traditional Arabic" w:cs="Traditional Arabic"/>
          <w:b/>
          <w:bCs/>
          <w:sz w:val="36"/>
          <w:szCs w:val="36"/>
          <w:rtl/>
        </w:rPr>
        <w:t>ـ</w:t>
      </w:r>
    </w:p>
    <w:p w14:paraId="3ECEFE5F" w14:textId="77777777" w:rsidR="008C5208" w:rsidRDefault="008C5208" w:rsidP="008C5208">
      <w:pPr>
        <w:jc w:val="both"/>
        <w:rPr>
          <w:rFonts w:ascii="Traditional Arabic" w:hAnsi="Traditional Arabic" w:cs="Traditional Arabic"/>
          <w:b/>
          <w:bCs/>
          <w:sz w:val="36"/>
          <w:szCs w:val="36"/>
          <w:rtl/>
        </w:rPr>
      </w:pPr>
      <w:r w:rsidRPr="008C5208">
        <w:rPr>
          <w:rFonts w:ascii="Traditional Arabic" w:hAnsi="Traditional Arabic" w:cs="Traditional Arabic"/>
          <w:b/>
          <w:bCs/>
          <w:sz w:val="36"/>
          <w:szCs w:val="36"/>
          <w:rtl/>
        </w:rPr>
        <w:t>إنَّ الأمة الإسلاميَّة متى اجْتمعتْ واتَّحدتْ، لَم تستطعْ أُمَّة مَهْمَا كانتْ قوَّتها النَّيْل منها؛ لأن يدَ الله مع الجماعة، ولأنها مع اتِّحادها مَحمية بربِّها، وهذا ما عُرِف على مَرِّ السنين، فما قَوِيَتْ أُمَّة مُتفرقة مُشَتَّتة، وما ضَعُفَتْ أُمَّة اجْتمعتْ وتكاتَفَتْ وارتبطتْ بربِّها.</w:t>
      </w:r>
    </w:p>
    <w:p w14:paraId="1DDE3FE5" w14:textId="11A66B53"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إنَّ سنةَ النبي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عامرةٌ بالنصوص المؤكِّدة على أهمية طهارةِ القلوب وسلامتها من الغلِّ والشحناء والبغضاء، يُسأل عليه الصلاة والسلام: أيُّ الناس أفضل؟ فيقول: “كلّ مخموم القلب صدوق اللسان”، فيقال له: صدوق اللسان نعرفه، فما مخموم القلب؟ فيقول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“هو التّقي النقي، لا إثم ولا بغي ولا غلَّ ولا حسد” (رواه ابن ماجه بإسناد صحيح).</w:t>
      </w:r>
    </w:p>
    <w:p w14:paraId="724603D6" w14:textId="320C581F"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ويقول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“لا تباغضوا، ولا تحاسدوا، ولا تدابروا، ولا تقاطعوا، وكونوا عبادَ الله إخوانًا” (متفق عليه)، بل إنه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 xml:space="preserve"> </w:t>
      </w:r>
      <w:r w:rsidRPr="005177D4">
        <w:rPr>
          <w:rFonts w:ascii="Traditional Arabic" w:hAnsi="Traditional Arabic" w:cs="Traditional Arabic"/>
          <w:b/>
          <w:bCs/>
          <w:sz w:val="36"/>
          <w:szCs w:val="36"/>
          <w:rtl/>
        </w:rPr>
        <w:t xml:space="preserve">لا تدخُلوا الجنةَ حتى تؤمنوا، ولا تؤمنوا حتى تحابوا” </w:t>
      </w:r>
      <w:proofErr w:type="gramStart"/>
      <w:r w:rsidRPr="005177D4">
        <w:rPr>
          <w:rFonts w:ascii="Traditional Arabic" w:hAnsi="Traditional Arabic" w:cs="Traditional Arabic"/>
          <w:b/>
          <w:bCs/>
          <w:sz w:val="36"/>
          <w:szCs w:val="36"/>
          <w:rtl/>
        </w:rPr>
        <w:t>( رواه</w:t>
      </w:r>
      <w:proofErr w:type="gramEnd"/>
      <w:r w:rsidRPr="005177D4">
        <w:rPr>
          <w:rFonts w:ascii="Traditional Arabic" w:hAnsi="Traditional Arabic" w:cs="Traditional Arabic"/>
          <w:b/>
          <w:bCs/>
          <w:sz w:val="36"/>
          <w:szCs w:val="36"/>
          <w:rtl/>
        </w:rPr>
        <w:t xml:space="preserve"> مسلم) .</w:t>
      </w:r>
    </w:p>
    <w:p w14:paraId="3FAC5FD6" w14:textId="1BCF13C7"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lastRenderedPageBreak/>
        <w:t>ويقول عليه الصلاة والسلام: “ألا أخبركم بأفضلَ من درجة الصيام والصلاة والصدقة؟” قالوا: بلى، قال: “إصلاح ذات البين، فإن فساد ذات البين هي الحالقة، لا أقول: تحلق الشعر، ولكن تحلق الدين” (رواه أبو داود بإسناد صحيح).</w:t>
      </w:r>
    </w:p>
    <w:p w14:paraId="45666DAA" w14:textId="17135057"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ولقد وقفت مع نفسي وقفة وتأثرت كثيراً حينما قرأت حديثاً عن ليلة القدر في صحيح البخاري. عن عُبَادَةُ بْنُ </w:t>
      </w:r>
      <w:proofErr w:type="gramStart"/>
      <w:r w:rsidRPr="005177D4">
        <w:rPr>
          <w:rFonts w:ascii="Traditional Arabic" w:hAnsi="Traditional Arabic" w:cs="Traditional Arabic"/>
          <w:b/>
          <w:bCs/>
          <w:sz w:val="36"/>
          <w:szCs w:val="36"/>
          <w:rtl/>
        </w:rPr>
        <w:t>الصَّامِتِ :</w:t>
      </w:r>
      <w:proofErr w:type="gramEnd"/>
      <w:r w:rsidRPr="005177D4">
        <w:rPr>
          <w:rFonts w:ascii="Traditional Arabic" w:hAnsi="Traditional Arabic" w:cs="Traditional Arabic"/>
          <w:b/>
          <w:bCs/>
          <w:sz w:val="36"/>
          <w:szCs w:val="36"/>
          <w:rtl/>
        </w:rPr>
        <w:t xml:space="preserve">” أَنَّ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خَرَجَ يُخْبِرُ بِلَيْلَةِ الْقَدْرِ فَتَلَاحَى رَجُلَانِ مِنْ الْمُسْلِمِينَ فَقَالَ: إِنِّي خَرَجْتُ لِأُخْبِرَكُمْ بِلَيْلَةِ الْقَدْرِ وَإِنَّهُ تَلَاحَى فُلَانٌ وَفُلَانٌ فَرُفِعَتْ وَعَسَى أَنْ يَكُونَ خَيْرًا لَكُمْ ” قلت: رفعت أعظم ليلة بسبب شجارٍ وسبٍّ وخصامٍ بين رجلين !!! فما بالكم بواقع الأمة الآن؟!!!!!</w:t>
      </w:r>
    </w:p>
    <w:p w14:paraId="333D589C" w14:textId="7B551A00"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لذلك أخبرنا النبي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في أحاديث كثيرة أن الشحناء والبغضاء والخصام سبب لمنع المغفرة والرحمات </w:t>
      </w:r>
      <w:proofErr w:type="gramStart"/>
      <w:r w:rsidRPr="005177D4">
        <w:rPr>
          <w:rFonts w:ascii="Traditional Arabic" w:hAnsi="Traditional Arabic" w:cs="Traditional Arabic"/>
          <w:b/>
          <w:bCs/>
          <w:sz w:val="36"/>
          <w:szCs w:val="36"/>
          <w:rtl/>
        </w:rPr>
        <w:t>والبركات ،</w:t>
      </w:r>
      <w:proofErr w:type="gramEnd"/>
      <w:r w:rsidRPr="005177D4">
        <w:rPr>
          <w:rFonts w:ascii="Traditional Arabic" w:hAnsi="Traditional Arabic" w:cs="Traditional Arabic"/>
          <w:b/>
          <w:bCs/>
          <w:sz w:val="36"/>
          <w:szCs w:val="36"/>
          <w:rtl/>
        </w:rPr>
        <w:t xml:space="preserve"> فعَنْ أَبِي هُرَيْرَةَ أَنَّ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(مسلم).</w:t>
      </w:r>
    </w:p>
    <w:p w14:paraId="537D3A27" w14:textId="3A2884F1"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وعَنْ أَبِي مُوسَى </w:t>
      </w:r>
      <w:proofErr w:type="gramStart"/>
      <w:r w:rsidRPr="005177D4">
        <w:rPr>
          <w:rFonts w:ascii="Traditional Arabic" w:hAnsi="Traditional Arabic" w:cs="Traditional Arabic"/>
          <w:b/>
          <w:bCs/>
          <w:sz w:val="36"/>
          <w:szCs w:val="36"/>
          <w:rtl/>
        </w:rPr>
        <w:t>الأَشْعَرِيِّ ،</w:t>
      </w:r>
      <w:proofErr w:type="gramEnd"/>
      <w:r w:rsidRPr="005177D4">
        <w:rPr>
          <w:rFonts w:ascii="Traditional Arabic" w:hAnsi="Traditional Arabic" w:cs="Traditional Arabic"/>
          <w:b/>
          <w:bCs/>
          <w:sz w:val="36"/>
          <w:szCs w:val="36"/>
          <w:rtl/>
        </w:rPr>
        <w:t xml:space="preserve"> عَنْ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قَالَ :” إِنَّ اللَّهَ لَيَطَّلِعُ فِي لَيْلَةِ النِّصْفِ مِنْ شَعْبَانَ, فَيَغْفِرُ لِجَمِيعِ خَلْقِهِ , إِلاَّ لِمُشْرِكٍ أَوْ مُشَاحِنٍ. </w:t>
      </w:r>
      <w:proofErr w:type="gramStart"/>
      <w:r w:rsidRPr="005177D4">
        <w:rPr>
          <w:rFonts w:ascii="Traditional Arabic" w:hAnsi="Traditional Arabic" w:cs="Traditional Arabic"/>
          <w:b/>
          <w:bCs/>
          <w:sz w:val="36"/>
          <w:szCs w:val="36"/>
          <w:rtl/>
        </w:rPr>
        <w:t>“.[</w:t>
      </w:r>
      <w:proofErr w:type="gramEnd"/>
      <w:r w:rsidRPr="005177D4">
        <w:rPr>
          <w:rFonts w:ascii="Traditional Arabic" w:hAnsi="Traditional Arabic" w:cs="Traditional Arabic"/>
          <w:b/>
          <w:bCs/>
          <w:sz w:val="36"/>
          <w:szCs w:val="36"/>
          <w:rtl/>
        </w:rPr>
        <w:t xml:space="preserve"> الطبراني وابن حبان وابن ماجة بسند صحيح ].</w:t>
      </w:r>
    </w:p>
    <w:p w14:paraId="00371D95" w14:textId="68471438"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وبين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أن ذلك يحلق الحسنات بل الدين كله فقال:”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w:t>
      </w:r>
      <w:proofErr w:type="spellStart"/>
      <w:r w:rsidRPr="005177D4">
        <w:rPr>
          <w:rFonts w:ascii="Traditional Arabic" w:hAnsi="Traditional Arabic" w:cs="Traditional Arabic"/>
          <w:b/>
          <w:bCs/>
          <w:sz w:val="36"/>
          <w:szCs w:val="36"/>
          <w:rtl/>
        </w:rPr>
        <w:t>ذَالكُمْ</w:t>
      </w:r>
      <w:proofErr w:type="spellEnd"/>
      <w:r w:rsidRPr="005177D4">
        <w:rPr>
          <w:rFonts w:ascii="Traditional Arabic" w:hAnsi="Traditional Arabic" w:cs="Traditional Arabic"/>
          <w:b/>
          <w:bCs/>
          <w:sz w:val="36"/>
          <w:szCs w:val="36"/>
          <w:rtl/>
        </w:rPr>
        <w:t xml:space="preserve"> لَكُمْ أَفْشُوا السَّلَامَ بَيْنَكُمْ </w:t>
      </w:r>
      <w:proofErr w:type="gramStart"/>
      <w:r w:rsidRPr="005177D4">
        <w:rPr>
          <w:rFonts w:ascii="Traditional Arabic" w:hAnsi="Traditional Arabic" w:cs="Traditional Arabic"/>
          <w:b/>
          <w:bCs/>
          <w:sz w:val="36"/>
          <w:szCs w:val="36"/>
          <w:rtl/>
        </w:rPr>
        <w:t>“[ أحمد</w:t>
      </w:r>
      <w:proofErr w:type="gramEnd"/>
      <w:r w:rsidRPr="005177D4">
        <w:rPr>
          <w:rFonts w:ascii="Traditional Arabic" w:hAnsi="Traditional Arabic" w:cs="Traditional Arabic"/>
          <w:b/>
          <w:bCs/>
          <w:sz w:val="36"/>
          <w:szCs w:val="36"/>
          <w:rtl/>
        </w:rPr>
        <w:t xml:space="preserve"> والترمذي بسند حسن ].</w:t>
      </w:r>
    </w:p>
    <w:p w14:paraId="26D3104A" w14:textId="5C54E2F4"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 xml:space="preserve">فبادر أنت بالخير إذا أعرض عنك أخوك وكن أنت </w:t>
      </w:r>
      <w:proofErr w:type="gramStart"/>
      <w:r w:rsidRPr="005177D4">
        <w:rPr>
          <w:rFonts w:ascii="Traditional Arabic" w:hAnsi="Traditional Arabic" w:cs="Traditional Arabic"/>
          <w:b/>
          <w:bCs/>
          <w:sz w:val="36"/>
          <w:szCs w:val="36"/>
          <w:rtl/>
        </w:rPr>
        <w:t>الأخير ،</w:t>
      </w:r>
      <w:proofErr w:type="gramEnd"/>
      <w:r w:rsidRPr="005177D4">
        <w:rPr>
          <w:rFonts w:ascii="Traditional Arabic" w:hAnsi="Traditional Arabic" w:cs="Traditional Arabic"/>
          <w:b/>
          <w:bCs/>
          <w:sz w:val="36"/>
          <w:szCs w:val="36"/>
          <w:rtl/>
        </w:rPr>
        <w:t xml:space="preserve"> فعَنْ أَبِي أَيُّوبَ الْأَنْصَارِيِّ أَنَّ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قَالَ:” لَا يَحِلُّ لِرَجُلٍ أَنْ يَهْجُرَ أَخَاهُ فَوْقَ ثَلَاثِ لَيَالٍ يَلْتَقِيَانِ فَيُعْرِضُ هَذَا وَيُعْرِضُ هَذَا؛ وَخَيْرُهُمَا الَّذِي يَبْدَأُ بِالسَّلَامِ”.(متفق عليه).</w:t>
      </w:r>
    </w:p>
    <w:p w14:paraId="7FDF003A" w14:textId="24726A39" w:rsidR="005177D4" w:rsidRPr="005177D4"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ولقد فقه الصحابةُ هذا الأمرَ العظيم، فإذا بهم يح</w:t>
      </w:r>
      <w:r>
        <w:rPr>
          <w:rFonts w:ascii="Traditional Arabic" w:hAnsi="Traditional Arabic" w:cs="Traditional Arabic"/>
          <w:b/>
          <w:bCs/>
          <w:sz w:val="36"/>
          <w:szCs w:val="36"/>
          <w:rtl/>
        </w:rPr>
        <w:t>رصون على تنقية قلوبهم وسلامتها،</w:t>
      </w:r>
      <w:r>
        <w:rPr>
          <w:rFonts w:ascii="Traditional Arabic" w:hAnsi="Traditional Arabic" w:cs="Traditional Arabic" w:hint="cs"/>
          <w:b/>
          <w:bCs/>
          <w:sz w:val="36"/>
          <w:szCs w:val="36"/>
          <w:rtl/>
        </w:rPr>
        <w:t xml:space="preserve"> </w:t>
      </w:r>
      <w:r w:rsidRPr="005177D4">
        <w:rPr>
          <w:rFonts w:ascii="Traditional Arabic" w:hAnsi="Traditional Arabic" w:cs="Traditional Arabic"/>
          <w:b/>
          <w:bCs/>
          <w:sz w:val="36"/>
          <w:szCs w:val="36"/>
          <w:rtl/>
        </w:rPr>
        <w:t>فعن أَنَسُ بْنُ مَالِكٍ قَالَ</w:t>
      </w:r>
      <w:proofErr w:type="gramStart"/>
      <w:r w:rsidRPr="005177D4">
        <w:rPr>
          <w:rFonts w:ascii="Traditional Arabic" w:hAnsi="Traditional Arabic" w:cs="Traditional Arabic"/>
          <w:b/>
          <w:bCs/>
          <w:sz w:val="36"/>
          <w:szCs w:val="36"/>
          <w:rtl/>
        </w:rPr>
        <w:t>: ”</w:t>
      </w:r>
      <w:proofErr w:type="gramEnd"/>
      <w:r w:rsidRPr="005177D4">
        <w:rPr>
          <w:rFonts w:ascii="Traditional Arabic" w:hAnsi="Traditional Arabic" w:cs="Traditional Arabic"/>
          <w:b/>
          <w:bCs/>
          <w:sz w:val="36"/>
          <w:szCs w:val="36"/>
          <w:rtl/>
        </w:rPr>
        <w:t xml:space="preserve"> كُنَّا جُلُوسًا مَعَ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فَقَالَ: يَطْلُعُ عَلَيْكُمْ الْآنَ رَجُلٌ مِنْ أَهْلِ الْجَنَّةِ. فَطَلَعَ رَجُلٌ مِنْ الْأَنْصَارِ تَنْطِفُ لِحْيَتُهُ مِنْ وُضُوئِهِ قَدْ تَعَلَّقَ نَعْلَيْهِ فِي يَدِهِ الشِّمَالِ، فَلَمَّا كَانَ الْغَدُ قَالَ النَّبِيُّ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مِثْلَ ذَلِكَ فَطَلَعَ ذَلِكَ الرَّجُلُ مِثْلَ الْمَرَّةِ الْأُولَى، فَلَمَّا كَانَ الْيَوْمُ الثَّالِثُ قَالَ النَّبِيُّ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مِثْلَ مَقَالَتِهِ أَيْضًا، فَطَلَعَ ذَلِكَ الرَّجُلُ عَلَى مِثْلِ حَالِهِ الْأُولَى، فَلَمَّا قَامَ النَّبِيُّ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تَبِعَهُ عَبْدُ اللَّهِ بْنُ عَمْرِو بْنِ الْعَاصِ فَقَالَ:</w:t>
      </w:r>
      <w:r>
        <w:rPr>
          <w:rFonts w:ascii="Traditional Arabic" w:hAnsi="Traditional Arabic" w:cs="Traditional Arabic" w:hint="cs"/>
          <w:b/>
          <w:bCs/>
          <w:sz w:val="36"/>
          <w:szCs w:val="36"/>
          <w:rtl/>
        </w:rPr>
        <w:t xml:space="preserve"> </w:t>
      </w:r>
      <w:r w:rsidRPr="005177D4">
        <w:rPr>
          <w:rFonts w:ascii="Traditional Arabic" w:hAnsi="Traditional Arabic" w:cs="Traditional Arabic"/>
          <w:b/>
          <w:bCs/>
          <w:sz w:val="36"/>
          <w:szCs w:val="36"/>
          <w:rtl/>
        </w:rPr>
        <w:t xml:space="preserve">إِنِّي </w:t>
      </w:r>
      <w:proofErr w:type="spellStart"/>
      <w:r w:rsidRPr="005177D4">
        <w:rPr>
          <w:rFonts w:ascii="Traditional Arabic" w:hAnsi="Traditional Arabic" w:cs="Traditional Arabic"/>
          <w:b/>
          <w:bCs/>
          <w:sz w:val="36"/>
          <w:szCs w:val="36"/>
          <w:rtl/>
        </w:rPr>
        <w:t>لَاحَيْتُ</w:t>
      </w:r>
      <w:proofErr w:type="spellEnd"/>
      <w:r w:rsidRPr="005177D4">
        <w:rPr>
          <w:rFonts w:ascii="Traditional Arabic" w:hAnsi="Traditional Arabic" w:cs="Traditional Arabic"/>
          <w:b/>
          <w:bCs/>
          <w:sz w:val="36"/>
          <w:szCs w:val="36"/>
          <w:rtl/>
        </w:rPr>
        <w:t xml:space="preserve"> أَبِي فَأَقْسَمْتُ أَنْ لَا أَدْخُلَ عَلَيْهِ ثَلَاثًا فَإِنْ رَأَيْتَ أَنْ تُؤْوِيَنِي إِلَيْكَ حَتَّى تَمْضِيَ فَعَلْتَ قَالَ: نَعَمْ قَالَ أَنَسٌ وَكَانَ عَبْدُ اللَّهِ يُحَدِّثُ أَنَّهُ بَاتَ مَعَهُ تِلْكَ اللَّيَالِي الثَّلَاثَ فَلَمْ يَرَهُ يَقُومُ مِنْ اللَّيْلِ شَيْئًا غَيْرَ أَنَّهُ إِذَا تَعَارَّ وَتَقَلَّبَ عَلَى فِرَاشِهِ ذَكَرَ اللَّهَ عَزَّ وَجَلَّ وَكَبَّرَ حَتَّى يَقُومَ لِصَلَاةِ الْفَجْرِ قَالَ عَبْدُ اللَّهِ غَيْرَ أَنِّي لَمْ أَسْمَعْهُ يَقُولُ إِلَّا خَيْرًا ، فَلَمَّا مَضَتْ الثَّلَاثُ لَيَالٍ </w:t>
      </w:r>
      <w:r w:rsidRPr="005177D4">
        <w:rPr>
          <w:rFonts w:ascii="Traditional Arabic" w:hAnsi="Traditional Arabic" w:cs="Traditional Arabic"/>
          <w:b/>
          <w:bCs/>
          <w:sz w:val="36"/>
          <w:szCs w:val="36"/>
          <w:rtl/>
        </w:rPr>
        <w:lastRenderedPageBreak/>
        <w:t xml:space="preserve">وَكِدْتُ أَنْ أَحْتَقِرَ عَمَلَهُ قُلْتُ: يَا عَبْدَ اللَّهِ إِنِّي لَمْ يَكُنْ بَيْنِي وَبَيْنَ أَبِي غَضَبٌ وَلَا هَجْرٌ ثَمَّ وَلَكِنْ سَمِعْتُ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يَقُولُ لَكَ ثَلَاثَ مِرَارٍ يَطْلُعُ عَلَيْكُمْ الْآنَ رَجُلٌ مِنْ أَهْلِ الْجَنَّةِ فَطَلَعْتَ أَنْتَ الثَّلَاثَ مِرَارٍ فَأَرَدْتُ أَنْ آوِيَ إِلَيْكَ لِأَنْظُرَ مَا عَمَلُكَ فَأَقْتَدِيَ بِهِ فَلَمْ أَرَكَ تَعْمَلُ كَثِيرَ عَمَلٍ فَمَا الَّذِي بَلَغَ بِكَ مَا قَالَ رَسُولُ اللَّهِ </w:t>
      </w:r>
      <w:r w:rsidRPr="00BE1FE6">
        <w:rPr>
          <w:rFonts w:ascii="Arial Unicode MS" w:hAnsi="Arial Unicode MS" w:cs="Arial Unicode MS" w:hint="cs"/>
          <w:b/>
          <w:bCs/>
          <w:sz w:val="36"/>
          <w:szCs w:val="36"/>
          <w:rtl/>
        </w:rPr>
        <w:t>ﷺ</w:t>
      </w:r>
      <w:r w:rsidRPr="005177D4">
        <w:rPr>
          <w:rFonts w:ascii="Traditional Arabic" w:hAnsi="Traditional Arabic" w:cs="Traditional Arabic"/>
          <w:b/>
          <w:bCs/>
          <w:sz w:val="36"/>
          <w:szCs w:val="36"/>
          <w:rtl/>
        </w:rPr>
        <w:t xml:space="preserve"> ؟! فَقَالَ:</w:t>
      </w:r>
      <w:r>
        <w:rPr>
          <w:rFonts w:ascii="Traditional Arabic" w:hAnsi="Traditional Arabic" w:cs="Traditional Arabic" w:hint="cs"/>
          <w:b/>
          <w:bCs/>
          <w:sz w:val="36"/>
          <w:szCs w:val="36"/>
          <w:rtl/>
        </w:rPr>
        <w:t xml:space="preserve"> </w:t>
      </w:r>
      <w:r w:rsidRPr="005177D4">
        <w:rPr>
          <w:rFonts w:ascii="Traditional Arabic" w:hAnsi="Traditional Arabic" w:cs="Traditional Arabic"/>
          <w:b/>
          <w:bCs/>
          <w:sz w:val="36"/>
          <w:szCs w:val="36"/>
          <w:rtl/>
        </w:rPr>
        <w:t xml:space="preserve">مَا هُوَ إِلَّا مَا رَأَيْتَ قَالَ فَلَمَّا وَلَّيْتُ دَعَانِي فَقَالَ مَا هُوَ إِلَّا مَا رَأَيْتَ غَيْرَ أَنِّي لَا أَجِدُ فِي نَفْسِي لِأَحَدٍ مِنْ الْمُسْلِمِينَ غِشًّا وَلَا أَحْسُدُ أَحَدًا عَلَى خَيْرٍ أَعْطَاهُ اللَّهُ إِيَّاهُ. فَقَالَ: عَبْدُ اللَّهِ هَذِهِ الَّتِي بَلَغَتْ بِكَ وَهِيَ الَّتِي لَا نُطِيقُ” </w:t>
      </w:r>
      <w:proofErr w:type="gramStart"/>
      <w:r w:rsidRPr="005177D4">
        <w:rPr>
          <w:rFonts w:ascii="Traditional Arabic" w:hAnsi="Traditional Arabic" w:cs="Traditional Arabic"/>
          <w:b/>
          <w:bCs/>
          <w:sz w:val="36"/>
          <w:szCs w:val="36"/>
          <w:rtl/>
        </w:rPr>
        <w:t>( رواه</w:t>
      </w:r>
      <w:proofErr w:type="gramEnd"/>
      <w:r w:rsidRPr="005177D4">
        <w:rPr>
          <w:rFonts w:ascii="Traditional Arabic" w:hAnsi="Traditional Arabic" w:cs="Traditional Arabic"/>
          <w:b/>
          <w:bCs/>
          <w:sz w:val="36"/>
          <w:szCs w:val="36"/>
          <w:rtl/>
        </w:rPr>
        <w:t xml:space="preserve"> أحمد بإسناد صحيح ).</w:t>
      </w:r>
    </w:p>
    <w:p w14:paraId="2601633F" w14:textId="4C7B49B1" w:rsidR="008C5208" w:rsidRPr="008C5208" w:rsidRDefault="005177D4" w:rsidP="005177D4">
      <w:pPr>
        <w:jc w:val="both"/>
        <w:rPr>
          <w:rFonts w:ascii="Traditional Arabic" w:hAnsi="Traditional Arabic" w:cs="Traditional Arabic"/>
          <w:b/>
          <w:bCs/>
          <w:sz w:val="36"/>
          <w:szCs w:val="36"/>
          <w:rtl/>
        </w:rPr>
      </w:pPr>
      <w:r w:rsidRPr="005177D4">
        <w:rPr>
          <w:rFonts w:ascii="Traditional Arabic" w:hAnsi="Traditional Arabic" w:cs="Traditional Arabic"/>
          <w:b/>
          <w:bCs/>
          <w:sz w:val="36"/>
          <w:szCs w:val="36"/>
          <w:rtl/>
        </w:rPr>
        <w:t>فهيا إلى تنقية قلوبنا من الشحناء والبغضاء والحقد والحسد، وليحل مكانها التراحم والتواصل والحب، ولنفتح صفحة جديدة بيضاء نقية مع المتخاصمين والمتشاحنين؛ حتى تُرفع الأعمال إلى الله؛ وتتنزل الرحمات؛ ولا تحجب بسبب الخصام والشحناء؛ ويعاهد كل واحد منكم ربه أن يخرج من هذا المسجد ويبدأ هو بالمصالحة والعفو والصفح؛ ليكون أفضل الناس وأخيره عند الله!!</w:t>
      </w:r>
    </w:p>
    <w:p w14:paraId="0E1ACE62" w14:textId="1E492E79" w:rsidR="008C5208" w:rsidRDefault="008C5208" w:rsidP="008C5208">
      <w:pPr>
        <w:jc w:val="both"/>
        <w:rPr>
          <w:rFonts w:ascii="Traditional Arabic" w:hAnsi="Traditional Arabic" w:cs="Traditional Arabic"/>
          <w:b/>
          <w:bCs/>
          <w:sz w:val="36"/>
          <w:szCs w:val="36"/>
          <w:rtl/>
        </w:rPr>
      </w:pPr>
      <w:r w:rsidRPr="008C5208">
        <w:rPr>
          <w:rFonts w:ascii="Traditional Arabic" w:hAnsi="Traditional Arabic" w:cs="Traditional Arabic"/>
          <w:b/>
          <w:bCs/>
          <w:sz w:val="36"/>
          <w:szCs w:val="36"/>
          <w:rtl/>
        </w:rPr>
        <w:t>ويا ليت الأمة الإسلامية تستلهم هذه المعاني من الهجرة؛ كي ينتشر الحبُّ بيننا، وتنتزع البغضاء والشحناء.</w:t>
      </w:r>
    </w:p>
    <w:p w14:paraId="356C30E9" w14:textId="77777777" w:rsidR="008C5208" w:rsidRDefault="008C5208" w:rsidP="00C24C5A">
      <w:pPr>
        <w:jc w:val="both"/>
        <w:rPr>
          <w:rFonts w:ascii="Traditional Arabic" w:hAnsi="Traditional Arabic" w:cs="Traditional Arabic"/>
          <w:b/>
          <w:bCs/>
          <w:sz w:val="36"/>
          <w:szCs w:val="36"/>
          <w:rtl/>
        </w:rPr>
      </w:pPr>
    </w:p>
    <w:p w14:paraId="26DA549C" w14:textId="18E8044A" w:rsidR="00C24C5A" w:rsidRPr="00C24C5A" w:rsidRDefault="00C24C5A" w:rsidP="005177D4">
      <w:pPr>
        <w:jc w:val="center"/>
        <w:rPr>
          <w:rFonts w:ascii="Traditional Arabic" w:hAnsi="Traditional Arabic" w:cs="Monotype Koufi"/>
          <w:b/>
          <w:bCs/>
          <w:sz w:val="36"/>
          <w:szCs w:val="36"/>
          <w:rtl/>
        </w:rPr>
      </w:pPr>
      <w:r w:rsidRPr="00C24C5A">
        <w:rPr>
          <w:rFonts w:ascii="Traditional Arabic" w:hAnsi="Traditional Arabic" w:cs="Monotype Koufi"/>
          <w:b/>
          <w:bCs/>
          <w:sz w:val="36"/>
          <w:szCs w:val="36"/>
          <w:rtl/>
        </w:rPr>
        <w:t xml:space="preserve">نسألُ اللهَ أنْ </w:t>
      </w:r>
      <w:r w:rsidR="005177D4">
        <w:rPr>
          <w:rFonts w:ascii="Traditional Arabic" w:hAnsi="Traditional Arabic" w:cs="Monotype Koufi" w:hint="cs"/>
          <w:b/>
          <w:bCs/>
          <w:sz w:val="36"/>
          <w:szCs w:val="36"/>
          <w:rtl/>
        </w:rPr>
        <w:t>يصلح ذات بيننا وأن يؤلف بين قلوبنا</w:t>
      </w:r>
      <w:r w:rsidRPr="00C24C5A">
        <w:rPr>
          <w:rFonts w:ascii="Traditional Arabic" w:hAnsi="Traditional Arabic" w:cs="Monotype Koufi"/>
          <w:b/>
          <w:bCs/>
          <w:sz w:val="36"/>
          <w:szCs w:val="36"/>
          <w:rtl/>
        </w:rPr>
        <w:t>، وأنْ يحفظَ مصرَنَا مِن كلِّ مكروهٍ وسوءٍ.</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C24C5A">
      <w:footerReference w:type="even" r:id="rId8"/>
      <w:footerReference w:type="default" r:id="rId9"/>
      <w:pgSz w:w="11906" w:h="16838"/>
      <w:pgMar w:top="851" w:right="851" w:bottom="851"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33C8A" w14:textId="77777777" w:rsidR="000C7B60" w:rsidRDefault="000C7B60">
      <w:r>
        <w:separator/>
      </w:r>
    </w:p>
  </w:endnote>
  <w:endnote w:type="continuationSeparator" w:id="0">
    <w:p w14:paraId="2C586C5D" w14:textId="77777777" w:rsidR="000C7B60" w:rsidRDefault="000C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205BF8">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C63D2" w14:textId="77777777" w:rsidR="000C7B60" w:rsidRDefault="000C7B60">
      <w:r>
        <w:separator/>
      </w:r>
    </w:p>
  </w:footnote>
  <w:footnote w:type="continuationSeparator" w:id="0">
    <w:p w14:paraId="77DFB386" w14:textId="77777777" w:rsidR="000C7B60" w:rsidRDefault="000C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44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7D9B"/>
    <w:rsid w:val="000C0658"/>
    <w:rsid w:val="000C6B96"/>
    <w:rsid w:val="000C7B60"/>
    <w:rsid w:val="000D3EE6"/>
    <w:rsid w:val="000E152A"/>
    <w:rsid w:val="000E6674"/>
    <w:rsid w:val="000F6D4A"/>
    <w:rsid w:val="00101007"/>
    <w:rsid w:val="001016BD"/>
    <w:rsid w:val="0010197C"/>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24C"/>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3EE8CBCD-5FC1-4920-BE18-7ED62FD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CD67-7413-4C91-A3F2-C6D23F6F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1033</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2024-07-10T20:48:00Z</dcterms:created>
  <dcterms:modified xsi:type="dcterms:W3CDTF">2024-07-10T20:48:00Z</dcterms:modified>
</cp:coreProperties>
</file>