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6680D0E3" w:rsidR="007B3220" w:rsidRPr="001D7A69" w:rsidRDefault="00F54064" w:rsidP="00127BD0">
      <w:pPr>
        <w:bidi/>
        <w:spacing w:after="0" w:line="240" w:lineRule="auto"/>
        <w:jc w:val="center"/>
        <w:rPr>
          <w:rFonts w:ascii="Simplified Arabic" w:hAnsi="Simplified Arabic" w:cs="PT Bold Heading"/>
          <w:b/>
          <w:bCs/>
          <w:sz w:val="68"/>
          <w:szCs w:val="68"/>
        </w:rPr>
      </w:pPr>
      <w:r w:rsidRPr="001D7A69">
        <w:rPr>
          <w:rFonts w:ascii="Simplified Arabic" w:hAnsi="Simplified Arabic" w:cs="PT Bold Heading"/>
          <w:b/>
          <w:bCs/>
          <w:sz w:val="68"/>
          <w:szCs w:val="68"/>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383225" w:rsidRPr="001D7A69">
        <w:rPr>
          <w:rFonts w:ascii="Simplified Arabic" w:hAnsi="Simplified Arabic" w:cs="PT Bold Heading"/>
          <w:b/>
          <w:bCs/>
          <w:sz w:val="68"/>
          <w:szCs w:val="68"/>
          <w:rtl/>
        </w:rPr>
        <w:t xml:space="preserve"> </w:t>
      </w:r>
      <w:r w:rsidR="001D7A69" w:rsidRPr="001D7A69">
        <w:rPr>
          <w:rFonts w:ascii="Simplified Arabic" w:hAnsi="Simplified Arabic" w:cs="PT Bold Heading" w:hint="cs"/>
          <w:b/>
          <w:bCs/>
          <w:sz w:val="68"/>
          <w:szCs w:val="68"/>
          <w:rtl/>
        </w:rPr>
        <w:t>حديثُ القرآنِ الكريمِ عن المهاجرينَ والأنصارِ</w:t>
      </w:r>
      <w:r w:rsidR="00D85AC5" w:rsidRPr="001D7A69">
        <w:rPr>
          <w:rFonts w:ascii="Simplified Arabic" w:hAnsi="Simplified Arabic" w:cs="PT Bold Heading"/>
          <w:b/>
          <w:bCs/>
          <w:sz w:val="68"/>
          <w:szCs w:val="68"/>
          <w:rtl/>
        </w:rPr>
        <w:t xml:space="preserve"> </w:t>
      </w:r>
    </w:p>
    <w:p w14:paraId="6132B1B5" w14:textId="22B451CD"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1D7A69">
        <w:rPr>
          <w:rFonts w:ascii="Simplified Arabic" w:hAnsi="Simplified Arabic" w:cs="PT Bold Heading" w:hint="cs"/>
          <w:sz w:val="38"/>
          <w:szCs w:val="38"/>
          <w:rtl/>
          <w:lang w:bidi="ar-EG"/>
        </w:rPr>
        <w:t>29 ذو الحجة</w:t>
      </w:r>
      <w:r w:rsidR="006154D7">
        <w:rPr>
          <w:rFonts w:ascii="Simplified Arabic" w:hAnsi="Simplified Arabic" w:cs="PT Bold Heading" w:hint="cs"/>
          <w:sz w:val="38"/>
          <w:szCs w:val="38"/>
          <w:rtl/>
          <w:lang w:bidi="ar-EG"/>
        </w:rPr>
        <w:t xml:space="preserve"> 1446</w:t>
      </w:r>
      <w:r w:rsidRPr="00F077AC">
        <w:rPr>
          <w:rFonts w:ascii="Simplified Arabic" w:hAnsi="Simplified Arabic" w:cs="PT Bold Heading"/>
          <w:sz w:val="38"/>
          <w:szCs w:val="38"/>
          <w:rtl/>
          <w:lang w:bidi="ar-EG"/>
        </w:rPr>
        <w:t xml:space="preserve">ه = الموافق </w:t>
      </w:r>
      <w:r w:rsidR="001D7A69">
        <w:rPr>
          <w:rFonts w:ascii="Simplified Arabic" w:hAnsi="Simplified Arabic" w:cs="PT Bold Heading" w:hint="cs"/>
          <w:sz w:val="38"/>
          <w:szCs w:val="38"/>
          <w:rtl/>
          <w:lang w:bidi="ar-EG"/>
        </w:rPr>
        <w:t>5</w:t>
      </w:r>
      <w:r w:rsidR="005A4C02">
        <w:rPr>
          <w:rFonts w:ascii="Simplified Arabic" w:hAnsi="Simplified Arabic" w:cs="PT Bold Heading" w:hint="cs"/>
          <w:sz w:val="38"/>
          <w:szCs w:val="38"/>
          <w:rtl/>
          <w:lang w:bidi="ar-EG"/>
        </w:rPr>
        <w:t xml:space="preserve"> يو</w:t>
      </w:r>
      <w:r w:rsidR="006154D7">
        <w:rPr>
          <w:rFonts w:ascii="Simplified Arabic" w:hAnsi="Simplified Arabic" w:cs="PT Bold Heading" w:hint="cs"/>
          <w:sz w:val="38"/>
          <w:szCs w:val="38"/>
          <w:rtl/>
          <w:lang w:bidi="ar-EG"/>
        </w:rPr>
        <w:t>ل</w:t>
      </w:r>
      <w:r w:rsidR="005A4C02">
        <w:rPr>
          <w:rFonts w:ascii="Simplified Arabic" w:hAnsi="Simplified Arabic" w:cs="PT Bold Heading" w:hint="cs"/>
          <w:sz w:val="38"/>
          <w:szCs w:val="38"/>
          <w:rtl/>
          <w:lang w:bidi="ar-EG"/>
        </w:rPr>
        <w:t>يو</w:t>
      </w:r>
      <w:r w:rsidRPr="00F077AC">
        <w:rPr>
          <w:rFonts w:ascii="Simplified Arabic" w:hAnsi="Simplified Arabic" w:cs="PT Bold Heading"/>
          <w:sz w:val="38"/>
          <w:szCs w:val="38"/>
          <w:rtl/>
          <w:lang w:bidi="ar-EG"/>
        </w:rPr>
        <w:t xml:space="preserve"> 202</w:t>
      </w:r>
      <w:r w:rsidR="006154D7">
        <w:rPr>
          <w:rFonts w:ascii="Simplified Arabic" w:hAnsi="Simplified Arabic" w:cs="PT Bold Heading" w:hint="cs"/>
          <w:sz w:val="38"/>
          <w:szCs w:val="38"/>
          <w:rtl/>
          <w:lang w:bidi="ar-EG"/>
        </w:rPr>
        <w:t>4</w:t>
      </w:r>
      <w:r w:rsidRPr="00F077AC">
        <w:rPr>
          <w:rFonts w:ascii="Simplified Arabic" w:hAnsi="Simplified Arabic" w:cs="PT Bold Heading"/>
          <w:sz w:val="38"/>
          <w:szCs w:val="38"/>
          <w:rtl/>
          <w:lang w:bidi="ar-EG"/>
        </w:rPr>
        <w:t xml:space="preserve"> م</w:t>
      </w:r>
      <w:r w:rsidR="00064877" w:rsidRPr="00F077AC">
        <w:rPr>
          <w:rFonts w:ascii="Simplified Arabic" w:hAnsi="Simplified Arabic" w:cs="Simplified Arabic"/>
          <w:sz w:val="38"/>
          <w:szCs w:val="38"/>
          <w:rtl/>
        </w:rPr>
        <w:t>»</w:t>
      </w:r>
    </w:p>
    <w:p w14:paraId="75EE3CD2" w14:textId="77777777" w:rsidR="001D7A69" w:rsidRPr="001D7A69" w:rsidRDefault="001D7A69" w:rsidP="001D7A69">
      <w:pPr>
        <w:bidi/>
        <w:spacing w:after="120" w:line="240" w:lineRule="auto"/>
        <w:jc w:val="both"/>
        <w:rPr>
          <w:rFonts w:ascii="Simplified Arabic" w:hAnsi="Simplified Arabic" w:cs="PT Bold Heading"/>
          <w:sz w:val="36"/>
          <w:szCs w:val="36"/>
          <w:lang w:bidi="ar-EG"/>
        </w:rPr>
      </w:pPr>
      <w:r w:rsidRPr="001D7A69">
        <w:rPr>
          <w:rFonts w:ascii="Simplified Arabic" w:hAnsi="Simplified Arabic" w:cs="PT Bold Heading" w:hint="cs"/>
          <w:sz w:val="36"/>
          <w:szCs w:val="36"/>
          <w:rtl/>
          <w:lang w:bidi="ar-EG"/>
        </w:rPr>
        <w:t>عناصر الخطبة:</w:t>
      </w:r>
      <w:r w:rsidRPr="001D7A69">
        <w:rPr>
          <w:rFonts w:ascii="Simplified Arabic" w:hAnsi="Simplified Arabic" w:cs="PT Bold Heading"/>
          <w:sz w:val="36"/>
          <w:szCs w:val="36"/>
          <w:rtl/>
          <w:lang w:bidi="ar-EG"/>
        </w:rPr>
        <w:t xml:space="preserve">  </w:t>
      </w:r>
    </w:p>
    <w:p w14:paraId="4FA02A0B" w14:textId="77777777" w:rsidR="001D7A69" w:rsidRPr="001D7A69" w:rsidRDefault="001D7A69" w:rsidP="001D7A69">
      <w:pPr>
        <w:bidi/>
        <w:spacing w:after="120" w:line="240" w:lineRule="auto"/>
        <w:jc w:val="both"/>
        <w:rPr>
          <w:rFonts w:ascii="Simplified Arabic" w:hAnsi="Simplified Arabic" w:cs="PT Bold Heading"/>
          <w:sz w:val="36"/>
          <w:szCs w:val="36"/>
          <w:rtl/>
          <w:lang w:bidi="ar-EG"/>
        </w:rPr>
      </w:pPr>
      <w:r w:rsidRPr="001D7A69">
        <w:rPr>
          <w:rFonts w:ascii="Simplified Arabic" w:hAnsi="Simplified Arabic" w:cs="PT Bold Heading" w:hint="cs"/>
          <w:sz w:val="36"/>
          <w:szCs w:val="36"/>
          <w:rtl/>
          <w:lang w:bidi="ar-EG"/>
        </w:rPr>
        <w:t>(1) فضلُ المهاجرينَ والأنصارِ في القرآنِ الكريمِ والسنةِ المُطهرةِ.</w:t>
      </w:r>
    </w:p>
    <w:p w14:paraId="4E79B53F" w14:textId="77777777" w:rsidR="001D7A69" w:rsidRPr="001D7A69" w:rsidRDefault="001D7A69" w:rsidP="001D7A69">
      <w:pPr>
        <w:bidi/>
        <w:spacing w:after="120" w:line="240" w:lineRule="auto"/>
        <w:jc w:val="both"/>
        <w:rPr>
          <w:rFonts w:ascii="Simplified Arabic" w:hAnsi="Simplified Arabic" w:cs="PT Bold Heading"/>
          <w:sz w:val="36"/>
          <w:szCs w:val="36"/>
          <w:rtl/>
          <w:lang w:bidi="ar-EG"/>
        </w:rPr>
      </w:pPr>
      <w:r w:rsidRPr="001D7A69">
        <w:rPr>
          <w:rFonts w:ascii="Simplified Arabic" w:hAnsi="Simplified Arabic" w:cs="PT Bold Heading" w:hint="cs"/>
          <w:sz w:val="36"/>
          <w:szCs w:val="36"/>
          <w:rtl/>
          <w:lang w:bidi="ar-EG"/>
        </w:rPr>
        <w:t>(2) حُبُّ الأنصارِ للمهاجرينَ رضي اللهُ عنهم أجمعين.</w:t>
      </w:r>
    </w:p>
    <w:p w14:paraId="2E2B1624" w14:textId="77777777" w:rsidR="001D7A69" w:rsidRPr="001D7A69" w:rsidRDefault="001D7A69" w:rsidP="001D7A69">
      <w:pPr>
        <w:bidi/>
        <w:spacing w:after="120" w:line="240" w:lineRule="auto"/>
        <w:jc w:val="both"/>
        <w:rPr>
          <w:rFonts w:ascii="Simplified Arabic" w:hAnsi="Simplified Arabic" w:cs="PT Bold Heading"/>
          <w:sz w:val="36"/>
          <w:szCs w:val="36"/>
          <w:rtl/>
          <w:lang w:bidi="ar-EG"/>
        </w:rPr>
      </w:pPr>
      <w:r w:rsidRPr="001D7A69">
        <w:rPr>
          <w:rFonts w:ascii="Simplified Arabic" w:hAnsi="Simplified Arabic" w:cs="PT Bold Heading" w:hint="cs"/>
          <w:sz w:val="36"/>
          <w:szCs w:val="36"/>
          <w:rtl/>
          <w:lang w:bidi="ar-EG"/>
        </w:rPr>
        <w:t>(3) أينَ نحنُ مِن المهاجرينَ والأنصارِ؟!</w:t>
      </w:r>
    </w:p>
    <w:p w14:paraId="45FD3E44"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الحمد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حمداً ي</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نعم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proofErr w:type="spellStart"/>
      <w:r w:rsidRPr="001D7A69">
        <w:rPr>
          <w:rFonts w:ascii="Simplified Arabic" w:hAnsi="Simplified Arabic" w:cs="Simplified Arabic"/>
          <w:sz w:val="36"/>
          <w:szCs w:val="36"/>
          <w:rtl/>
          <w:lang w:bidi="ar-EG"/>
        </w:rPr>
        <w:t>وي</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كاف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ىء</w:t>
      </w:r>
      <w:r w:rsidRPr="001D7A69">
        <w:rPr>
          <w:rFonts w:ascii="Simplified Arabic" w:hAnsi="Simplified Arabic" w:cs="Simplified Arabic" w:hint="cs"/>
          <w:sz w:val="36"/>
          <w:szCs w:val="36"/>
          <w:rtl/>
          <w:lang w:bidi="ar-EG"/>
        </w:rPr>
        <w:t>ُ</w:t>
      </w:r>
      <w:proofErr w:type="spellEnd"/>
      <w:r w:rsidRPr="001D7A69">
        <w:rPr>
          <w:rFonts w:ascii="Simplified Arabic" w:hAnsi="Simplified Arabic" w:cs="Simplified Arabic"/>
          <w:sz w:val="36"/>
          <w:szCs w:val="36"/>
          <w:rtl/>
          <w:lang w:bidi="ar-EG"/>
        </w:rPr>
        <w:t xml:space="preserve"> مزيد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لك الحمد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كما ينبغ</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لجلال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وجه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ولعظيم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سلطان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والصلاة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والسلام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الأتمان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proofErr w:type="spellStart"/>
      <w:r w:rsidRPr="001D7A69">
        <w:rPr>
          <w:rFonts w:ascii="Simplified Arabic" w:hAnsi="Simplified Arabic" w:cs="Simplified Arabic"/>
          <w:sz w:val="36"/>
          <w:szCs w:val="36"/>
          <w:rtl/>
          <w:lang w:bidi="ar-EG"/>
        </w:rPr>
        <w:t>الأكملان</w:t>
      </w:r>
      <w:r w:rsidRPr="001D7A69">
        <w:rPr>
          <w:rFonts w:ascii="Simplified Arabic" w:hAnsi="Simplified Arabic" w:cs="Simplified Arabic" w:hint="cs"/>
          <w:sz w:val="36"/>
          <w:szCs w:val="36"/>
          <w:rtl/>
          <w:lang w:bidi="ar-EG"/>
        </w:rPr>
        <w:t>ِ</w:t>
      </w:r>
      <w:proofErr w:type="spellEnd"/>
      <w:r w:rsidRPr="001D7A69">
        <w:rPr>
          <w:rFonts w:ascii="Simplified Arabic" w:hAnsi="Simplified Arabic" w:cs="Simplified Arabic"/>
          <w:sz w:val="36"/>
          <w:szCs w:val="36"/>
          <w:rtl/>
          <w:lang w:bidi="ar-EG"/>
        </w:rPr>
        <w:t xml:space="preserve"> على سيد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حمد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أم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ا </w:t>
      </w:r>
      <w:proofErr w:type="gramStart"/>
      <w:r w:rsidRPr="001D7A69">
        <w:rPr>
          <w:rFonts w:ascii="Simplified Arabic" w:hAnsi="Simplified Arabic" w:cs="Simplified Arabic"/>
          <w:sz w:val="36"/>
          <w:szCs w:val="36"/>
          <w:rtl/>
          <w:lang w:bidi="ar-EG"/>
        </w:rPr>
        <w:t>بعد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proofErr w:type="gramEnd"/>
      <w:r w:rsidRPr="001D7A69">
        <w:rPr>
          <w:rFonts w:ascii="Simplified Arabic" w:hAnsi="Simplified Arabic" w:cs="Simplified Arabic"/>
          <w:sz w:val="36"/>
          <w:szCs w:val="36"/>
          <w:rtl/>
          <w:lang w:bidi="ar-EG"/>
        </w:rPr>
        <w:t>،،</w:t>
      </w:r>
    </w:p>
    <w:p w14:paraId="1F4A92B8" w14:textId="77777777" w:rsidR="001D7A69" w:rsidRPr="001D7A69" w:rsidRDefault="001D7A69" w:rsidP="001D7A69">
      <w:pPr>
        <w:bidi/>
        <w:spacing w:after="120" w:line="240" w:lineRule="auto"/>
        <w:jc w:val="both"/>
        <w:rPr>
          <w:rFonts w:ascii="Simplified Arabic" w:hAnsi="Simplified Arabic" w:cs="Simplified Arabic"/>
          <w:sz w:val="36"/>
          <w:szCs w:val="36"/>
          <w:lang w:bidi="ar-EG"/>
        </w:rPr>
      </w:pPr>
      <w:r w:rsidRPr="001D7A69">
        <w:rPr>
          <w:rFonts w:ascii="Simplified Arabic" w:hAnsi="Simplified Arabic" w:cs="PT Bold Heading"/>
          <w:sz w:val="36"/>
          <w:szCs w:val="36"/>
          <w:rtl/>
          <w:lang w:bidi="ar-EG"/>
        </w:rPr>
        <w:t>(1) فضل</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المهاجرين</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والأنصار</w:t>
      </w:r>
      <w:r w:rsidRPr="001D7A69">
        <w:rPr>
          <w:rFonts w:ascii="Simplified Arabic" w:hAnsi="Simplified Arabic" w:cs="PT Bold Heading" w:hint="cs"/>
          <w:sz w:val="36"/>
          <w:szCs w:val="36"/>
          <w:rtl/>
          <w:lang w:bidi="ar-EG"/>
        </w:rPr>
        <w:t>ِ</w:t>
      </w:r>
      <w:r w:rsidRPr="001D7A69">
        <w:rPr>
          <w:rFonts w:cs="PT Bold Heading"/>
          <w:sz w:val="36"/>
          <w:szCs w:val="36"/>
          <w:rtl/>
        </w:rPr>
        <w:t xml:space="preserve"> </w:t>
      </w:r>
      <w:r w:rsidRPr="001D7A69">
        <w:rPr>
          <w:rFonts w:ascii="Simplified Arabic" w:hAnsi="Simplified Arabic" w:cs="PT Bold Heading"/>
          <w:sz w:val="36"/>
          <w:szCs w:val="36"/>
          <w:rtl/>
          <w:lang w:bidi="ar-EG"/>
        </w:rPr>
        <w:t>في القرآن</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الكريم</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والسنة</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الم</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طهرة</w:t>
      </w:r>
      <w:r w:rsidRPr="001D7A69">
        <w:rPr>
          <w:rFonts w:ascii="Simplified Arabic" w:hAnsi="Simplified Arabic" w:cs="PT Bold Heading" w:hint="cs"/>
          <w:sz w:val="36"/>
          <w:szCs w:val="36"/>
          <w:rtl/>
          <w:lang w:bidi="ar-EG"/>
        </w:rPr>
        <w:t>ِ:</w:t>
      </w:r>
      <w:r w:rsidRPr="001D7A69">
        <w:rPr>
          <w:rFonts w:ascii="Simplified Arabic" w:hAnsi="Simplified Arabic" w:cs="Simplified Arabic" w:hint="cs"/>
          <w:sz w:val="36"/>
          <w:szCs w:val="36"/>
          <w:rtl/>
          <w:lang w:bidi="ar-EG"/>
        </w:rPr>
        <w:t xml:space="preserve"> إنَّ الهجرةَ النبويةَ ما كانتْ لتؤتِي أكلَهَا لولَا مواقفُ الأنصارِ، وإنَّ دعوةَ الإسلامِ ما كانتْ لتعلُو لولَا رايةُ الأنصارِ، وقد سمَّاهُم بذلكَ ربُّنَا </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عزَّ وجلَّ- مِن فوقِ سبعِ سمواتٍ، فعن </w:t>
      </w:r>
      <w:r w:rsidRPr="001D7A69">
        <w:rPr>
          <w:rFonts w:ascii="Simplified Arabic" w:hAnsi="Simplified Arabic" w:cs="Simplified Arabic"/>
          <w:sz w:val="36"/>
          <w:szCs w:val="36"/>
          <w:rtl/>
          <w:lang w:bidi="ar-EG"/>
        </w:rPr>
        <w:t>غَيْلاَن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جَرِيرٍ، قَالَ: قُلْتُ لِأَنَسٍ: أَرَأَيْتَ اسْمَ الأَنْصَارِ، كُنْتُمْ تُسَمَّوْنَ بِهِ، أَمْ سَمَّاكُمُ اللَّهُ؟ قَالَ: «بَلْ سَمَّانَا اللَّهُ عَزَّ وَجَلَّ»، كُنَّا نَدْخُلُ عَلَى أَنَسٍ، فَيُحَدِّثُنَا بِمَنَاقِبِ الأَنْصَارِ، وَمَشَاهِدِهِمْ، وَيُقْبِلُ عَلَيَّ، أَوْ عَلَى رَجُلٍ مِنَ الأَزْدِ، فَيَقُولُ: «فَعَلَ قَوْمُكَ يَوْمَ كَذَا وَكَذَا كَذَا وَكَذَا»</w:t>
      </w:r>
      <w:r w:rsidRPr="001D7A69">
        <w:rPr>
          <w:rFonts w:ascii="Simplified Arabic" w:hAnsi="Simplified Arabic" w:cs="Simplified Arabic" w:hint="cs"/>
          <w:sz w:val="36"/>
          <w:szCs w:val="36"/>
          <w:rtl/>
          <w:lang w:bidi="ar-EG"/>
        </w:rPr>
        <w:t xml:space="preserve"> (البخاري</w:t>
      </w:r>
      <w:proofErr w:type="gramStart"/>
      <w:r w:rsidRPr="001D7A69">
        <w:rPr>
          <w:rFonts w:ascii="Simplified Arabic" w:hAnsi="Simplified Arabic" w:cs="Simplified Arabic" w:hint="cs"/>
          <w:sz w:val="36"/>
          <w:szCs w:val="36"/>
          <w:rtl/>
          <w:lang w:bidi="ar-EG"/>
        </w:rPr>
        <w:t>) .</w:t>
      </w:r>
      <w:proofErr w:type="gramEnd"/>
    </w:p>
    <w:p w14:paraId="0AEB526C"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t>لقد بدأتْ رحلةُ الأنصارِ في نُصرةِ دينِ اللهِ هناكَ في مكةَ منذُ بيعةِ العقبةِ الأولَى والثانيةِ، فقد التقَى بهِم رسولُ اللهِ ﷺ في مواسمِ الحجِّ فدعاهُم إلى الإسلامِ ثُمَّ خاطبَهُم قائلاً لهم: "</w:t>
      </w:r>
      <w:r w:rsidRPr="001D7A69">
        <w:rPr>
          <w:rFonts w:ascii="Simplified Arabic" w:hAnsi="Simplified Arabic" w:cs="Simplified Arabic"/>
          <w:sz w:val="36"/>
          <w:szCs w:val="36"/>
          <w:rtl/>
          <w:lang w:bidi="ar-EG"/>
        </w:rPr>
        <w:t>أبايعك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على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تمنعون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تمنعون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منه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نساء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وأبناء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 فبماذَا ردَّ عليهِ الأنصارُ؟! قالوا له: "</w:t>
      </w:r>
      <w:r w:rsidRPr="001D7A69">
        <w:rPr>
          <w:rFonts w:ascii="Simplified Arabic" w:hAnsi="Simplified Arabic" w:cs="Simplified Arabic"/>
          <w:sz w:val="36"/>
          <w:szCs w:val="36"/>
          <w:rtl/>
          <w:lang w:bidi="ar-EG"/>
        </w:rPr>
        <w:t>أخذ</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البراء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sz w:val="36"/>
          <w:szCs w:val="36"/>
          <w:rtl/>
          <w:lang w:bidi="ar-EG"/>
        </w:rPr>
        <w:lastRenderedPageBreak/>
        <w:t>معرور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proofErr w:type="spellStart"/>
      <w:r w:rsidRPr="001D7A69">
        <w:rPr>
          <w:rFonts w:ascii="Simplified Arabic" w:hAnsi="Simplified Arabic" w:cs="Simplified Arabic"/>
          <w:sz w:val="36"/>
          <w:szCs w:val="36"/>
          <w:rtl/>
          <w:lang w:bidi="ar-EG"/>
        </w:rPr>
        <w:t>بيد</w:t>
      </w:r>
      <w:r w:rsidRPr="001D7A69">
        <w:rPr>
          <w:rFonts w:ascii="Simplified Arabic" w:hAnsi="Simplified Arabic" w:cs="Simplified Arabic" w:hint="cs"/>
          <w:sz w:val="36"/>
          <w:szCs w:val="36"/>
          <w:rtl/>
          <w:lang w:bidi="ar-EG"/>
        </w:rPr>
        <w:t>ِدِ</w:t>
      </w:r>
      <w:r w:rsidRPr="001D7A69">
        <w:rPr>
          <w:rFonts w:ascii="Simplified Arabic" w:hAnsi="Simplified Arabic" w:cs="Simplified Arabic"/>
          <w:sz w:val="36"/>
          <w:szCs w:val="36"/>
          <w:rtl/>
          <w:lang w:bidi="ar-EG"/>
        </w:rPr>
        <w:t>ه</w:t>
      </w:r>
      <w:proofErr w:type="spellEnd"/>
      <w:r w:rsidRPr="001D7A69">
        <w:rPr>
          <w:rFonts w:ascii="Simplified Arabic" w:hAnsi="Simplified Arabic" w:cs="Simplified Arabic"/>
          <w:sz w:val="36"/>
          <w:szCs w:val="36"/>
          <w:rtl/>
          <w:lang w:bidi="ar-EG"/>
        </w:rPr>
        <w:t>، ث</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قال: نعم، والذي بعث</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بالحق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نبي</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ا، </w:t>
      </w:r>
      <w:proofErr w:type="spellStart"/>
      <w:r w:rsidRPr="001D7A69">
        <w:rPr>
          <w:rFonts w:ascii="Simplified Arabic" w:hAnsi="Simplified Arabic" w:cs="Simplified Arabic"/>
          <w:sz w:val="36"/>
          <w:szCs w:val="36"/>
          <w:rtl/>
          <w:lang w:bidi="ar-EG"/>
        </w:rPr>
        <w:t>لنمنعن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proofErr w:type="spellEnd"/>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نمنع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منه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أزرن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فبايعن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يا رسول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فنحن والله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أبناء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الحروب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وأهل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قة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ورثناه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كابرا</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عن كابر</w:t>
      </w:r>
      <w:r w:rsidRPr="001D7A69">
        <w:rPr>
          <w:rFonts w:ascii="Simplified Arabic" w:hAnsi="Simplified Arabic" w:cs="Simplified Arabic" w:hint="cs"/>
          <w:sz w:val="36"/>
          <w:szCs w:val="36"/>
          <w:rtl/>
          <w:lang w:bidi="ar-EG"/>
        </w:rPr>
        <w:t xml:space="preserve">ٍ" (ابن هشام)، كلماتُ لا تصدرُ إلّا مِن رجالٍ صادقين، راغبينَ في نصرةِ الحقِّ، لقد وفَّى الأنصارُ بعهدهِم وكانوا أنصاراً حقًّا للهِ ولدينِهِ ولرسولِهِ ﷺ، وما زالتْ كلماتُ الأنصارِ تبيضُ الصحائفَ، وتتردُ على الألسنةِ وذلك حينما استشارَهُم النبيُّ ﷺ في غزوةِ بدرٍ فقالَ: </w:t>
      </w:r>
      <w:r w:rsidRPr="001D7A69">
        <w:rPr>
          <w:rFonts w:ascii="Simplified Arabic" w:hAnsi="Simplified Arabic" w:cs="Simplified Arabic"/>
          <w:sz w:val="36"/>
          <w:szCs w:val="36"/>
          <w:rtl/>
          <w:lang w:bidi="ar-EG"/>
        </w:rPr>
        <w:t>«أَشِيرُوا عَلَيَّ أَيُّهَا النَّاسُ»</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وَإِنَّمَا يُرِيدُ الْأَنْصَارَ</w:t>
      </w:r>
      <w:r w:rsidRPr="001D7A69">
        <w:rPr>
          <w:rFonts w:ascii="Simplified Arabic" w:hAnsi="Simplified Arabic" w:cs="Simplified Arabic" w:hint="cs"/>
          <w:sz w:val="36"/>
          <w:szCs w:val="36"/>
          <w:rtl/>
          <w:lang w:bidi="ar-EG"/>
        </w:rPr>
        <w:t>- فقال سعدُ بنُ معاذٍ الأنصارِي:</w:t>
      </w:r>
      <w:r w:rsidRPr="001D7A69">
        <w:rPr>
          <w:sz w:val="36"/>
          <w:szCs w:val="36"/>
          <w:rtl/>
        </w:rPr>
        <w:t xml:space="preserve"> </w:t>
      </w:r>
      <w:r w:rsidRPr="001D7A69">
        <w:rPr>
          <w:rFonts w:ascii="Simplified Arabic" w:hAnsi="Simplified Arabic" w:cs="Simplified Arabic"/>
          <w:sz w:val="36"/>
          <w:szCs w:val="36"/>
          <w:rtl/>
          <w:lang w:bidi="ar-EG"/>
        </w:rPr>
        <w:t xml:space="preserve">«فَوَالَّذِي بَعَثَكَ بِالْحَقِّ إِنِ اسْتَعْرَضْتَ بِنَا هَذَا الْبَحْرَ فَخُضْتَهُ </w:t>
      </w:r>
      <w:proofErr w:type="spellStart"/>
      <w:r w:rsidRPr="001D7A69">
        <w:rPr>
          <w:rFonts w:ascii="Simplified Arabic" w:hAnsi="Simplified Arabic" w:cs="Simplified Arabic"/>
          <w:sz w:val="36"/>
          <w:szCs w:val="36"/>
          <w:rtl/>
          <w:lang w:bidi="ar-EG"/>
        </w:rPr>
        <w:t>لَخُضْنَاهُ</w:t>
      </w:r>
      <w:proofErr w:type="spellEnd"/>
      <w:r w:rsidRPr="001D7A69">
        <w:rPr>
          <w:rFonts w:ascii="Simplified Arabic" w:hAnsi="Simplified Arabic" w:cs="Simplified Arabic"/>
          <w:sz w:val="36"/>
          <w:szCs w:val="36"/>
          <w:rtl/>
          <w:lang w:bidi="ar-EG"/>
        </w:rPr>
        <w:t xml:space="preserve"> مَعَكَ مَا تَخَلَّفَ مِنَّا رَجُلٌ وَاحِدٌ، وَمَا نَكْرَهُ أَنْ يَلْقَانَا عَدُوُّنَا غَدًا، إِنَّا لَصُبُرٌ عِنْدَ الْحَرْبِ، صُدُقٌ عِنْدَ اللِّقَاءِ، لَعَلَّ اللَّهَ أَنْ يُرِيَكَ مِنَّا مَا تَقَرُّ بِهِ عَيْنُكَ، فَسِرْ بِنَا عَلَى بَرَكَةِ اللَّهِ»</w:t>
      </w:r>
      <w:r w:rsidRPr="001D7A69">
        <w:rPr>
          <w:rFonts w:ascii="Simplified Arabic" w:hAnsi="Simplified Arabic" w:cs="Simplified Arabic" w:hint="cs"/>
          <w:sz w:val="36"/>
          <w:szCs w:val="36"/>
          <w:rtl/>
          <w:lang w:bidi="ar-EG"/>
        </w:rPr>
        <w:t xml:space="preserve"> (الروض الأنف)، ولمَّا هاجرَ ﷺ وأصحابُهُ إلى المدينةِ استقبلَهُم الأنصارُ خيرَ استقبالٍ وأطيبَهُ، وآووهُم أحسنَ إيواءٍ وأجملَهُ، لم يكنْ استقبالُهُم لهُم بالشعاراتِ البراقةِ، ولا الهتافاتِ المزيفةِ، ولا اللافتاتِ المزورةِ ولا بالأشعارِ المصطنعةِ بل كان استقبالَ الرجالِ الأوفياءِ، استقبالَ المؤمنينَ الأجلاءِ، </w:t>
      </w:r>
      <w:r w:rsidRPr="001D7A69">
        <w:rPr>
          <w:rFonts w:ascii="Simplified Arabic" w:hAnsi="Simplified Arabic" w:cs="Simplified Arabic"/>
          <w:sz w:val="36"/>
          <w:szCs w:val="36"/>
          <w:rtl/>
          <w:lang w:bidi="ar-EG"/>
        </w:rPr>
        <w:t>﴿وَالَّذِينَ تَبَوَّؤُا الدَّارَ وَالْإِيمانَ مِنْ قَبْلِهِمْ يُحِبُّونَ مَنْ هاجَرَ إِلَيْهِمْ﴾</w:t>
      </w:r>
      <w:r w:rsidRPr="001D7A69">
        <w:rPr>
          <w:rFonts w:ascii="Simplified Arabic" w:hAnsi="Simplified Arabic" w:cs="Simplified Arabic" w:hint="cs"/>
          <w:sz w:val="36"/>
          <w:szCs w:val="36"/>
          <w:rtl/>
          <w:lang w:bidi="ar-EG"/>
        </w:rPr>
        <w:t>، كلُّ ذلك فعلُوه ابتغاءَ رضوانِ اللهِ لا لأجلِ دُنيا فانيةٍ ولا مصالحَ زائلةٍ فحقَّ فيهِم قولُهُ ﷺ</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«الأَنْصَارُ لاَ يُحِبُّهُمْ إِلَّا مُؤْمِنٌ، وَلاَ يُبْغِضُهُمْ إِلَّا مُنَافِقٌ، فَمَنْ أَحَبَّهُمْ أَحَبَّهُ اللَّهُ، وَمَنْ أَبْغَضَهُمْ أَبْغَضَهُ اللَّهُ»</w:t>
      </w:r>
      <w:r w:rsidRPr="001D7A69">
        <w:rPr>
          <w:rFonts w:ascii="Simplified Arabic" w:hAnsi="Simplified Arabic" w:cs="Simplified Arabic" w:hint="cs"/>
          <w:sz w:val="36"/>
          <w:szCs w:val="36"/>
          <w:rtl/>
          <w:lang w:bidi="ar-EG"/>
        </w:rPr>
        <w:t xml:space="preserve"> (البخاري) .</w:t>
      </w:r>
    </w:p>
    <w:p w14:paraId="00C5A7D8"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t xml:space="preserve">أمَّا المهاجرونَ فقد أسلمُوا قبلَ فتحِ مكةَ، وهاجرُوا مع الرسولِ ﷺ، وتركُوا أرضَهُم وديارَهُم وأموالَهُم وأهلَهُم رغبةً فيمَا عندَ اللهِ تعالى، </w:t>
      </w:r>
      <w:r w:rsidRPr="001D7A69">
        <w:rPr>
          <w:rFonts w:ascii="Simplified Arabic" w:hAnsi="Simplified Arabic" w:cs="Simplified Arabic"/>
          <w:sz w:val="36"/>
          <w:szCs w:val="36"/>
          <w:rtl/>
          <w:lang w:bidi="ar-EG"/>
        </w:rPr>
        <w:t>﴿لِلْفُقَرَاءِ الْمُهَاجِرِينَ الَّذِينَ أُخْرِجُوا مِنْ دِيارِهِمْ وَأَمْوَالِهِمْ يَبْتَغُونَ فَضْلًا مِنَ اللَّهِ وَرِضْوَانًا وَيَنْصُرُونَ اللَّهَ وَرَسُولَهُ أُوْلَئِكَ هُمُ الصَّادِقُونَ﴾</w:t>
      </w:r>
      <w:r w:rsidRPr="001D7A69">
        <w:rPr>
          <w:rFonts w:ascii="Simplified Arabic" w:hAnsi="Simplified Arabic" w:cs="Simplified Arabic" w:hint="cs"/>
          <w:sz w:val="36"/>
          <w:szCs w:val="36"/>
          <w:rtl/>
          <w:lang w:bidi="ar-EG"/>
        </w:rPr>
        <w:t xml:space="preserve">، فهذه شهادةُ حقٍّ بطهارةِ قلوبِهِم، وأنّهُم ما خرجُوا طمعاً في دنيا ولا جاهٍ أو سلطانٍ، وإنّمَا نصرةً لدينِ اللهِ ورسولِهِ ﷺ </w:t>
      </w:r>
      <w:r w:rsidRPr="001D7A69">
        <w:rPr>
          <w:rFonts w:ascii="Simplified Arabic" w:hAnsi="Simplified Arabic" w:cs="Simplified Arabic"/>
          <w:sz w:val="36"/>
          <w:szCs w:val="36"/>
          <w:rtl/>
          <w:lang w:bidi="ar-EG"/>
        </w:rPr>
        <w:t>﴿الَّذِينَ أُخْرِجُوا مِنْ دِيارِهِمْ بِغَيْرِ حَقٍّ إِلاَّ أَنْ يَقُولُوا رَبُّنَا اللَّهُ﴾</w:t>
      </w:r>
      <w:r w:rsidRPr="001D7A69">
        <w:rPr>
          <w:rFonts w:ascii="Simplified Arabic" w:hAnsi="Simplified Arabic" w:cs="Simplified Arabic" w:hint="cs"/>
          <w:sz w:val="36"/>
          <w:szCs w:val="36"/>
          <w:rtl/>
          <w:lang w:bidi="ar-EG"/>
        </w:rPr>
        <w:t xml:space="preserve"> و</w:t>
      </w:r>
      <w:r w:rsidRPr="001D7A69">
        <w:rPr>
          <w:rFonts w:ascii="Simplified Arabic" w:hAnsi="Simplified Arabic" w:cs="Simplified Arabic"/>
          <w:sz w:val="36"/>
          <w:szCs w:val="36"/>
          <w:rtl/>
          <w:lang w:bidi="ar-EG"/>
        </w:rPr>
        <w:t xml:space="preserve">عَنْ عَبْدِ اللَّهِ عَنِ النَّبِيِّ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قَالَ: «خَيْرُ النَّاسِ قَرْنِي، ثُمَّ الَّذِينَ يَلُونَهُمْ، ثُمَّ الَّذِينَ يَلُونَهُمْ، ثُمَّ يَجِيءُ مِنْ بَعْدِهِمْ قَوْمٌ تَسْبِقُ شَهَادَتُهُمْ أَيْمَانَهُمْ، وَأَيْمَانُهُمْ شَهَادَتَهُمْ»</w:t>
      </w:r>
      <w:r w:rsidRPr="001D7A69">
        <w:rPr>
          <w:rFonts w:ascii="Simplified Arabic" w:hAnsi="Simplified Arabic" w:cs="Simplified Arabic" w:hint="cs"/>
          <w:sz w:val="36"/>
          <w:szCs w:val="36"/>
          <w:rtl/>
          <w:lang w:bidi="ar-EG"/>
        </w:rPr>
        <w:t xml:space="preserve"> (البخاري)، و</w:t>
      </w:r>
      <w:r w:rsidRPr="001D7A69">
        <w:rPr>
          <w:rFonts w:ascii="Simplified Arabic" w:hAnsi="Simplified Arabic" w:cs="Simplified Arabic"/>
          <w:sz w:val="36"/>
          <w:szCs w:val="36"/>
          <w:rtl/>
          <w:lang w:bidi="ar-EG"/>
        </w:rPr>
        <w:t>عن أَنَس</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قال: "كَانَتِ الأَنْصَارُ يَوْمَ الخَنْدَقِ تَقُولُ:</w:t>
      </w:r>
    </w:p>
    <w:p w14:paraId="39C4BC32"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نَحْنُ الَّذِينَ بَايَعُوا مُحَمَّدَا ... عَلَى الجِهَادِ مَا حَيِينَا أَبَدَا</w:t>
      </w:r>
    </w:p>
    <w:p w14:paraId="4B74A2E1" w14:textId="3A4E653F"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lastRenderedPageBreak/>
        <w:t xml:space="preserve">فَأَجَابَهُمُ النَّبِيُّ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فَقَالَ:</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 xml:space="preserve">«اللَّهُمَّ لاَ عَيْشَ إِلَّا عَيْشُ </w:t>
      </w:r>
      <w:proofErr w:type="spellStart"/>
      <w:r w:rsidRPr="001D7A69">
        <w:rPr>
          <w:rFonts w:ascii="Simplified Arabic" w:hAnsi="Simplified Arabic" w:cs="Simplified Arabic"/>
          <w:sz w:val="36"/>
          <w:szCs w:val="36"/>
          <w:rtl/>
          <w:lang w:bidi="ar-EG"/>
        </w:rPr>
        <w:t>الآخِرَهْ</w:t>
      </w:r>
      <w:proofErr w:type="spellEnd"/>
      <w:r w:rsidRPr="001D7A69">
        <w:rPr>
          <w:rFonts w:ascii="Simplified Arabic" w:hAnsi="Simplified Arabic" w:cs="Simplified Arabic"/>
          <w:sz w:val="36"/>
          <w:szCs w:val="36"/>
          <w:rtl/>
          <w:lang w:bidi="ar-EG"/>
        </w:rPr>
        <w:t xml:space="preserve"> ... فَأَكْرِمِ الأَنْصَارَ </w:t>
      </w:r>
      <w:proofErr w:type="spellStart"/>
      <w:r w:rsidRPr="001D7A69">
        <w:rPr>
          <w:rFonts w:ascii="Simplified Arabic" w:hAnsi="Simplified Arabic" w:cs="Simplified Arabic"/>
          <w:sz w:val="36"/>
          <w:szCs w:val="36"/>
          <w:rtl/>
          <w:lang w:bidi="ar-EG"/>
        </w:rPr>
        <w:t>وَالمُهَاجِرَهْ</w:t>
      </w:r>
      <w:proofErr w:type="spellEnd"/>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(مسلم)، وفي روايةٍ: </w:t>
      </w:r>
      <w:r w:rsidRPr="001D7A69">
        <w:rPr>
          <w:rFonts w:ascii="Simplified Arabic" w:hAnsi="Simplified Arabic" w:cs="Simplified Arabic"/>
          <w:sz w:val="36"/>
          <w:szCs w:val="36"/>
          <w:rtl/>
          <w:lang w:bidi="ar-EG"/>
        </w:rPr>
        <w:t>«فَاغْفِرْ لِلْمُهَاجِرِينَ وَالأَنْصَارِ»</w:t>
      </w:r>
      <w:r w:rsidRPr="001D7A69">
        <w:rPr>
          <w:rFonts w:ascii="Simplified Arabic" w:hAnsi="Simplified Arabic" w:cs="Simplified Arabic" w:hint="cs"/>
          <w:sz w:val="36"/>
          <w:szCs w:val="36"/>
          <w:rtl/>
          <w:lang w:bidi="ar-EG"/>
        </w:rPr>
        <w:t xml:space="preserve">، وفي أُخرى: </w:t>
      </w:r>
      <w:r w:rsidRPr="001D7A69">
        <w:rPr>
          <w:rFonts w:ascii="Simplified Arabic" w:hAnsi="Simplified Arabic" w:cs="Simplified Arabic"/>
          <w:sz w:val="36"/>
          <w:szCs w:val="36"/>
          <w:rtl/>
          <w:lang w:bidi="ar-EG"/>
        </w:rPr>
        <w:t xml:space="preserve">«فَأَصْلِحِ الأَنْصَارَ </w:t>
      </w:r>
      <w:proofErr w:type="spellStart"/>
      <w:r w:rsidRPr="001D7A69">
        <w:rPr>
          <w:rFonts w:ascii="Simplified Arabic" w:hAnsi="Simplified Arabic" w:cs="Simplified Arabic"/>
          <w:sz w:val="36"/>
          <w:szCs w:val="36"/>
          <w:rtl/>
          <w:lang w:bidi="ar-EG"/>
        </w:rPr>
        <w:t>وَالمُهَاجِرَهْ</w:t>
      </w:r>
      <w:proofErr w:type="spellEnd"/>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(البخاري</w:t>
      </w:r>
      <w:r w:rsidRPr="001D7A69">
        <w:rPr>
          <w:rFonts w:ascii="Simplified Arabic" w:hAnsi="Simplified Arabic" w:cs="Simplified Arabic" w:hint="cs"/>
          <w:sz w:val="36"/>
          <w:szCs w:val="36"/>
          <w:rtl/>
          <w:lang w:bidi="ar-EG"/>
        </w:rPr>
        <w:t>).</w:t>
      </w:r>
    </w:p>
    <w:p w14:paraId="54997970"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t xml:space="preserve">لقد اختارَ اللهُ تعالَى لنبيِّهِ ﷺ نماذجَ فريدةً مِن المهاجرينَ والأنصارِ قلّمَا يجودُ الزمانُ بمثلِهِم، حملُوا عبءَ الرسالةِ المحمديةِ، ووهبُوا حياتَهُم فداءً لهَا، وأخلصُوا النيةَ والعزمَ، فاستحقُّوا طيبَ الذكرِ وحسنَ الثناءِ، وقد خلَّدَ القرآنُ الكريمُ ذكرَهُم فقالَ سبحانَهُ: </w:t>
      </w:r>
      <w:r w:rsidRPr="001D7A69">
        <w:rPr>
          <w:rFonts w:ascii="Simplified Arabic" w:hAnsi="Simplified Arabic" w:cs="Simplified Arabic"/>
          <w:sz w:val="36"/>
          <w:szCs w:val="36"/>
          <w:rtl/>
          <w:lang w:bidi="ar-EG"/>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1D7A69">
        <w:rPr>
          <w:rFonts w:ascii="Simplified Arabic" w:hAnsi="Simplified Arabic" w:cs="Simplified Arabic" w:hint="cs"/>
          <w:sz w:val="36"/>
          <w:szCs w:val="36"/>
          <w:rtl/>
          <w:lang w:bidi="ar-EG"/>
        </w:rPr>
        <w:t>،</w:t>
      </w:r>
      <w:r w:rsidRPr="001D7A69">
        <w:rPr>
          <w:sz w:val="36"/>
          <w:szCs w:val="36"/>
          <w:rtl/>
        </w:rPr>
        <w:t xml:space="preserve"> </w:t>
      </w:r>
      <w:r w:rsidRPr="001D7A69">
        <w:rPr>
          <w:rFonts w:ascii="Simplified Arabic" w:hAnsi="Simplified Arabic" w:cs="Simplified Arabic" w:hint="cs"/>
          <w:sz w:val="36"/>
          <w:szCs w:val="36"/>
          <w:rtl/>
          <w:lang w:bidi="ar-EG"/>
        </w:rPr>
        <w:t>كما أثنَى</w:t>
      </w:r>
      <w:r w:rsidRPr="001D7A69">
        <w:rPr>
          <w:rFonts w:ascii="Simplified Arabic" w:hAnsi="Simplified Arabic" w:cs="Simplified Arabic"/>
          <w:sz w:val="36"/>
          <w:szCs w:val="36"/>
          <w:rtl/>
          <w:lang w:bidi="ar-EG"/>
        </w:rPr>
        <w:t xml:space="preserve"> عليه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م </w:t>
      </w:r>
      <w:r w:rsidRPr="001D7A69">
        <w:rPr>
          <w:rFonts w:ascii="Simplified Arabic" w:hAnsi="Simplified Arabic" w:cs="Simplified Arabic" w:hint="cs"/>
          <w:sz w:val="36"/>
          <w:szCs w:val="36"/>
          <w:rtl/>
          <w:lang w:bidi="ar-EG"/>
        </w:rPr>
        <w:t>وشهدَ</w:t>
      </w:r>
      <w:r w:rsidRPr="001D7A69">
        <w:rPr>
          <w:rFonts w:ascii="Simplified Arabic" w:hAnsi="Simplified Arabic" w:cs="Simplified Arabic"/>
          <w:sz w:val="36"/>
          <w:szCs w:val="36"/>
          <w:rtl/>
          <w:lang w:bidi="ar-EG"/>
        </w:rPr>
        <w:t xml:space="preserve"> 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بأن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هم المؤمنون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الإيمان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وأكمل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 xml:space="preserve">ُ فقالَ تعالى: </w:t>
      </w:r>
      <w:r w:rsidRPr="001D7A69">
        <w:rPr>
          <w:rFonts w:ascii="Simplified Arabic" w:hAnsi="Simplified Arabic" w:cs="Simplified Arabic"/>
          <w:sz w:val="36"/>
          <w:szCs w:val="36"/>
          <w:rtl/>
          <w:lang w:bidi="ar-EG"/>
        </w:rPr>
        <w:t>﴿وَالَّذِينَ آمَنُوا وَهاجَرُوا وَجاهَدُوا فِي سَبِيلِ اللَّهِ وَالَّذِينَ آوَوْا وَنَصَرُوا أُولئِكَ هُمُ الْمُؤْمِنُونَ حَقًّا لَهُمْ مَغْفِرَةٌ وَرِزْقٌ كَرِيمٌ﴾</w:t>
      </w:r>
      <w:r w:rsidRPr="001D7A69">
        <w:rPr>
          <w:rFonts w:ascii="Simplified Arabic" w:hAnsi="Simplified Arabic" w:cs="Simplified Arabic" w:hint="cs"/>
          <w:sz w:val="36"/>
          <w:szCs w:val="36"/>
          <w:rtl/>
          <w:lang w:bidi="ar-EG"/>
        </w:rPr>
        <w:t>،</w:t>
      </w:r>
      <w:r w:rsidRPr="001D7A69">
        <w:rPr>
          <w:sz w:val="36"/>
          <w:szCs w:val="36"/>
          <w:rtl/>
        </w:rPr>
        <w:t xml:space="preserve"> </w:t>
      </w:r>
      <w:r w:rsidRPr="001D7A69">
        <w:rPr>
          <w:rFonts w:ascii="Simplified Arabic" w:hAnsi="Simplified Arabic" w:cs="Simplified Arabic" w:hint="cs"/>
          <w:sz w:val="36"/>
          <w:szCs w:val="36"/>
          <w:rtl/>
          <w:lang w:bidi="ar-EG"/>
        </w:rPr>
        <w:t xml:space="preserve">يقولُ </w:t>
      </w:r>
      <w:r w:rsidRPr="001D7A69">
        <w:rPr>
          <w:rFonts w:ascii="Simplified Arabic" w:hAnsi="Simplified Arabic" w:cs="Simplified Arabic"/>
          <w:sz w:val="36"/>
          <w:szCs w:val="36"/>
          <w:rtl/>
          <w:lang w:bidi="ar-EG"/>
        </w:rPr>
        <w:t>الفخر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الرازي: </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أثن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الله</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على المهاجرين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والأنصار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ثلاثة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أوجه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u w:val="double"/>
          <w:rtl/>
          <w:lang w:bidi="ar-EG"/>
        </w:rPr>
        <w:t>أول</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u w:val="double"/>
          <w:rtl/>
          <w:lang w:bidi="ar-EG"/>
        </w:rPr>
        <w:t>ه</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u w:val="double"/>
          <w:rtl/>
          <w:lang w:bidi="ar-EG"/>
        </w:rPr>
        <w:t>ا</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rtl/>
          <w:lang w:bidi="ar-EG"/>
        </w:rPr>
        <w:t xml:space="preserve"> 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﴿أُولئِكَ هُمُ الْمُؤْمِنُونَ حَقًّا﴾ فإن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هذه الجملة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تفيد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المبالغة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مدح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حيث</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وصف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بكون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محقين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طريق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الدين</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وقد كان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 كذلك، لأن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لم يكن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حق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في دين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لم يتحمل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ترك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الأديان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السالفة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ولم يفارق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الأهل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والوطن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ولم يبذل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النفس</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والمال</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u w:val="double"/>
          <w:rtl/>
          <w:lang w:bidi="ar-EG"/>
        </w:rPr>
        <w:t>وثانيه</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u w:val="double"/>
          <w:rtl/>
          <w:lang w:bidi="ar-EG"/>
        </w:rPr>
        <w:t>ا</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﴿لَهُمْ مَغْفِرَةٌ﴾ والتنكير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يدل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على الكمال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proofErr w:type="spellStart"/>
      <w:r w:rsidRPr="001D7A69">
        <w:rPr>
          <w:rFonts w:ascii="Simplified Arabic" w:hAnsi="Simplified Arabic" w:cs="Simplified Arabic"/>
          <w:sz w:val="36"/>
          <w:szCs w:val="36"/>
          <w:rtl/>
          <w:lang w:bidi="ar-EG"/>
        </w:rPr>
        <w:t>أى</w:t>
      </w:r>
      <w:proofErr w:type="spellEnd"/>
      <w:r w:rsidRPr="001D7A69">
        <w:rPr>
          <w:rFonts w:ascii="Simplified Arabic" w:hAnsi="Simplified Arabic" w:cs="Simplified Arabic"/>
          <w:sz w:val="36"/>
          <w:szCs w:val="36"/>
          <w:rtl/>
          <w:lang w:bidi="ar-EG"/>
        </w:rPr>
        <w:t>: مغفرة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تامة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كاملة</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u w:val="double"/>
          <w:rtl/>
          <w:lang w:bidi="ar-EG"/>
        </w:rPr>
        <w:t>وثالث</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u w:val="double"/>
          <w:rtl/>
          <w:lang w:bidi="ar-EG"/>
        </w:rPr>
        <w:t>ه</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u w:val="double"/>
          <w:rtl/>
          <w:lang w:bidi="ar-EG"/>
        </w:rPr>
        <w:t>ا</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﴿وَرِزْقٌ كَرِيمٌ﴾</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والمراد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منه الثواب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الرفيع</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والحاصل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سبحان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شرح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أحوال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في الدنيا والآخرة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في الدنيا فقد وصف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بقول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﴿أُولئِكَ هُمُ الْمُؤْمِنُونَ حَقًّا﴾</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وأم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في الآخرة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فالمقصود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إم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دفع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العقاب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وإم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جلب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الثواب</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أم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دفع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العقاب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فهو المراد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﴿لَهُمْ مَغْفِرَةٌ﴾</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وأم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جلب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الثواب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فهو المراد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﴿وَرِزْقٌ كَرِيمٌ﴾</w:t>
      </w:r>
      <w:r w:rsidRPr="001D7A69">
        <w:rPr>
          <w:rFonts w:ascii="Simplified Arabic" w:hAnsi="Simplified Arabic" w:cs="Simplified Arabic" w:hint="cs"/>
          <w:sz w:val="36"/>
          <w:szCs w:val="36"/>
          <w:rtl/>
          <w:lang w:bidi="ar-EG"/>
        </w:rPr>
        <w:t xml:space="preserve">) </w:t>
      </w:r>
      <w:proofErr w:type="spellStart"/>
      <w:r w:rsidRPr="001D7A69">
        <w:rPr>
          <w:rFonts w:ascii="Simplified Arabic" w:hAnsi="Simplified Arabic" w:cs="Simplified Arabic" w:hint="cs"/>
          <w:sz w:val="36"/>
          <w:szCs w:val="36"/>
          <w:rtl/>
          <w:lang w:bidi="ar-EG"/>
        </w:rPr>
        <w:t>أ.ه</w:t>
      </w:r>
      <w:proofErr w:type="spellEnd"/>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 xml:space="preserve"> (مفاتيح الغيب</w:t>
      </w:r>
      <w:proofErr w:type="gramStart"/>
      <w:r w:rsidRPr="001D7A69">
        <w:rPr>
          <w:rFonts w:ascii="Simplified Arabic" w:hAnsi="Simplified Arabic" w:cs="Simplified Arabic" w:hint="cs"/>
          <w:sz w:val="36"/>
          <w:szCs w:val="36"/>
          <w:rtl/>
          <w:lang w:bidi="ar-EG"/>
        </w:rPr>
        <w:t>) .</w:t>
      </w:r>
      <w:proofErr w:type="gramEnd"/>
    </w:p>
    <w:p w14:paraId="1ED4A684"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PT Bold Heading"/>
          <w:sz w:val="36"/>
          <w:szCs w:val="36"/>
          <w:rtl/>
          <w:lang w:bidi="ar-EG"/>
        </w:rPr>
        <w:t xml:space="preserve">(2) </w:t>
      </w:r>
      <w:r w:rsidRPr="001D7A69">
        <w:rPr>
          <w:rFonts w:ascii="Simplified Arabic" w:hAnsi="Simplified Arabic" w:cs="PT Bold Heading" w:hint="cs"/>
          <w:sz w:val="36"/>
          <w:szCs w:val="36"/>
          <w:rtl/>
          <w:lang w:bidi="ar-EG"/>
        </w:rPr>
        <w:t>حُبُّ</w:t>
      </w:r>
      <w:r w:rsidRPr="001D7A69">
        <w:rPr>
          <w:rFonts w:ascii="Simplified Arabic" w:hAnsi="Simplified Arabic" w:cs="PT Bold Heading"/>
          <w:sz w:val="36"/>
          <w:szCs w:val="36"/>
          <w:rtl/>
          <w:lang w:bidi="ar-EG"/>
        </w:rPr>
        <w:t xml:space="preserve"> الأنصار</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للمهاجرين</w:t>
      </w:r>
      <w:r w:rsidRPr="001D7A69">
        <w:rPr>
          <w:rFonts w:ascii="Simplified Arabic" w:hAnsi="Simplified Arabic" w:cs="PT Bold Heading" w:hint="cs"/>
          <w:sz w:val="36"/>
          <w:szCs w:val="36"/>
          <w:rtl/>
          <w:lang w:bidi="ar-EG"/>
        </w:rPr>
        <w:t>َ</w:t>
      </w:r>
      <w:r w:rsidRPr="001D7A69">
        <w:rPr>
          <w:rFonts w:cs="PT Bold Heading"/>
          <w:sz w:val="36"/>
          <w:szCs w:val="36"/>
          <w:rtl/>
        </w:rPr>
        <w:t xml:space="preserve"> </w:t>
      </w:r>
      <w:r w:rsidRPr="001D7A69">
        <w:rPr>
          <w:rFonts w:ascii="Simplified Arabic" w:hAnsi="Simplified Arabic" w:cs="PT Bold Heading"/>
          <w:sz w:val="36"/>
          <w:szCs w:val="36"/>
          <w:rtl/>
          <w:lang w:bidi="ar-EG"/>
        </w:rPr>
        <w:t>رضي الله</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عنه</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م أجمعين</w:t>
      </w:r>
      <w:r w:rsidRPr="001D7A69">
        <w:rPr>
          <w:rFonts w:ascii="Simplified Arabic" w:hAnsi="Simplified Arabic" w:cs="PT Bold Heading" w:hint="cs"/>
          <w:sz w:val="36"/>
          <w:szCs w:val="36"/>
          <w:rtl/>
          <w:lang w:bidi="ar-EG"/>
        </w:rPr>
        <w:t>:</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الح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والبغض</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أوثق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الإيمان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وهي الصفة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الأساسية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التي قام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المجتمع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المسلم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وبها يجد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الإنسان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حلاوة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الإيمان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ف</w:t>
      </w:r>
      <w:r w:rsidRPr="001D7A69">
        <w:rPr>
          <w:rFonts w:ascii="Simplified Arabic" w:hAnsi="Simplified Arabic" w:cs="Simplified Arabic"/>
          <w:sz w:val="36"/>
          <w:szCs w:val="36"/>
          <w:rtl/>
          <w:lang w:bidi="ar-EG"/>
        </w:rPr>
        <w:t xml:space="preserve">عَنْ أَنَسٍ عَنِ النَّبِيِّ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قَالَ: "ثَلَاثٌ مَنْ كُنَّ فِيهِ وَجَدَ بِهِنَّ حَلَاوَةَ الْإِيمَانِ: مَنْ كَانَ اللهُ وَرَسُولُهُ أَحَبَّ إِلَيْهِ مِمَّا سِوَاهُمَا، وَأَنْ يُحِبَّ الْمَرْءَ لَا يُحِبُّهُ إِلَّا لِلَّهِ، وَأَنْ يَكْرَهَ أَنْ يَعُودَ فِي الْكُفْرِ بَعْدَ أَنْ أَنْقَذَهُ اللهُ مِنْهُ، كَمَا يَكْرَهُ أَنْ يُقْذَفَ فِي النَّارِ" (مسلم)</w:t>
      </w:r>
      <w:r w:rsidRPr="001D7A69">
        <w:rPr>
          <w:rFonts w:ascii="Simplified Arabic" w:hAnsi="Simplified Arabic" w:cs="Simplified Arabic" w:hint="cs"/>
          <w:sz w:val="36"/>
          <w:szCs w:val="36"/>
          <w:rtl/>
          <w:lang w:bidi="ar-EG"/>
        </w:rPr>
        <w:t>، وقد ظهرَ ذلك جلياً حينمَا آخَى النبيُّ ﷺ بينَ</w:t>
      </w:r>
      <w:r w:rsidRPr="001D7A69">
        <w:rPr>
          <w:rFonts w:ascii="Simplified Arabic" w:hAnsi="Simplified Arabic" w:cs="Simplified Arabic"/>
          <w:sz w:val="36"/>
          <w:szCs w:val="36"/>
          <w:rtl/>
          <w:lang w:bidi="ar-EG"/>
        </w:rPr>
        <w:t xml:space="preserve"> المهاجرين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الجدد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الأنصار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أهل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البلد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 xml:space="preserve"> حيثُ </w:t>
      </w:r>
      <w:r w:rsidRPr="001D7A69">
        <w:rPr>
          <w:rFonts w:ascii="Simplified Arabic" w:hAnsi="Simplified Arabic" w:cs="Simplified Arabic"/>
          <w:sz w:val="36"/>
          <w:szCs w:val="36"/>
          <w:rtl/>
          <w:lang w:bidi="ar-EG"/>
        </w:rPr>
        <w:t xml:space="preserve">«آخَى بَيْنَ أَبِي عُبَيْدَةَ بْنِ الْجَرَّاحِ، وَبَيْنَ أَبِي </w:t>
      </w:r>
      <w:r w:rsidRPr="001D7A69">
        <w:rPr>
          <w:rFonts w:ascii="Simplified Arabic" w:hAnsi="Simplified Arabic" w:cs="Simplified Arabic"/>
          <w:sz w:val="36"/>
          <w:szCs w:val="36"/>
          <w:rtl/>
          <w:lang w:bidi="ar-EG"/>
        </w:rPr>
        <w:lastRenderedPageBreak/>
        <w:t>طَلْحَةَ» (مسلم)، و «آخ</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المقداد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وجبر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عتيك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(الحاكم)، </w:t>
      </w:r>
      <w:proofErr w:type="spellStart"/>
      <w:r w:rsidRPr="001D7A69">
        <w:rPr>
          <w:rFonts w:ascii="Simplified Arabic" w:hAnsi="Simplified Arabic" w:cs="Simplified Arabic"/>
          <w:sz w:val="36"/>
          <w:szCs w:val="36"/>
          <w:rtl/>
          <w:lang w:bidi="ar-EG"/>
        </w:rPr>
        <w:t>و«آخَى</w:t>
      </w:r>
      <w:proofErr w:type="spellEnd"/>
      <w:r w:rsidRPr="001D7A69">
        <w:rPr>
          <w:rFonts w:ascii="Simplified Arabic" w:hAnsi="Simplified Arabic" w:cs="Simplified Arabic"/>
          <w:sz w:val="36"/>
          <w:szCs w:val="36"/>
          <w:rtl/>
          <w:lang w:bidi="ar-EG"/>
        </w:rPr>
        <w:t xml:space="preserve"> بَيْنَ سَلْمَانَ وَأَبِي الدَّرْدَاءِ، وَآخَى بَيْنَ عَوْفِ بْنِ مَالِكٍ وَبَيْنَ صَعْبِ بْنِ جَثَّامَةَ» (أبو يعلى)، </w:t>
      </w:r>
      <w:proofErr w:type="spellStart"/>
      <w:r w:rsidRPr="001D7A69">
        <w:rPr>
          <w:rFonts w:ascii="Simplified Arabic" w:hAnsi="Simplified Arabic" w:cs="Simplified Arabic"/>
          <w:sz w:val="36"/>
          <w:szCs w:val="36"/>
          <w:rtl/>
          <w:lang w:bidi="ar-EG"/>
        </w:rPr>
        <w:t>و«آخ</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w:t>
      </w:r>
      <w:proofErr w:type="spellEnd"/>
      <w:r w:rsidRPr="001D7A69">
        <w:rPr>
          <w:rFonts w:ascii="Simplified Arabic" w:hAnsi="Simplified Arabic" w:cs="Simplified Arabic"/>
          <w:sz w:val="36"/>
          <w:szCs w:val="36"/>
          <w:rtl/>
          <w:lang w:bidi="ar-EG"/>
        </w:rPr>
        <w:t xml:space="preserve"> 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الزبير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كعب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مالك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(ابن أبي شيبة)، </w:t>
      </w:r>
      <w:proofErr w:type="spellStart"/>
      <w:r w:rsidRPr="001D7A69">
        <w:rPr>
          <w:rFonts w:ascii="Simplified Arabic" w:hAnsi="Simplified Arabic" w:cs="Simplified Arabic"/>
          <w:sz w:val="36"/>
          <w:szCs w:val="36"/>
          <w:rtl/>
          <w:lang w:bidi="ar-EG"/>
        </w:rPr>
        <w:t>و«آخ</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w:t>
      </w:r>
      <w:proofErr w:type="spellEnd"/>
      <w:r w:rsidRPr="001D7A69">
        <w:rPr>
          <w:rFonts w:ascii="Simplified Arabic" w:hAnsi="Simplified Arabic" w:cs="Simplified Arabic"/>
          <w:sz w:val="36"/>
          <w:szCs w:val="36"/>
          <w:rtl/>
          <w:lang w:bidi="ar-EG"/>
        </w:rPr>
        <w:t xml:space="preserve"> 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حمزة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وزيد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(ابن أبي شيبة)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وقد ضرب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المهاجرونَ</w:t>
      </w:r>
      <w:r w:rsidRPr="001D7A69">
        <w:rPr>
          <w:rFonts w:ascii="Simplified Arabic" w:hAnsi="Simplified Arabic" w:cs="Simplified Arabic"/>
          <w:sz w:val="36"/>
          <w:szCs w:val="36"/>
          <w:rtl/>
          <w:lang w:bidi="ar-EG"/>
        </w:rPr>
        <w:t xml:space="preserve"> أروع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الأمثلة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التعفف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في أيد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الأنصار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وآثر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 العمل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والمثابرة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فعن حميد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قال: "قدم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عبد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الرحمن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عوف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فإذا النبي</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آخ</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سعد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الربيع، فقال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سعد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أكثر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الأنصار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فأقاسم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نصفين، ولي امرأتان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فأطلق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إحداه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فإذا انقضت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عدت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فتزوجه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قال: بارك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أهل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دلون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على السوق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فم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رجع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يوم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السوق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حتى استفضل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ربحاً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أقط</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وسمن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فجاء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إلى المنزل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w:t>
      </w:r>
      <w:r w:rsidRPr="001D7A69">
        <w:rPr>
          <w:rFonts w:ascii="Simplified Arabic" w:hAnsi="Simplified Arabic" w:cs="Simplified Arabic" w:hint="cs"/>
          <w:sz w:val="36"/>
          <w:szCs w:val="36"/>
          <w:rtl/>
          <w:lang w:bidi="ar-EG"/>
        </w:rPr>
        <w:t>ا</w:t>
      </w:r>
      <w:r w:rsidRPr="001D7A69">
        <w:rPr>
          <w:rFonts w:ascii="Simplified Arabic" w:hAnsi="Simplified Arabic" w:cs="Simplified Arabic"/>
          <w:sz w:val="36"/>
          <w:szCs w:val="36"/>
          <w:rtl/>
          <w:lang w:bidi="ar-EG"/>
        </w:rPr>
        <w:t>لنسائي) .</w:t>
      </w:r>
    </w:p>
    <w:p w14:paraId="5F04CDD9" w14:textId="3390040E"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هن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ندرك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المؤاخاة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المهاجرين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والأنصار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كانت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أعظم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سبيل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لحل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المعضلات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الاجتماعية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والاقتصادية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التي أخذت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تواجه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المهاجرين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بعد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وصول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المدينة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حتى 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دت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المؤاخاة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تجربة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رائدة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تاريخ</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العدل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الاجتماع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إذ ضرب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فيها مثلاً على مرونة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الاسلام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وانفتاح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الظرف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المناسب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على أشد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أشكال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العلاقات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الاجتماعية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مساواةً وعدلاً بل 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لم يقف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أمر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عند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المؤاخاة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فحسب بل أصبح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 به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يتوارثون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كما يتوارث</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الأبناء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آبائ</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حتي نزل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﴿وَالَّذِينَ آمَنُوا مِنْ بَعْدُ وَهاجَرُوا وَجاهَدُوا مَعَكُمْ فَأُولئِكَ مِنْكُمْ وَأُولُوا الْأَرْحامِ بَعْضُهُمْ أَوْلى بِبَعْضٍ فِي كِتابِ اللَّهِ﴾، فهي أذابت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عصبيات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الجاهلية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وأسقطت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فوارق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النسب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واللون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فلا يتأخر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أحد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ولا يتقدم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أحد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إل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بمروءت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وتقواه.</w:t>
      </w:r>
    </w:p>
    <w:p w14:paraId="5659EB00" w14:textId="36F86DE5"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إنَّ الأنصارَ كانُوا على درجةٍ عاليةٍ مِن</w:t>
      </w:r>
      <w:r w:rsidRPr="001D7A69">
        <w:rPr>
          <w:rFonts w:ascii="Simplified Arabic" w:hAnsi="Simplified Arabic" w:cs="Simplified Arabic"/>
          <w:sz w:val="36"/>
          <w:szCs w:val="36"/>
          <w:rtl/>
          <w:lang w:bidi="ar-EG"/>
        </w:rPr>
        <w:t xml:space="preserve"> الإيثار</w:t>
      </w:r>
      <w:r w:rsidRPr="001D7A69">
        <w:rPr>
          <w:rFonts w:ascii="Simplified Arabic" w:hAnsi="Simplified Arabic" w:cs="Simplified Arabic" w:hint="cs"/>
          <w:sz w:val="36"/>
          <w:szCs w:val="36"/>
          <w:rtl/>
          <w:lang w:bidi="ar-EG"/>
        </w:rPr>
        <w:t>ِ فلم يبخلُوا</w:t>
      </w:r>
      <w:r w:rsidRPr="001D7A69">
        <w:rPr>
          <w:rFonts w:ascii="Simplified Arabic" w:hAnsi="Simplified Arabic" w:cs="Simplified Arabic"/>
          <w:sz w:val="36"/>
          <w:szCs w:val="36"/>
          <w:rtl/>
          <w:lang w:bidi="ar-EG"/>
        </w:rPr>
        <w:t xml:space="preserve"> على </w:t>
      </w:r>
      <w:r w:rsidRPr="001D7A69">
        <w:rPr>
          <w:rFonts w:ascii="Simplified Arabic" w:hAnsi="Simplified Arabic" w:cs="Simplified Arabic" w:hint="cs"/>
          <w:sz w:val="36"/>
          <w:szCs w:val="36"/>
          <w:rtl/>
          <w:lang w:bidi="ar-EG"/>
        </w:rPr>
        <w:t>المهاجرينَ</w:t>
      </w:r>
      <w:r w:rsidRPr="001D7A69">
        <w:rPr>
          <w:rFonts w:ascii="Simplified Arabic" w:hAnsi="Simplified Arabic" w:cs="Simplified Arabic"/>
          <w:sz w:val="36"/>
          <w:szCs w:val="36"/>
          <w:rtl/>
          <w:lang w:bidi="ar-EG"/>
        </w:rPr>
        <w:t xml:space="preserve"> بم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يملكون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وقد مدح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على هذا فقال: ﴿وَالَّذِينَ تَبَوَّؤُا الدَّارَ وَالْإِيمانَ مِنْ قَبْلِهِمْ يُحِبُّونَ مَنْ هاجَرَ إِلَيْهِمْ وَلا يَجِدُونَ فِي صُدُورِهِمْ حاجَةً مِمَّا أُوتُوا وَيُؤْثِرُونَ عَلى أَنْفُسِهِمْ وَلَوْ كانَ بِهِمْ خَصاصَةٌ وَمَنْ يُوقَ شُحَّ نَفْسِهِ فَأُولئِكَ هُمُ الْمُفْلِحُونَ﴾، وانظر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هذا الأنموذج</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الذي قل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يجود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الزمان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بمثل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فعَنْ أَبِي هُرَيْرَةَ «أَنَّ رَجُلًا أَتَى النَّبِيَّ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فَبَعَثَ إِلَى نِسَائِهِ، فَقُلْنَ: مَا مَعَنَا إِلَّا الْمَاءُ، فَقَالَ رَسُولُ اللَّهِ: «مَنْ يَضُمُّ - أَوْ يُضِيفُ - هَذَا؟» فَقَالَ رَجُلٌ مِنَ الْأَنْصَارِ: أَنَا، فَانْطَلَقَ بِهِ إِلَى امْرَأَتِهِ فَقَالَ: أَكْرِمِي ضَيْفَ رَسُولِ اللَّهِ، فَقَالَتْ: مَا عِنْدَنَا إِلَّا قُوتٌ </w:t>
      </w:r>
      <w:proofErr w:type="spellStart"/>
      <w:r w:rsidRPr="001D7A69">
        <w:rPr>
          <w:rFonts w:ascii="Simplified Arabic" w:hAnsi="Simplified Arabic" w:cs="Simplified Arabic"/>
          <w:sz w:val="36"/>
          <w:szCs w:val="36"/>
          <w:rtl/>
          <w:lang w:bidi="ar-EG"/>
        </w:rPr>
        <w:t>لِلصِّبْيَانِ</w:t>
      </w:r>
      <w:proofErr w:type="spellEnd"/>
      <w:r w:rsidRPr="001D7A69">
        <w:rPr>
          <w:rFonts w:ascii="Simplified Arabic" w:hAnsi="Simplified Arabic" w:cs="Simplified Arabic"/>
          <w:sz w:val="36"/>
          <w:szCs w:val="36"/>
          <w:rtl/>
          <w:lang w:bidi="ar-EG"/>
        </w:rPr>
        <w:t xml:space="preserve">، فَقَالَ: هَيِّئِي طَعَامَكِ، وَأَصْلِحِي سِرَاجَكِ، وَنَوِّمِي </w:t>
      </w:r>
      <w:proofErr w:type="spellStart"/>
      <w:r w:rsidRPr="001D7A69">
        <w:rPr>
          <w:rFonts w:ascii="Simplified Arabic" w:hAnsi="Simplified Arabic" w:cs="Simplified Arabic"/>
          <w:sz w:val="36"/>
          <w:szCs w:val="36"/>
          <w:rtl/>
          <w:lang w:bidi="ar-EG"/>
        </w:rPr>
        <w:t>صِبْيَانَكِ</w:t>
      </w:r>
      <w:proofErr w:type="spellEnd"/>
      <w:r w:rsidRPr="001D7A69">
        <w:rPr>
          <w:rFonts w:ascii="Simplified Arabic" w:hAnsi="Simplified Arabic" w:cs="Simplified Arabic"/>
          <w:sz w:val="36"/>
          <w:szCs w:val="36"/>
          <w:rtl/>
          <w:lang w:bidi="ar-EG"/>
        </w:rPr>
        <w:t xml:space="preserve"> إِذَا أَرَادُوا عَشَاءً، فَهَيَّأَتْ طَعَامَهَا، وَأَصْلَحَتْ سِرَاجَهَا، وَنَوَّمَتْ </w:t>
      </w:r>
      <w:proofErr w:type="spellStart"/>
      <w:r w:rsidRPr="001D7A69">
        <w:rPr>
          <w:rFonts w:ascii="Simplified Arabic" w:hAnsi="Simplified Arabic" w:cs="Simplified Arabic"/>
          <w:sz w:val="36"/>
          <w:szCs w:val="36"/>
          <w:rtl/>
          <w:lang w:bidi="ar-EG"/>
        </w:rPr>
        <w:t>صِبْيَانَهَا</w:t>
      </w:r>
      <w:proofErr w:type="spellEnd"/>
      <w:r w:rsidRPr="001D7A69">
        <w:rPr>
          <w:rFonts w:ascii="Simplified Arabic" w:hAnsi="Simplified Arabic" w:cs="Simplified Arabic"/>
          <w:sz w:val="36"/>
          <w:szCs w:val="36"/>
          <w:rtl/>
          <w:lang w:bidi="ar-EG"/>
        </w:rPr>
        <w:t xml:space="preserve">، ثُمَّ قَامَتْ كَأَنَّهَا تُصْلِحُ سِرَاجَهَا فَأَطْفَأَتْهُ، </w:t>
      </w:r>
      <w:r w:rsidRPr="001D7A69">
        <w:rPr>
          <w:rFonts w:ascii="Simplified Arabic" w:hAnsi="Simplified Arabic" w:cs="Simplified Arabic"/>
          <w:sz w:val="36"/>
          <w:szCs w:val="36"/>
          <w:rtl/>
          <w:lang w:bidi="ar-EG"/>
        </w:rPr>
        <w:lastRenderedPageBreak/>
        <w:t>وَجَعَلَا يُرِيَانِهِ أَنَّهُمَا يَأْكُلَانِ، وَبَاتَا طَاوِيَيْنِ، فَلَمَّا أَصْبَحَ غَدَا إِلَى رَسُولِ اللَّهِ فَقَالَ: لَقَدْ ضَحِكَ اللَّهُ - أَوْ: عَجِبَ - مِنْ فَعَالِكُمَا، فأَنْزَلَ اللَّهُ: ﴿وَيُؤْثِرُونَ عَلى أَنْفُسِهِمْ وَلَوْ كانَ بِهِمْ خَصاصَةٌ﴾» (البخاري).</w:t>
      </w:r>
    </w:p>
    <w:p w14:paraId="529951CA"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t>لا شكَّ أ</w:t>
      </w:r>
      <w:r w:rsidRPr="001D7A69">
        <w:rPr>
          <w:rFonts w:ascii="Simplified Arabic" w:hAnsi="Simplified Arabic" w:cs="Simplified Arabic"/>
          <w:sz w:val="36"/>
          <w:szCs w:val="36"/>
          <w:rtl/>
          <w:lang w:bidi="ar-EG"/>
        </w:rPr>
        <w:t>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ي</w:t>
      </w:r>
      <w:r w:rsidRPr="001D7A69">
        <w:rPr>
          <w:rFonts w:ascii="Simplified Arabic" w:hAnsi="Simplified Arabic" w:cs="Simplified Arabic"/>
          <w:sz w:val="36"/>
          <w:szCs w:val="36"/>
          <w:rtl/>
          <w:lang w:bidi="ar-EG"/>
        </w:rPr>
        <w:t>خفف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أعباء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وآلام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المتاعب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التي يتعرض</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المسلم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حين يكون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وحيداً، فإذا وجد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يحب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هان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الأمر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وسهل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يثبت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على الدين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ولذلك لا 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تتقو</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العلاقات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بينن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وأن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نصدق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تحصيل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صفة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وذلك بأن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نستحضر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الأعمال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الصالحة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التي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أجل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ا </w:t>
      </w:r>
      <w:r w:rsidRPr="001D7A69">
        <w:rPr>
          <w:rFonts w:ascii="Simplified Arabic" w:hAnsi="Simplified Arabic" w:cs="Simplified Arabic" w:hint="cs"/>
          <w:sz w:val="36"/>
          <w:szCs w:val="36"/>
          <w:rtl/>
          <w:lang w:bidi="ar-EG"/>
        </w:rPr>
        <w:t>نحققُ هذه المحبةَ</w:t>
      </w:r>
      <w:r w:rsidRPr="001D7A69">
        <w:rPr>
          <w:rFonts w:ascii="Simplified Arabic" w:hAnsi="Simplified Arabic" w:cs="Simplified Arabic"/>
          <w:sz w:val="36"/>
          <w:szCs w:val="36"/>
          <w:rtl/>
          <w:lang w:bidi="ar-EG"/>
        </w:rPr>
        <w:t>، وأن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نتحاب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حتى نذوق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حلاوة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الإيمان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التي تخفف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مرارة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وآلام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المخاض</w:t>
      </w:r>
      <w:r w:rsidRPr="001D7A69">
        <w:rPr>
          <w:rFonts w:ascii="Simplified Arabic" w:hAnsi="Simplified Arabic" w:cs="Simplified Arabic" w:hint="cs"/>
          <w:sz w:val="36"/>
          <w:szCs w:val="36"/>
          <w:rtl/>
          <w:lang w:bidi="ar-EG"/>
        </w:rPr>
        <w:t xml:space="preserve">ِ؛ إذ </w:t>
      </w:r>
      <w:r w:rsidRPr="001D7A69">
        <w:rPr>
          <w:rFonts w:ascii="Simplified Arabic" w:hAnsi="Simplified Arabic" w:cs="Simplified Arabic"/>
          <w:sz w:val="36"/>
          <w:szCs w:val="36"/>
          <w:rtl/>
          <w:lang w:bidi="ar-EG"/>
        </w:rPr>
        <w:t>الحياة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إذا لم يكن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تحب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ويحب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فلا قيمة 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البعض</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ؤد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الصلاة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ويفعل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العبادات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لكن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يضمر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الحقد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والكراهية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لأخيه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الإنسان، ويظن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قد حاز</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القنطرة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وليعلم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هؤلاء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كم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قال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رب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﴿قُلْ هَلْ نُنَبِّئُكُمْ بِالأَخْسَرِينَ أَعْمَالًا * الَّذِينَ ضَلَّ سَعْيُهُمْ فِي الْحَيَاةِ الدُّنْيَا وَهُمْ يَحْسَبُونَ أَنَّهُمْ يُحْسِنُونَ صُنْعًا﴾</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فعدم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محبة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الخير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لأخيك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قد تكون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سبباً في نزول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النقم</w:t>
      </w:r>
      <w:r w:rsidRPr="001D7A69">
        <w:rPr>
          <w:rFonts w:ascii="Simplified Arabic" w:hAnsi="Simplified Arabic" w:cs="Simplified Arabic" w:hint="cs"/>
          <w:sz w:val="36"/>
          <w:szCs w:val="36"/>
          <w:rtl/>
          <w:lang w:bidi="ar-EG"/>
        </w:rPr>
        <w:t>ِ عليكَ</w:t>
      </w:r>
      <w:r w:rsidRPr="001D7A69">
        <w:rPr>
          <w:rFonts w:ascii="Simplified Arabic" w:hAnsi="Simplified Arabic" w:cs="Simplified Arabic"/>
          <w:sz w:val="36"/>
          <w:szCs w:val="36"/>
          <w:rtl/>
          <w:lang w:bidi="ar-EG"/>
        </w:rPr>
        <w:t>، وتأخر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عن ركب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النجاح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والفلاح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ولذا نف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عنه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الرسول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كمال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الإيمان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فعَنْ أَنَسٍ عَنِ النَّبِيِّ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قَالَ: «لاَ يُؤْمِنُ أَحَدُكُمْ، حَتَّى يُحِبَّ لِأَخِيهِ مَا يُحِبُّ لِنَفْسِهِ» (البخاري)، فأين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شفقت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على أخيك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الإنسان؟! وأين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رحمت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عن أَنَس</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قَالَ: كُنَّا جُلُوسًا مَعَ رَسُولِ اللَّهِ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w:t>
      </w:r>
      <w:proofErr w:type="spellStart"/>
      <w:r w:rsidRPr="001D7A69">
        <w:rPr>
          <w:rFonts w:ascii="Simplified Arabic" w:hAnsi="Simplified Arabic" w:cs="Simplified Arabic"/>
          <w:sz w:val="36"/>
          <w:szCs w:val="36"/>
          <w:rtl/>
          <w:lang w:bidi="ar-EG"/>
        </w:rPr>
        <w:t>فَقَالَ:«يَطْلُعُ</w:t>
      </w:r>
      <w:proofErr w:type="spellEnd"/>
      <w:r w:rsidRPr="001D7A69">
        <w:rPr>
          <w:rFonts w:ascii="Simplified Arabic" w:hAnsi="Simplified Arabic" w:cs="Simplified Arabic"/>
          <w:sz w:val="36"/>
          <w:szCs w:val="36"/>
          <w:rtl/>
          <w:lang w:bidi="ar-EG"/>
        </w:rPr>
        <w:t xml:space="preserve"> عَلَيْكُمُ الْآنَ رَجُلٌ مِنْ أَهْلِ الْجَنَّةِ» فَطَلَعَ رَجُلٌ مِنَ الْأَنْصَارِ، تَنْطِفُ لِحْيَتُهُ مِنْ وُضُوئِهِ، قَدْ تَعَلَّقَ نَعْلَيْهِ فِي يَدِهِ الشِّمَالِ، فَلَمَّا كَانَ الْغَدُ قَالَ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مِثْلَ ذَلِكَ – كرره ثلاثاً-، فَلَمَّا قَامَ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تَبِعَهُ عَبْدُ اللَّهِ بْنُ عَمْرِو..، ولما رأى قلة عبادته قال له: "فَلَمْ أَرَكَ تَعْمَلُ كَثِيرَ عَمَلٍ، فَمَا الَّذِي بَلَغَ بِكَ مَا قَالَ رَسُولُ اللَّهِ صَلَّى اللهُ عَلَيْهِ وَسَلَّمَ" فَقَالَ: مَا هُوَ إِلَّا مَا رَأَيْتَ، قَالَ: فَلَمَّا وَلَّيْتُ دَعَانِي، فَقَالَ: مَا هُوَ إِلَّا مَا رَأَيْتَ غَيْرَ أَنِّي لَا أَجِدُ فِي نَفْسِي لِأَحَدٍ مِنَ الْمُسْلِمِينَ غِشًّا، وَلَا أَحْسُدُ أَحَدًا عَلَى خَيْرٍ أَعْطَاهُ اللَّهُ إِيَّاهُ، فَقَالَ عَبْدُ اللَّهِ: هَذِهِ الَّتِي بَلَغَتْ بِكَ، وَهِيَ الَّتِي لَا نُطِيقُ» (أحمد) .</w:t>
      </w:r>
    </w:p>
    <w:p w14:paraId="5EE396B6" w14:textId="4BF3D48B"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PT Bold Heading"/>
          <w:sz w:val="36"/>
          <w:szCs w:val="36"/>
          <w:rtl/>
          <w:lang w:bidi="ar-EG"/>
        </w:rPr>
        <w:t>(3) أين</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نحن</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م</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ن المهاجرين</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والأنصار</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w:t>
      </w:r>
      <w:r w:rsidRPr="001D7A69">
        <w:rPr>
          <w:rFonts w:ascii="Simplified Arabic" w:hAnsi="Simplified Arabic" w:cs="PT Bold Heading" w:hint="cs"/>
          <w:sz w:val="36"/>
          <w:szCs w:val="36"/>
          <w:rtl/>
          <w:lang w:bidi="ar-EG"/>
        </w:rPr>
        <w:t>!:</w:t>
      </w:r>
      <w:r w:rsidRPr="001D7A69">
        <w:rPr>
          <w:rFonts w:ascii="Simplified Arabic" w:hAnsi="Simplified Arabic" w:cs="Simplified Arabic" w:hint="cs"/>
          <w:sz w:val="36"/>
          <w:szCs w:val="36"/>
          <w:rtl/>
          <w:lang w:bidi="ar-EG"/>
        </w:rPr>
        <w:t xml:space="preserve"> ما أحوجَنَا إلى إحياءِ القدوةِ الحسنةِ، ودراسةِ سيرةِ هؤلاءِ الأفذاذِ؛ ليستفيدَ منهَا الرجالُ والنساءُ والأولادُ في ظلِّ عالَمٍ يموجُ بالفتنِ ما ظهرَ وما بطنَ، فهُم رضي اللهُ عنهم خيرُ جيلٍ على الإطلاقِ الذين قالَ فيهِم ربُّنَا: </w:t>
      </w:r>
      <w:r w:rsidRPr="001D7A69">
        <w:rPr>
          <w:rFonts w:ascii="Simplified Arabic" w:hAnsi="Simplified Arabic" w:cs="Simplified Arabic"/>
          <w:sz w:val="36"/>
          <w:szCs w:val="36"/>
          <w:rtl/>
          <w:lang w:bidi="ar-EG"/>
        </w:rPr>
        <w:t xml:space="preserve">﴿أُولئِكَ كَتَبَ فِي قُلُوبِهِمُ الْإِيمانَ وَأَيَّدَهُمْ بِرُوحٍ مِنْهُ وَيُدْخِلُهُمْ جَنَّاتٍ تَجْرِي مِنْ تَحْتِهَا الْأَنْهارُ خالِدِينَ فِيها رَضِيَ اللَّهُ عَنْهُمْ وَرَضُوا عَنْهُ أُولئِكَ حِزْبُ </w:t>
      </w:r>
      <w:r w:rsidRPr="001D7A69">
        <w:rPr>
          <w:rFonts w:ascii="Simplified Arabic" w:hAnsi="Simplified Arabic" w:cs="Simplified Arabic"/>
          <w:sz w:val="36"/>
          <w:szCs w:val="36"/>
          <w:rtl/>
          <w:lang w:bidi="ar-EG"/>
        </w:rPr>
        <w:lastRenderedPageBreak/>
        <w:t xml:space="preserve">اللَّهِ أَلا إِنَّ حِزْبَ اللَّهِ هُمُ الْمُفْلِحُونَ﴾ </w:t>
      </w:r>
      <w:r w:rsidRPr="001D7A69">
        <w:rPr>
          <w:rFonts w:ascii="Simplified Arabic" w:hAnsi="Simplified Arabic" w:cs="Simplified Arabic" w:hint="cs"/>
          <w:sz w:val="36"/>
          <w:szCs w:val="36"/>
          <w:rtl/>
          <w:lang w:bidi="ar-EG"/>
        </w:rPr>
        <w:t xml:space="preserve">وقال </w:t>
      </w:r>
      <w:r w:rsidRPr="001D7A69">
        <w:rPr>
          <w:rFonts w:ascii="Simplified Arabic" w:hAnsi="Simplified Arabic" w:cs="Simplified Arabic"/>
          <w:sz w:val="36"/>
          <w:szCs w:val="36"/>
          <w:rtl/>
          <w:lang w:bidi="ar-EG"/>
        </w:rPr>
        <w:t xml:space="preserve">عَبْد اللَّهِ بْن مَسْعُودٍ قَالَ: «إِنَّ اللَّهَ نَظَرَ فِي قُلُوبِ الْعِبَادِ، فَوَجَدَ قَلْبَ مُحَمَّدٍ صَلَّى اللهُ عَلَيْهِ وَسَلَّمَ خَيْرَ قُلُوبِ الْعِبَادِ، فَاصْطَفَاهُ لِنَفْسِهِ، </w:t>
      </w:r>
      <w:proofErr w:type="spellStart"/>
      <w:r w:rsidRPr="001D7A69">
        <w:rPr>
          <w:rFonts w:ascii="Simplified Arabic" w:hAnsi="Simplified Arabic" w:cs="Simplified Arabic"/>
          <w:sz w:val="36"/>
          <w:szCs w:val="36"/>
          <w:rtl/>
          <w:lang w:bidi="ar-EG"/>
        </w:rPr>
        <w:t>فَابْتَعَثَهُ</w:t>
      </w:r>
      <w:proofErr w:type="spellEnd"/>
      <w:r w:rsidRPr="001D7A69">
        <w:rPr>
          <w:rFonts w:ascii="Simplified Arabic" w:hAnsi="Simplified Arabic" w:cs="Simplified Arabic"/>
          <w:sz w:val="36"/>
          <w:szCs w:val="36"/>
          <w:rtl/>
          <w:lang w:bidi="ar-EG"/>
        </w:rPr>
        <w:t xml:space="preserve"> بِرِسَالَتِهِ، ثُمَّ نَظَرَ فِي قُلُوبِ الْعِبَادِ بَعْدَ قَلْبِ مُحَمَّدٍ، فَوَجَدَ قُلُوبَ أَصْحَابِهِ خَيْرَ قُلُوبِ الْعِبَادِ، فَجَعَلَهُمْ وُزَرَاءَ نَبِيِّهِ، يُقَاتِلُونَ عَلَى دِينِهِ، فَمَا رَأَى الْمُسْلِمُونَ حَسَنًا، فَهُوَ عِنْدَ اللَّهِ حَسَنٌ، وَمَا رَأَوْا سَيِّئًا فَهُوَ عِنْدَ اللَّهِ سَيِّئٌ»</w:t>
      </w:r>
      <w:r w:rsidRPr="001D7A69">
        <w:rPr>
          <w:rFonts w:ascii="Simplified Arabic" w:hAnsi="Simplified Arabic" w:cs="Simplified Arabic" w:hint="cs"/>
          <w:sz w:val="36"/>
          <w:szCs w:val="36"/>
          <w:rtl/>
          <w:lang w:bidi="ar-EG"/>
        </w:rPr>
        <w:t xml:space="preserve"> (أحمد).</w:t>
      </w:r>
    </w:p>
    <w:p w14:paraId="5C19A646"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t xml:space="preserve">لقد </w:t>
      </w:r>
      <w:r w:rsidRPr="001D7A69">
        <w:rPr>
          <w:rFonts w:ascii="Simplified Arabic" w:hAnsi="Simplified Arabic" w:cs="Simplified Arabic"/>
          <w:sz w:val="36"/>
          <w:szCs w:val="36"/>
          <w:rtl/>
          <w:lang w:bidi="ar-EG"/>
        </w:rPr>
        <w:t>وج</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 xml:space="preserve">اللهُ </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عزَّ وجلَّ-</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ا</w:t>
      </w:r>
      <w:r w:rsidRPr="001D7A69">
        <w:rPr>
          <w:rFonts w:ascii="Simplified Arabic" w:hAnsi="Simplified Arabic" w:cs="Simplified Arabic"/>
          <w:sz w:val="36"/>
          <w:szCs w:val="36"/>
          <w:rtl/>
          <w:lang w:bidi="ar-EG"/>
        </w:rPr>
        <w:t>لمؤمنين</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 xml:space="preserve">إلى </w:t>
      </w:r>
      <w:r w:rsidRPr="001D7A69">
        <w:rPr>
          <w:rFonts w:ascii="Simplified Arabic" w:hAnsi="Simplified Arabic" w:cs="Simplified Arabic" w:hint="cs"/>
          <w:sz w:val="36"/>
          <w:szCs w:val="36"/>
          <w:rtl/>
          <w:lang w:bidi="ar-EG"/>
        </w:rPr>
        <w:t xml:space="preserve">وجوبِ </w:t>
      </w:r>
      <w:r w:rsidRPr="001D7A69">
        <w:rPr>
          <w:rFonts w:ascii="Simplified Arabic" w:hAnsi="Simplified Arabic" w:cs="Simplified Arabic"/>
          <w:sz w:val="36"/>
          <w:szCs w:val="36"/>
          <w:rtl/>
          <w:lang w:bidi="ar-EG"/>
        </w:rPr>
        <w:t>التشب</w:t>
      </w:r>
      <w:r w:rsidRPr="001D7A69">
        <w:rPr>
          <w:rFonts w:ascii="Simplified Arabic" w:hAnsi="Simplified Arabic" w:cs="Simplified Arabic" w:hint="cs"/>
          <w:sz w:val="36"/>
          <w:szCs w:val="36"/>
          <w:rtl/>
          <w:lang w:bidi="ar-EG"/>
        </w:rPr>
        <w:t>ّهِ</w:t>
      </w:r>
      <w:r w:rsidRPr="001D7A69">
        <w:rPr>
          <w:rFonts w:ascii="Simplified Arabic" w:hAnsi="Simplified Arabic" w:cs="Simplified Arabic"/>
          <w:sz w:val="36"/>
          <w:szCs w:val="36"/>
          <w:rtl/>
          <w:lang w:bidi="ar-EG"/>
        </w:rPr>
        <w:t xml:space="preserve"> بالصالحين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الصادقين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عباد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 xml:space="preserve">ِ فقالَ سبحانَهُ: </w:t>
      </w:r>
      <w:r w:rsidRPr="001D7A69">
        <w:rPr>
          <w:rFonts w:ascii="Simplified Arabic" w:hAnsi="Simplified Arabic" w:cs="Simplified Arabic"/>
          <w:sz w:val="36"/>
          <w:szCs w:val="36"/>
          <w:rtl/>
          <w:lang w:bidi="ar-EG"/>
        </w:rPr>
        <w:t>﴿يا أَيُّهَا الَّذِينَ آمَنُوا كُونُوا أَنْصارَ اللَّهِ﴾</w:t>
      </w:r>
      <w:r w:rsidRPr="001D7A69">
        <w:rPr>
          <w:rFonts w:ascii="Simplified Arabic" w:hAnsi="Simplified Arabic" w:cs="Simplified Arabic" w:hint="cs"/>
          <w:sz w:val="36"/>
          <w:szCs w:val="36"/>
          <w:rtl/>
          <w:lang w:bidi="ar-EG"/>
        </w:rPr>
        <w:t>، وللهِ درُّ القائلِ:</w:t>
      </w:r>
    </w:p>
    <w:p w14:paraId="5F0CA352"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وتشبه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 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لم تكون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 مثل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 xml:space="preserve"> 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التشب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بالرجال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فلاح</w:t>
      </w:r>
      <w:r w:rsidRPr="001D7A69">
        <w:rPr>
          <w:rFonts w:ascii="Simplified Arabic" w:hAnsi="Simplified Arabic" w:cs="Simplified Arabic" w:hint="cs"/>
          <w:sz w:val="36"/>
          <w:szCs w:val="36"/>
          <w:rtl/>
          <w:lang w:bidi="ar-EG"/>
        </w:rPr>
        <w:t>ُ</w:t>
      </w:r>
    </w:p>
    <w:p w14:paraId="02E25D1B"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t>فلنحذرْ كلَّ الحذرِ مِن الخوضِ أو الطعنِ في أحدٍ مِن المهاجرينَ أو الأنصارِ، فالصحابةُ كلُّهُم عدولٌ؛ فهُم حملةُ الشريعةِ، وحماةُ الدينِ، ف</w:t>
      </w:r>
      <w:r w:rsidRPr="001D7A69">
        <w:rPr>
          <w:rFonts w:ascii="Simplified Arabic" w:hAnsi="Simplified Arabic" w:cs="Simplified Arabic"/>
          <w:sz w:val="36"/>
          <w:szCs w:val="36"/>
          <w:rtl/>
          <w:lang w:bidi="ar-EG"/>
        </w:rPr>
        <w:t xml:space="preserve">عَنْ أَبِي هُرَيْرَةَ قَالَ: قَالَ رَسُولُ اللهِ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:«لَا تَسُبُّوا أَصْحَابِي، لَا تَسُبُّوا أَصْحَابِي، فَوَالَّذِي نَفْسِي بِيَدِهِ لَوْ أَنَّ أَحَدَكُمْ أَنْفَقَ مِثْلَ أُحُدٍ ذَهَبًا</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مَا أَدْرَكَ مُدَّ أَحَدِهِمْ، وَلَا نَصِيفَهُ»</w:t>
      </w:r>
      <w:r w:rsidRPr="001D7A69">
        <w:rPr>
          <w:rFonts w:ascii="Simplified Arabic" w:hAnsi="Simplified Arabic" w:cs="Simplified Arabic" w:hint="cs"/>
          <w:sz w:val="36"/>
          <w:szCs w:val="36"/>
          <w:rtl/>
          <w:lang w:bidi="ar-EG"/>
        </w:rPr>
        <w:t xml:space="preserve"> (مسلم)، ونحن </w:t>
      </w:r>
      <w:proofErr w:type="spellStart"/>
      <w:r w:rsidRPr="001D7A69">
        <w:rPr>
          <w:rFonts w:ascii="Simplified Arabic" w:hAnsi="Simplified Arabic" w:cs="Simplified Arabic" w:hint="cs"/>
          <w:sz w:val="36"/>
          <w:szCs w:val="36"/>
          <w:rtl/>
          <w:lang w:bidi="ar-EG"/>
        </w:rPr>
        <w:t>مأمورنَ</w:t>
      </w:r>
      <w:proofErr w:type="spellEnd"/>
      <w:r w:rsidRPr="001D7A69">
        <w:rPr>
          <w:rFonts w:ascii="Simplified Arabic" w:hAnsi="Simplified Arabic" w:cs="Simplified Arabic" w:hint="cs"/>
          <w:sz w:val="36"/>
          <w:szCs w:val="36"/>
          <w:rtl/>
          <w:lang w:bidi="ar-EG"/>
        </w:rPr>
        <w:t xml:space="preserve"> بأنْ نحسنَ الظنَّ بهم، وندفعَ عنهُم التهمَ والشبهاتِ، فاعرفُوا لهُم فضلَهُم، واتبعوهُم في أثرِهِم، ف</w:t>
      </w:r>
      <w:r w:rsidRPr="001D7A69">
        <w:rPr>
          <w:rFonts w:ascii="Simplified Arabic" w:hAnsi="Simplified Arabic" w:cs="Simplified Arabic"/>
          <w:sz w:val="36"/>
          <w:szCs w:val="36"/>
          <w:rtl/>
          <w:lang w:bidi="ar-EG"/>
        </w:rPr>
        <w:t xml:space="preserve">عَنْ عَبْدِ اللَّهِ بْنِ مُغَفَّلٍ، قَالَ: قَالَ رَسُولُ اللَّهِ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«اللَّهَ اللَّهَ فِي أَصْحَابِي، لَا تَتَّخِذُوهُمْ غَرَضًا بَعْدِي، فَمَنْ أَحَبَّهُمْ فَبِحُبِّي أَحَبَّهُمْ، وَمَنْ أَبْغَضَهُمْ فَبِبُغْضِي أَبْغَضَهُمْ، وَمَنْ آذَاهُمْ فَقَدْ آذَانِي، وَمَنْ آذَانِي فَقَدْ آذَى اللَّهَ، وَمَنْ آذَى اللَّهَ فَيُوشِكُ أَنْ يَأْخُذَهُ»</w:t>
      </w:r>
      <w:r w:rsidRPr="001D7A69">
        <w:rPr>
          <w:rFonts w:ascii="Simplified Arabic" w:hAnsi="Simplified Arabic" w:cs="Simplified Arabic" w:hint="cs"/>
          <w:sz w:val="36"/>
          <w:szCs w:val="36"/>
          <w:rtl/>
          <w:lang w:bidi="ar-EG"/>
        </w:rPr>
        <w:t xml:space="preserve"> (الترمذي وأحمد) .</w:t>
      </w:r>
    </w:p>
    <w:p w14:paraId="28654E9D" w14:textId="25BB9BCC"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نسأل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يرزقن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حسن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العمل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وفضل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القبول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 أكرم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مسؤول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وأعظم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مأمول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وأنْ ي</w:t>
      </w:r>
      <w:r w:rsidRPr="001D7A69">
        <w:rPr>
          <w:rFonts w:ascii="Simplified Arabic" w:hAnsi="Simplified Arabic" w:cs="Simplified Arabic"/>
          <w:sz w:val="36"/>
          <w:szCs w:val="36"/>
          <w:rtl/>
          <w:lang w:bidi="ar-EG"/>
        </w:rPr>
        <w:t>جعل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بلدن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مِصْرَ سخاءً رخاءً، أمناً أماناً، سلماً سلاماً وسائر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بلاد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العالمين، </w:t>
      </w:r>
      <w:r w:rsidRPr="001D7A69">
        <w:rPr>
          <w:rFonts w:ascii="Simplified Arabic" w:hAnsi="Simplified Arabic" w:cs="Simplified Arabic" w:hint="cs"/>
          <w:sz w:val="36"/>
          <w:szCs w:val="36"/>
          <w:rtl/>
          <w:lang w:bidi="ar-EG"/>
        </w:rPr>
        <w:t>و</w:t>
      </w:r>
      <w:r w:rsidRPr="001D7A69">
        <w:rPr>
          <w:rFonts w:ascii="Simplified Arabic" w:hAnsi="Simplified Arabic" w:cs="Simplified Arabic"/>
          <w:sz w:val="36"/>
          <w:szCs w:val="36"/>
          <w:rtl/>
          <w:lang w:bidi="ar-EG"/>
        </w:rPr>
        <w:t>وفق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ولاة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أُمور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نفع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البلاد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والعباد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w:t>
      </w:r>
    </w:p>
    <w:p w14:paraId="596198D4" w14:textId="45E377FF" w:rsidR="00953245" w:rsidRPr="009111A0" w:rsidRDefault="00953245" w:rsidP="009111A0">
      <w:pPr>
        <w:bidi/>
        <w:spacing w:after="0" w:line="240" w:lineRule="auto"/>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899AD" w14:textId="77777777" w:rsidR="000F705A" w:rsidRDefault="000F705A" w:rsidP="0046340F">
      <w:pPr>
        <w:spacing w:after="0" w:line="240" w:lineRule="auto"/>
      </w:pPr>
      <w:r>
        <w:separator/>
      </w:r>
    </w:p>
  </w:endnote>
  <w:endnote w:type="continuationSeparator" w:id="0">
    <w:p w14:paraId="0AA22185" w14:textId="77777777" w:rsidR="000F705A" w:rsidRDefault="000F705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9AA24" w14:textId="77777777" w:rsidR="000F705A" w:rsidRDefault="000F705A" w:rsidP="0046340F">
      <w:pPr>
        <w:spacing w:after="0" w:line="240" w:lineRule="auto"/>
      </w:pPr>
      <w:r>
        <w:separator/>
      </w:r>
    </w:p>
  </w:footnote>
  <w:footnote w:type="continuationSeparator" w:id="0">
    <w:p w14:paraId="4C26D140" w14:textId="77777777" w:rsidR="000F705A" w:rsidRDefault="000F705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B7EB2"/>
    <w:rsid w:val="000C112D"/>
    <w:rsid w:val="000C447D"/>
    <w:rsid w:val="000C6381"/>
    <w:rsid w:val="000D17D7"/>
    <w:rsid w:val="000D19C1"/>
    <w:rsid w:val="000D4887"/>
    <w:rsid w:val="000E184B"/>
    <w:rsid w:val="000E1BDF"/>
    <w:rsid w:val="000E2592"/>
    <w:rsid w:val="000E2EE5"/>
    <w:rsid w:val="000E40F2"/>
    <w:rsid w:val="000E419A"/>
    <w:rsid w:val="000F3632"/>
    <w:rsid w:val="000F47DA"/>
    <w:rsid w:val="000F705A"/>
    <w:rsid w:val="00101090"/>
    <w:rsid w:val="0010455E"/>
    <w:rsid w:val="00111E4C"/>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2F0E"/>
    <w:rsid w:val="001C70A4"/>
    <w:rsid w:val="001C7E34"/>
    <w:rsid w:val="001D428A"/>
    <w:rsid w:val="001D5E63"/>
    <w:rsid w:val="001D7A69"/>
    <w:rsid w:val="001E1F32"/>
    <w:rsid w:val="001E5632"/>
    <w:rsid w:val="001E58D8"/>
    <w:rsid w:val="001E682C"/>
    <w:rsid w:val="001F59BD"/>
    <w:rsid w:val="00206A2B"/>
    <w:rsid w:val="002101C7"/>
    <w:rsid w:val="00226734"/>
    <w:rsid w:val="0023413C"/>
    <w:rsid w:val="00236DAD"/>
    <w:rsid w:val="0023721B"/>
    <w:rsid w:val="002403E3"/>
    <w:rsid w:val="00240B66"/>
    <w:rsid w:val="00241122"/>
    <w:rsid w:val="0024540B"/>
    <w:rsid w:val="0025483C"/>
    <w:rsid w:val="00255390"/>
    <w:rsid w:val="00261961"/>
    <w:rsid w:val="0027026B"/>
    <w:rsid w:val="00275B4C"/>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01DA"/>
    <w:rsid w:val="003B2E7E"/>
    <w:rsid w:val="003B4BB1"/>
    <w:rsid w:val="003C0457"/>
    <w:rsid w:val="003C061F"/>
    <w:rsid w:val="003C1568"/>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A4C02"/>
    <w:rsid w:val="005B1289"/>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4D7"/>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74F"/>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36BD"/>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C5C57"/>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A2D18"/>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2D65"/>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5AC5"/>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18E"/>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393"/>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358"/>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2086</Words>
  <Characters>11896</Characters>
  <Application>Microsoft Office Word</Application>
  <DocSecurity>0</DocSecurity>
  <Lines>99</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2024-06-26T01:02:00Z</dcterms:created>
  <dcterms:modified xsi:type="dcterms:W3CDTF">2024-06-26T01:02:00Z</dcterms:modified>
</cp:coreProperties>
</file>