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33D1F5BC" w:rsidR="0015607C" w:rsidRPr="00B43974" w:rsidRDefault="00F54064" w:rsidP="0067090C">
      <w:pPr>
        <w:bidi/>
        <w:spacing w:after="0" w:line="240" w:lineRule="auto"/>
        <w:jc w:val="center"/>
        <w:rPr>
          <w:rFonts w:ascii="Simplified Arabic" w:hAnsi="Simplified Arabic" w:cs="PT Bold Heading"/>
          <w:b/>
          <w:bCs/>
          <w:sz w:val="72"/>
          <w:szCs w:val="72"/>
          <w:rtl/>
        </w:rPr>
      </w:pPr>
      <w:r w:rsidRPr="00B43974">
        <w:rPr>
          <w:rFonts w:ascii="Simplified Arabic" w:hAnsi="Simplified Arabic" w:cs="PT Bold Heading"/>
          <w:b/>
          <w:bCs/>
          <w:noProof/>
          <w:sz w:val="72"/>
          <w:szCs w:val="72"/>
        </w:rPr>
        <w:drawing>
          <wp:anchor distT="0" distB="0" distL="114300" distR="114300" simplePos="0" relativeHeight="251659264" behindDoc="0" locked="0" layoutInCell="1" allowOverlap="1" wp14:anchorId="17730DE7" wp14:editId="726A2C40">
            <wp:simplePos x="0" y="0"/>
            <wp:positionH relativeFrom="margin">
              <wp:posOffset>-114300</wp:posOffset>
            </wp:positionH>
            <wp:positionV relativeFrom="margin">
              <wp:align>top</wp:align>
            </wp:positionV>
            <wp:extent cx="7086600" cy="1485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485900"/>
                    </a:xfrm>
                    <a:prstGeom prst="rect">
                      <a:avLst/>
                    </a:prstGeom>
                  </pic:spPr>
                </pic:pic>
              </a:graphicData>
            </a:graphic>
            <wp14:sizeRelH relativeFrom="margin">
              <wp14:pctWidth>0</wp14:pctWidth>
            </wp14:sizeRelH>
            <wp14:sizeRelV relativeFrom="margin">
              <wp14:pctHeight>0</wp14:pctHeight>
            </wp14:sizeRelV>
          </wp:anchor>
        </w:drawing>
      </w:r>
      <w:r w:rsidR="00383225" w:rsidRPr="00B43974">
        <w:rPr>
          <w:rFonts w:ascii="Simplified Arabic" w:hAnsi="Simplified Arabic" w:cs="PT Bold Heading"/>
          <w:b/>
          <w:bCs/>
          <w:sz w:val="72"/>
          <w:szCs w:val="72"/>
          <w:rtl/>
        </w:rPr>
        <w:t xml:space="preserve"> </w:t>
      </w:r>
      <w:r w:rsidR="00B43974" w:rsidRPr="00B43974">
        <w:rPr>
          <w:rFonts w:ascii="Simplified Arabic" w:hAnsi="Simplified Arabic" w:cs="PT Bold Heading"/>
          <w:b/>
          <w:bCs/>
          <w:sz w:val="72"/>
          <w:szCs w:val="72"/>
          <w:rtl/>
        </w:rPr>
        <w:t>وَمَا النَّصْرُ إِلاَّ مِنْ عِنْدِ اللَّهِ الْعَزِيزِ الْحَكِيمِ</w:t>
      </w:r>
    </w:p>
    <w:p w14:paraId="6132B1B5" w14:textId="51766CB3" w:rsidR="00064877" w:rsidRPr="00F077AC" w:rsidRDefault="007B3220" w:rsidP="00127BD0">
      <w:pPr>
        <w:bidi/>
        <w:spacing w:after="0" w:line="240" w:lineRule="auto"/>
        <w:jc w:val="center"/>
        <w:rPr>
          <w:rFonts w:ascii="Simplified Arabic" w:hAnsi="Simplified Arabic" w:cs="Simplified Arabic"/>
          <w:sz w:val="38"/>
          <w:szCs w:val="38"/>
          <w:rtl/>
        </w:rPr>
      </w:pPr>
      <w:r w:rsidRPr="00F077AC">
        <w:rPr>
          <w:rFonts w:ascii="Simplified Arabic" w:hAnsi="Simplified Arabic" w:cs="PT Bold Heading"/>
          <w:sz w:val="38"/>
          <w:szCs w:val="38"/>
          <w:rtl/>
          <w:lang w:bidi="ar-EG"/>
        </w:rPr>
        <w:t>بتاريخ</w:t>
      </w:r>
      <w:r w:rsidR="00852373">
        <w:rPr>
          <w:rFonts w:ascii="Simplified Arabic" w:hAnsi="Simplified Arabic" w:cs="PT Bold Heading" w:hint="cs"/>
          <w:sz w:val="38"/>
          <w:szCs w:val="38"/>
          <w:rtl/>
          <w:lang w:bidi="ar-EG"/>
        </w:rPr>
        <w:t xml:space="preserve"> </w:t>
      </w:r>
      <w:r w:rsidR="00B43974">
        <w:rPr>
          <w:rFonts w:ascii="Simplified Arabic" w:hAnsi="Simplified Arabic" w:cs="PT Bold Heading" w:hint="cs"/>
          <w:sz w:val="38"/>
          <w:szCs w:val="38"/>
          <w:rtl/>
          <w:lang w:bidi="ar-EG"/>
        </w:rPr>
        <w:t>1</w:t>
      </w:r>
      <w:r w:rsidR="00064F81">
        <w:rPr>
          <w:rFonts w:ascii="Simplified Arabic" w:hAnsi="Simplified Arabic" w:cs="PT Bold Heading" w:hint="cs"/>
          <w:sz w:val="38"/>
          <w:szCs w:val="38"/>
          <w:rtl/>
          <w:lang w:bidi="ar-EG"/>
        </w:rPr>
        <w:t xml:space="preserve"> </w:t>
      </w:r>
      <w:r w:rsidR="00064F81">
        <w:rPr>
          <w:rFonts w:ascii="Simplified Arabic" w:hAnsi="Simplified Arabic" w:cs="PT Bold Heading"/>
          <w:sz w:val="38"/>
          <w:szCs w:val="38"/>
          <w:rtl/>
          <w:lang w:bidi="ar-EG"/>
        </w:rPr>
        <w:t>ربيع</w:t>
      </w:r>
      <w:r w:rsidR="00064F81">
        <w:rPr>
          <w:rFonts w:ascii="Simplified Arabic" w:hAnsi="Simplified Arabic" w:cs="PT Bold Heading" w:hint="cs"/>
          <w:sz w:val="38"/>
          <w:szCs w:val="38"/>
          <w:rtl/>
          <w:lang w:bidi="ar-EG"/>
        </w:rPr>
        <w:t xml:space="preserve"> </w:t>
      </w:r>
      <w:r w:rsidR="00B43974">
        <w:rPr>
          <w:rFonts w:ascii="Simplified Arabic" w:hAnsi="Simplified Arabic" w:cs="PT Bold Heading" w:hint="cs"/>
          <w:sz w:val="38"/>
          <w:szCs w:val="38"/>
          <w:rtl/>
          <w:lang w:bidi="ar-EG"/>
        </w:rPr>
        <w:t>الآخر</w:t>
      </w:r>
      <w:r w:rsidR="006154D7">
        <w:rPr>
          <w:rFonts w:ascii="Simplified Arabic" w:hAnsi="Simplified Arabic" w:cs="PT Bold Heading" w:hint="cs"/>
          <w:sz w:val="38"/>
          <w:szCs w:val="38"/>
          <w:rtl/>
          <w:lang w:bidi="ar-EG"/>
        </w:rPr>
        <w:t xml:space="preserve"> 1446</w:t>
      </w:r>
      <w:r w:rsidRPr="00F077AC">
        <w:rPr>
          <w:rFonts w:ascii="Simplified Arabic" w:hAnsi="Simplified Arabic" w:cs="PT Bold Heading"/>
          <w:sz w:val="38"/>
          <w:szCs w:val="38"/>
          <w:rtl/>
          <w:lang w:bidi="ar-EG"/>
        </w:rPr>
        <w:t xml:space="preserve">ه = الموافق </w:t>
      </w:r>
      <w:r w:rsidR="00B43974">
        <w:rPr>
          <w:rFonts w:ascii="Simplified Arabic" w:hAnsi="Simplified Arabic" w:cs="PT Bold Heading" w:hint="cs"/>
          <w:sz w:val="38"/>
          <w:szCs w:val="38"/>
          <w:rtl/>
          <w:lang w:bidi="ar-EG"/>
        </w:rPr>
        <w:t>4</w:t>
      </w:r>
      <w:r w:rsidR="00064F81">
        <w:rPr>
          <w:rFonts w:ascii="Simplified Arabic" w:hAnsi="Simplified Arabic" w:cs="PT Bold Heading" w:hint="cs"/>
          <w:sz w:val="38"/>
          <w:szCs w:val="38"/>
          <w:rtl/>
          <w:lang w:bidi="ar-EG"/>
        </w:rPr>
        <w:t xml:space="preserve"> </w:t>
      </w:r>
      <w:r w:rsidR="00B43974">
        <w:rPr>
          <w:rFonts w:ascii="Simplified Arabic" w:hAnsi="Simplified Arabic" w:cs="PT Bold Heading" w:hint="cs"/>
          <w:sz w:val="38"/>
          <w:szCs w:val="38"/>
          <w:rtl/>
          <w:lang w:bidi="ar-EG"/>
        </w:rPr>
        <w:t>أكتوبر</w:t>
      </w:r>
      <w:r w:rsidRPr="00F077AC">
        <w:rPr>
          <w:rFonts w:ascii="Simplified Arabic" w:hAnsi="Simplified Arabic" w:cs="PT Bold Heading"/>
          <w:sz w:val="38"/>
          <w:szCs w:val="38"/>
          <w:rtl/>
          <w:lang w:bidi="ar-EG"/>
        </w:rPr>
        <w:t xml:space="preserve"> 202</w:t>
      </w:r>
      <w:r w:rsidR="006154D7">
        <w:rPr>
          <w:rFonts w:ascii="Simplified Arabic" w:hAnsi="Simplified Arabic" w:cs="PT Bold Heading" w:hint="cs"/>
          <w:sz w:val="38"/>
          <w:szCs w:val="38"/>
          <w:rtl/>
          <w:lang w:bidi="ar-EG"/>
        </w:rPr>
        <w:t>4</w:t>
      </w:r>
      <w:r w:rsidRPr="00F077AC">
        <w:rPr>
          <w:rFonts w:ascii="Simplified Arabic" w:hAnsi="Simplified Arabic" w:cs="PT Bold Heading"/>
          <w:sz w:val="38"/>
          <w:szCs w:val="38"/>
          <w:rtl/>
          <w:lang w:bidi="ar-EG"/>
        </w:rPr>
        <w:t xml:space="preserve"> م</w:t>
      </w:r>
      <w:r w:rsidR="00064877" w:rsidRPr="00F077AC">
        <w:rPr>
          <w:rFonts w:ascii="Simplified Arabic" w:hAnsi="Simplified Arabic" w:cs="Simplified Arabic"/>
          <w:sz w:val="38"/>
          <w:szCs w:val="38"/>
          <w:rtl/>
        </w:rPr>
        <w:t>»</w:t>
      </w:r>
    </w:p>
    <w:p w14:paraId="2CA169BF" w14:textId="77777777" w:rsidR="00B43974" w:rsidRPr="00B43974" w:rsidRDefault="00B43974" w:rsidP="00B43974">
      <w:pPr>
        <w:bidi/>
        <w:spacing w:after="120" w:line="240" w:lineRule="auto"/>
        <w:jc w:val="both"/>
        <w:rPr>
          <w:rFonts w:ascii="Sakkal Majalla" w:hAnsi="Sakkal Majalla" w:cs="PT Bold Heading"/>
          <w:sz w:val="40"/>
          <w:szCs w:val="40"/>
          <w:rtl/>
          <w:lang w:bidi="ar-EG"/>
        </w:rPr>
      </w:pPr>
      <w:r w:rsidRPr="00B43974">
        <w:rPr>
          <w:rFonts w:ascii="Sakkal Majalla" w:hAnsi="Sakkal Majalla" w:cs="PT Bold Heading"/>
          <w:sz w:val="40"/>
          <w:szCs w:val="40"/>
          <w:rtl/>
          <w:lang w:bidi="ar-EG"/>
        </w:rPr>
        <w:t xml:space="preserve">عناصر الخطبة:  </w:t>
      </w:r>
    </w:p>
    <w:p w14:paraId="476285B9" w14:textId="77777777" w:rsidR="00B43974" w:rsidRPr="00B43974" w:rsidRDefault="00B43974" w:rsidP="00B43974">
      <w:pPr>
        <w:bidi/>
        <w:spacing w:after="120" w:line="240" w:lineRule="auto"/>
        <w:jc w:val="both"/>
        <w:rPr>
          <w:rFonts w:ascii="Sakkal Majalla" w:hAnsi="Sakkal Majalla" w:cs="PT Bold Heading"/>
          <w:sz w:val="40"/>
          <w:szCs w:val="40"/>
          <w:rtl/>
          <w:lang w:bidi="ar-EG"/>
        </w:rPr>
      </w:pPr>
      <w:r w:rsidRPr="00B43974">
        <w:rPr>
          <w:rFonts w:ascii="Sakkal Majalla" w:hAnsi="Sakkal Majalla" w:cs="PT Bold Heading"/>
          <w:sz w:val="40"/>
          <w:szCs w:val="40"/>
          <w:rtl/>
          <w:lang w:bidi="ar-EG"/>
        </w:rPr>
        <w:t xml:space="preserve">(1) النصرُ آتٍ لا محالةَ، فلنثقْ بوعودِ اللهِ </w:t>
      </w:r>
      <w:r w:rsidRPr="00B43974">
        <w:rPr>
          <w:rFonts w:ascii="Arial" w:hAnsi="Arial" w:cs="Arial" w:hint="cs"/>
          <w:sz w:val="40"/>
          <w:szCs w:val="40"/>
          <w:rtl/>
          <w:lang w:bidi="ar-EG"/>
        </w:rPr>
        <w:t>–</w:t>
      </w:r>
      <w:r w:rsidRPr="00B43974">
        <w:rPr>
          <w:rFonts w:ascii="Sakkal Majalla" w:hAnsi="Sakkal Majalla" w:cs="PT Bold Heading"/>
          <w:sz w:val="40"/>
          <w:szCs w:val="40"/>
          <w:rtl/>
          <w:lang w:bidi="ar-EG"/>
        </w:rPr>
        <w:t xml:space="preserve"> عزَّ وجلَّ</w:t>
      </w:r>
      <w:proofErr w:type="gramStart"/>
      <w:r w:rsidRPr="00B43974">
        <w:rPr>
          <w:rFonts w:ascii="Sakkal Majalla" w:hAnsi="Sakkal Majalla" w:cs="PT Bold Heading"/>
          <w:sz w:val="40"/>
          <w:szCs w:val="40"/>
          <w:rtl/>
          <w:lang w:bidi="ar-EG"/>
        </w:rPr>
        <w:t>- .</w:t>
      </w:r>
      <w:proofErr w:type="gramEnd"/>
    </w:p>
    <w:p w14:paraId="29B0F309" w14:textId="77777777" w:rsidR="00B43974" w:rsidRPr="00B43974" w:rsidRDefault="00B43974" w:rsidP="00B43974">
      <w:pPr>
        <w:bidi/>
        <w:spacing w:after="120" w:line="240" w:lineRule="auto"/>
        <w:jc w:val="both"/>
        <w:rPr>
          <w:rFonts w:ascii="Sakkal Majalla" w:hAnsi="Sakkal Majalla" w:cs="PT Bold Heading"/>
          <w:sz w:val="40"/>
          <w:szCs w:val="40"/>
          <w:rtl/>
          <w:lang w:bidi="ar-EG"/>
        </w:rPr>
      </w:pPr>
      <w:r w:rsidRPr="00B43974">
        <w:rPr>
          <w:rFonts w:ascii="Sakkal Majalla" w:hAnsi="Sakkal Majalla" w:cs="PT Bold Heading"/>
          <w:sz w:val="40"/>
          <w:szCs w:val="40"/>
          <w:rtl/>
          <w:lang w:bidi="ar-EG"/>
        </w:rPr>
        <w:t>(2) مِن أسبابِ النصرِ والتمكينِ في القرآنِ الكريمِ والسنةِ المشرفةِ.</w:t>
      </w:r>
    </w:p>
    <w:p w14:paraId="0468582C"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 xml:space="preserve">الحمدُ للهِ حمداً يُوافِي نعمَهُ، </w:t>
      </w:r>
      <w:proofErr w:type="spellStart"/>
      <w:r w:rsidRPr="00B43974">
        <w:rPr>
          <w:rFonts w:ascii="Sakkal Majalla" w:hAnsi="Sakkal Majalla" w:cs="Sakkal Majalla"/>
          <w:sz w:val="40"/>
          <w:szCs w:val="40"/>
          <w:rtl/>
          <w:lang w:bidi="ar-EG"/>
        </w:rPr>
        <w:t>ويُكافِىءُ</w:t>
      </w:r>
      <w:proofErr w:type="spellEnd"/>
      <w:r w:rsidRPr="00B43974">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B43974">
        <w:rPr>
          <w:rFonts w:ascii="Sakkal Majalla" w:hAnsi="Sakkal Majalla" w:cs="Sakkal Majalla"/>
          <w:sz w:val="40"/>
          <w:szCs w:val="40"/>
          <w:rtl/>
          <w:lang w:bidi="ar-EG"/>
        </w:rPr>
        <w:t>الأكملانِ</w:t>
      </w:r>
      <w:proofErr w:type="spellEnd"/>
      <w:r w:rsidRPr="00B43974">
        <w:rPr>
          <w:rFonts w:ascii="Sakkal Majalla" w:hAnsi="Sakkal Majalla" w:cs="Sakkal Majalla"/>
          <w:sz w:val="40"/>
          <w:szCs w:val="40"/>
          <w:rtl/>
          <w:lang w:bidi="ar-EG"/>
        </w:rPr>
        <w:t xml:space="preserve"> على سيدِنَا مُحمدٍ ﷺ، أمَّا </w:t>
      </w:r>
      <w:proofErr w:type="gramStart"/>
      <w:r w:rsidRPr="00B43974">
        <w:rPr>
          <w:rFonts w:ascii="Sakkal Majalla" w:hAnsi="Sakkal Majalla" w:cs="Sakkal Majalla"/>
          <w:sz w:val="40"/>
          <w:szCs w:val="40"/>
          <w:rtl/>
          <w:lang w:bidi="ar-EG"/>
        </w:rPr>
        <w:t>بعدُ ،</w:t>
      </w:r>
      <w:proofErr w:type="gramEnd"/>
      <w:r w:rsidRPr="00B43974">
        <w:rPr>
          <w:rFonts w:ascii="Sakkal Majalla" w:hAnsi="Sakkal Majalla" w:cs="Sakkal Majalla"/>
          <w:sz w:val="40"/>
          <w:szCs w:val="40"/>
          <w:rtl/>
          <w:lang w:bidi="ar-EG"/>
        </w:rPr>
        <w:t>،،</w:t>
      </w:r>
    </w:p>
    <w:p w14:paraId="320B306E"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PT Bold Heading"/>
          <w:sz w:val="40"/>
          <w:szCs w:val="40"/>
          <w:rtl/>
          <w:lang w:bidi="ar-EG"/>
        </w:rPr>
        <w:t xml:space="preserve">(1) النصرُ آتٍ لا محالةَ، فلنثقْ بوعودِ اللهِ </w:t>
      </w:r>
      <w:r w:rsidRPr="00B43974">
        <w:rPr>
          <w:rFonts w:ascii="Arial" w:hAnsi="Arial" w:cs="Arial" w:hint="cs"/>
          <w:sz w:val="40"/>
          <w:szCs w:val="40"/>
          <w:rtl/>
          <w:lang w:bidi="ar-EG"/>
        </w:rPr>
        <w:t>–</w:t>
      </w:r>
      <w:r w:rsidRPr="00B43974">
        <w:rPr>
          <w:rFonts w:ascii="Sakkal Majalla" w:hAnsi="Sakkal Majalla" w:cs="PT Bold Heading"/>
          <w:sz w:val="40"/>
          <w:szCs w:val="40"/>
          <w:rtl/>
          <w:lang w:bidi="ar-EG"/>
        </w:rPr>
        <w:t xml:space="preserve"> عزَّ وجلَّ</w:t>
      </w:r>
      <w:r w:rsidRPr="00B43974">
        <w:rPr>
          <w:rFonts w:ascii="Sakkal Majalla" w:hAnsi="Sakkal Majalla" w:cs="Sakkal Majalla"/>
          <w:sz w:val="40"/>
          <w:szCs w:val="40"/>
          <w:rtl/>
          <w:lang w:bidi="ar-EG"/>
        </w:rPr>
        <w:t xml:space="preserve">-: </w:t>
      </w:r>
      <w:r w:rsidRPr="00B43974">
        <w:rPr>
          <w:rFonts w:ascii="Sakkal Majalla" w:hAnsi="Sakkal Majalla" w:cs="Sakkal Majalla"/>
          <w:b/>
          <w:bCs/>
          <w:sz w:val="40"/>
          <w:szCs w:val="40"/>
          <w:u w:val="single"/>
          <w:rtl/>
          <w:lang w:bidi="ar-EG"/>
        </w:rPr>
        <w:t>مِن دلائلِ الألوهيةِ وآثارِ الربوبيةِ على الخلقِ حكمتُهُ في تدبيرهِ تقلبِ أحوالِ البشرِ مِن الشدةِ إلى الرخاءِ، ومِن الضعفِ إلى القوةِ</w:t>
      </w:r>
      <w:r w:rsidRPr="00B43974">
        <w:rPr>
          <w:rFonts w:ascii="Sakkal Majalla" w:hAnsi="Sakkal Majalla" w:cs="Sakkal Majalla"/>
          <w:sz w:val="40"/>
          <w:szCs w:val="40"/>
          <w:rtl/>
          <w:lang w:bidi="ar-EG"/>
        </w:rPr>
        <w:t xml:space="preserve">، ومِن الضيقِ إلى الفرجِ، وإخراجِ المنحِ مِن أرحامِ المحنِ، ولهُ سبحانَهُ ألطافٌ لا يدركُهَا عبادُهُ، وحكمٌ يجهلونَهَا تخفَى عليهِم، قالَ تعالَى: </w:t>
      </w:r>
      <w:r w:rsidRPr="00B43974">
        <w:rPr>
          <w:rFonts w:ascii="Sakkal Majalla" w:hAnsi="Sakkal Majalla" w:cs="Sakkal Majalla"/>
          <w:b/>
          <w:bCs/>
          <w:color w:val="FF0000"/>
          <w:sz w:val="40"/>
          <w:szCs w:val="40"/>
          <w:rtl/>
          <w:lang w:bidi="ar-EG"/>
        </w:rPr>
        <w:t>﴿وَعَسى أَنْ تَكْرَهُوا شَيْئاً وَهُوَ خَيْرٌ لَكُمْ وَعَسى أَنْ تُحِبُّوا شَيْئاً وَهُوَ شَرٌّ لَكُمْ وَاللَّهُ يَعْلَمُ وَأَنْتُمْ لا تَعْلَمُونَ</w:t>
      </w:r>
      <w:proofErr w:type="gramStart"/>
      <w:r w:rsidRPr="00B43974">
        <w:rPr>
          <w:rFonts w:ascii="Sakkal Majalla" w:hAnsi="Sakkal Majalla" w:cs="Sakkal Majalla"/>
          <w:b/>
          <w:bCs/>
          <w:color w:val="FF0000"/>
          <w:sz w:val="40"/>
          <w:szCs w:val="40"/>
          <w:rtl/>
          <w:lang w:bidi="ar-EG"/>
        </w:rPr>
        <w:t>﴾ .</w:t>
      </w:r>
      <w:proofErr w:type="gramEnd"/>
    </w:p>
    <w:p w14:paraId="724DB863"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إنَّ النفسَ البشريةَ مولعةٌ بحبِّ العاجلِ، والإنسانُ عجولٌ بطبعِهِ، قالَ تعالى</w:t>
      </w:r>
      <w:r w:rsidRPr="00B43974">
        <w:rPr>
          <w:rFonts w:ascii="Sakkal Majalla" w:hAnsi="Sakkal Majalla" w:cs="Sakkal Majalla"/>
          <w:b/>
          <w:bCs/>
          <w:color w:val="FF0000"/>
          <w:sz w:val="40"/>
          <w:szCs w:val="40"/>
          <w:rtl/>
          <w:lang w:bidi="ar-EG"/>
        </w:rPr>
        <w:t>: ﴿خُلِقَ الْإِنْسَانُ مِنْ عَجَلٍ﴾</w:t>
      </w:r>
      <w:r w:rsidRPr="00B43974">
        <w:rPr>
          <w:rFonts w:ascii="Sakkal Majalla" w:hAnsi="Sakkal Majalla" w:cs="Sakkal Majalla"/>
          <w:sz w:val="40"/>
          <w:szCs w:val="40"/>
          <w:rtl/>
          <w:lang w:bidi="ar-EG"/>
        </w:rPr>
        <w:t xml:space="preserve">، </w:t>
      </w:r>
      <w:r w:rsidRPr="00B43974">
        <w:rPr>
          <w:rFonts w:ascii="Sakkal Majalla" w:hAnsi="Sakkal Majalla" w:cs="Sakkal Majalla"/>
          <w:b/>
          <w:bCs/>
          <w:sz w:val="40"/>
          <w:szCs w:val="40"/>
          <w:u w:val="single"/>
          <w:rtl/>
          <w:lang w:bidi="ar-EG"/>
        </w:rPr>
        <w:t>فإذا أبطأَ على الإنسانِ ما يريدُهُ نفدَ صبرُهُ، وضاقَ صدرُهُ، ناسيًا أنَّ للهِ في خلقِهِ سُننًا لا تتبدلُ،</w:t>
      </w:r>
      <w:r w:rsidRPr="00B43974">
        <w:rPr>
          <w:rFonts w:ascii="Sakkal Majalla" w:hAnsi="Sakkal Majalla" w:cs="Sakkal Majalla"/>
          <w:sz w:val="40"/>
          <w:szCs w:val="40"/>
          <w:rtl/>
          <w:lang w:bidi="ar-EG"/>
        </w:rPr>
        <w:t xml:space="preserve"> وأنَّ لكلِّ أجلٍ كتاب، فاللهُ لا يعجلُ بعجلةِ أحدِنَا، فللّهِ سننٌ لا تتخلفُ، وقدرٌ مكتوبٌ لا يتأخرُ، وفي وصيةِ النبيِّ ﷺ لابنِ عباسٍ رضي اللهُ عنهما: «... وَاعْلَمْ أنَّ فِي الصَّبْرِ عَلَى مَا تَكْرَهُ خَيْرًا كَثِيرًا، وَأَنَّ النَّصْرَ مَعَ الصَّبْرِ، وَأَنَّ الْفَرَجَ مَعَ الْكَرْبِ، وَأَنَّ مَعَ الْعُسْرِ يُسْرًا» (أحمد) .</w:t>
      </w:r>
    </w:p>
    <w:p w14:paraId="2AA7924C" w14:textId="77777777" w:rsidR="00B43974" w:rsidRPr="00B43974" w:rsidRDefault="00B43974" w:rsidP="00B43974">
      <w:pPr>
        <w:bidi/>
        <w:spacing w:after="120" w:line="240" w:lineRule="auto"/>
        <w:jc w:val="both"/>
        <w:rPr>
          <w:rFonts w:ascii="Sakkal Majalla" w:hAnsi="Sakkal Majalla" w:cs="Sakkal Majalla"/>
          <w:b/>
          <w:bCs/>
          <w:color w:val="FF0000"/>
          <w:sz w:val="40"/>
          <w:szCs w:val="40"/>
          <w:rtl/>
          <w:lang w:bidi="ar-EG"/>
        </w:rPr>
      </w:pPr>
      <w:r w:rsidRPr="00B43974">
        <w:rPr>
          <w:rFonts w:ascii="Sakkal Majalla" w:hAnsi="Sakkal Majalla" w:cs="Sakkal Majalla"/>
          <w:b/>
          <w:bCs/>
          <w:sz w:val="40"/>
          <w:szCs w:val="40"/>
          <w:u w:val="single"/>
          <w:rtl/>
          <w:lang w:bidi="ar-EG"/>
        </w:rPr>
        <w:lastRenderedPageBreak/>
        <w:t>ولا تظنونَ أنَّ النصرَ منحةٌ سهلةٌ مبذولةٌ لكلِّ أحدٍ، أو أنَّ الفتحَ شأنٌ قريبٌ يطولُهُ كلُّ مَن مدَّ يدَهُ، فلا يأتِي النصرُ إلّا بعدَ أنْ يُغربَلَ الصفُّ، ويتميَّزَ الصادقونَ</w:t>
      </w:r>
      <w:r w:rsidRPr="00B43974">
        <w:rPr>
          <w:rFonts w:ascii="Sakkal Majalla" w:hAnsi="Sakkal Majalla" w:cs="Sakkal Majalla"/>
          <w:sz w:val="40"/>
          <w:szCs w:val="40"/>
          <w:rtl/>
          <w:lang w:bidi="ar-EG"/>
        </w:rPr>
        <w:t xml:space="preserve">، ويُنفَى عن الطريقِ كلَّ فسلٍ خَرِبِ القلبِ؛ يشوِّهُ بناءَ الأمةِ الصقيل، وبناءُ الأمةِ لا يقبلُ الخبثَ، قالَ تعالى: </w:t>
      </w:r>
      <w:r w:rsidRPr="00B43974">
        <w:rPr>
          <w:rFonts w:ascii="Sakkal Majalla" w:hAnsi="Sakkal Majalla" w:cs="Sakkal Majalla"/>
          <w:b/>
          <w:bCs/>
          <w:color w:val="FF0000"/>
          <w:sz w:val="40"/>
          <w:szCs w:val="40"/>
          <w:rtl/>
          <w:lang w:bidi="ar-EG"/>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 .</w:t>
      </w:r>
    </w:p>
    <w:p w14:paraId="79A42979" w14:textId="77777777" w:rsidR="00B43974" w:rsidRPr="008E5738" w:rsidRDefault="00B43974" w:rsidP="00B43974">
      <w:pPr>
        <w:bidi/>
        <w:spacing w:after="120" w:line="240" w:lineRule="auto"/>
        <w:jc w:val="both"/>
        <w:rPr>
          <w:rFonts w:ascii="Sakkal Majalla" w:hAnsi="Sakkal Majalla" w:cs="Sakkal Majalla"/>
          <w:sz w:val="39"/>
          <w:szCs w:val="39"/>
          <w:rtl/>
          <w:lang w:bidi="ar-EG"/>
        </w:rPr>
      </w:pPr>
      <w:r w:rsidRPr="008E5738">
        <w:rPr>
          <w:rFonts w:ascii="Sakkal Majalla" w:hAnsi="Sakkal Majalla" w:cs="Sakkal Majalla"/>
          <w:sz w:val="39"/>
          <w:szCs w:val="39"/>
          <w:rtl/>
          <w:lang w:bidi="ar-EG"/>
        </w:rPr>
        <w:t>إنَّ الرسولَ ﷺ يربِّي الصحابةَ، وأمتَهُ مِن بعدِهِ، فعَنْ خَبَّابِ بْنِ الأَرَتِّ، قَالَ: «</w:t>
      </w:r>
      <w:r w:rsidRPr="008E5738">
        <w:rPr>
          <w:rFonts w:ascii="Sakkal Majalla" w:hAnsi="Sakkal Majalla" w:cs="Sakkal Majalla"/>
          <w:b/>
          <w:bCs/>
          <w:color w:val="0070C0"/>
          <w:sz w:val="39"/>
          <w:szCs w:val="39"/>
          <w:rtl/>
          <w:lang w:bidi="ar-EG"/>
        </w:rPr>
        <w:t xml:space="preserve">شَكَوْنَا إِلَى رَسُولِ اللَّهِ ﷺ، وَهُوَ مُتَوَسِّدٌ بُرْدَةً لَهُ فِي ظِلِّ الكَعْبَةِ، قُلْنَا لَهُ: أَلاَ تَسْتَنْصِرُ لَنَا، أَلاَ تَدْعُو اللَّهَ لَنَا؟ </w:t>
      </w:r>
      <w:proofErr w:type="spellStart"/>
      <w:r w:rsidRPr="008E5738">
        <w:rPr>
          <w:rFonts w:ascii="Sakkal Majalla" w:hAnsi="Sakkal Majalla" w:cs="Sakkal Majalla"/>
          <w:b/>
          <w:bCs/>
          <w:color w:val="0070C0"/>
          <w:sz w:val="39"/>
          <w:szCs w:val="39"/>
          <w:rtl/>
          <w:lang w:bidi="ar-EG"/>
        </w:rPr>
        <w:t>قَالَ:«كَانَ</w:t>
      </w:r>
      <w:proofErr w:type="spellEnd"/>
      <w:r w:rsidRPr="008E5738">
        <w:rPr>
          <w:rFonts w:ascii="Sakkal Majalla" w:hAnsi="Sakkal Majalla" w:cs="Sakkal Majalla"/>
          <w:b/>
          <w:bCs/>
          <w:color w:val="0070C0"/>
          <w:sz w:val="39"/>
          <w:szCs w:val="39"/>
          <w:rtl/>
          <w:lang w:bidi="ar-EG"/>
        </w:rPr>
        <w:t xml:space="preserve">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w:t>
      </w:r>
      <w:r w:rsidRPr="008E5738">
        <w:rPr>
          <w:rFonts w:ascii="Sakkal Majalla" w:hAnsi="Sakkal Majalla" w:cs="Sakkal Majalla"/>
          <w:color w:val="0070C0"/>
          <w:sz w:val="39"/>
          <w:szCs w:val="39"/>
          <w:rtl/>
          <w:lang w:bidi="ar-EG"/>
        </w:rPr>
        <w:t xml:space="preserve"> </w:t>
      </w:r>
      <w:r w:rsidRPr="008E5738">
        <w:rPr>
          <w:rFonts w:ascii="Sakkal Majalla" w:hAnsi="Sakkal Majalla" w:cs="Sakkal Majalla"/>
          <w:sz w:val="39"/>
          <w:szCs w:val="39"/>
          <w:rtl/>
          <w:lang w:bidi="ar-EG"/>
        </w:rPr>
        <w:t xml:space="preserve">(البخاري)، ففي هذا الحديثِ دلالةٌ على وجوبِ الصبرِ والثباتِ وعدمِ الاستعجالِ، وعلى التأسِي بالسابقينَ مِن الأنبياءِ والمرسلينَ وأتباعِهِم، الذينَ تحملُوا الأذَى في سبيلِ اللهِ، فالابتلاءُ والمحنُ سنّةٌ مِن سننِ اللهِ في خَلقِهِ، </w:t>
      </w:r>
      <w:r w:rsidRPr="008E5738">
        <w:rPr>
          <w:rFonts w:ascii="Sakkal Majalla" w:hAnsi="Sakkal Majalla" w:cs="Sakkal Majalla"/>
          <w:b/>
          <w:bCs/>
          <w:color w:val="0070C0"/>
          <w:sz w:val="39"/>
          <w:szCs w:val="39"/>
          <w:rtl/>
          <w:lang w:bidi="ar-EG"/>
        </w:rPr>
        <w:t xml:space="preserve">فعَنْ سعدٍ قَالَ قُلْتُ يَا رَسُولَ اللَّهِ أَيُّ النَّاسِ أَشَدُّ بَلاَءً قَالَ: «الأَنْبِيَاءُ ثُمَّ الأَمْثَلُ فَالأَمْثَلُ فَيُبْتَلَى الرَّجُلُ عَلَى حَسَبِ دِينِهِ فَإِنْ كَانَ دِينُهُ صُلْبًا اشْتَدَّ بَلاَؤُهُ وَإِنْ كَانَ </w:t>
      </w:r>
      <w:proofErr w:type="spellStart"/>
      <w:r w:rsidRPr="008E5738">
        <w:rPr>
          <w:rFonts w:ascii="Sakkal Majalla" w:hAnsi="Sakkal Majalla" w:cs="Sakkal Majalla"/>
          <w:b/>
          <w:bCs/>
          <w:color w:val="0070C0"/>
          <w:sz w:val="39"/>
          <w:szCs w:val="39"/>
          <w:rtl/>
          <w:lang w:bidi="ar-EG"/>
        </w:rPr>
        <w:t>فِى</w:t>
      </w:r>
      <w:proofErr w:type="spellEnd"/>
      <w:r w:rsidRPr="008E5738">
        <w:rPr>
          <w:rFonts w:ascii="Sakkal Majalla" w:hAnsi="Sakkal Majalla" w:cs="Sakkal Majalla"/>
          <w:b/>
          <w:bCs/>
          <w:color w:val="0070C0"/>
          <w:sz w:val="39"/>
          <w:szCs w:val="39"/>
          <w:rtl/>
          <w:lang w:bidi="ar-EG"/>
        </w:rPr>
        <w:t xml:space="preserve"> دِينِهِ رِقَّةٌ ابْتُلِىَ عَلَى حَسَبِ دِينِهِ فَمَا يَبْرَحُ الْبَلاَءُ بِالْعَبْدِ حَتَّى يَتْرُكَهُ يَمْشِى عَلَى الأَرْضِ مَا عَلَيْهِ خَطِيئَةٌ»</w:t>
      </w:r>
      <w:r w:rsidRPr="008E5738">
        <w:rPr>
          <w:rFonts w:ascii="Sakkal Majalla" w:hAnsi="Sakkal Majalla" w:cs="Sakkal Majalla"/>
          <w:sz w:val="39"/>
          <w:szCs w:val="39"/>
          <w:rtl/>
          <w:lang w:bidi="ar-EG"/>
        </w:rPr>
        <w:t xml:space="preserve"> (الترمذي وحسنه)، </w:t>
      </w:r>
      <w:r w:rsidRPr="008E5738">
        <w:rPr>
          <w:rFonts w:ascii="Sakkal Majalla" w:hAnsi="Sakkal Majalla" w:cs="Sakkal Majalla"/>
          <w:b/>
          <w:bCs/>
          <w:sz w:val="39"/>
          <w:szCs w:val="39"/>
          <w:u w:val="single"/>
          <w:rtl/>
          <w:lang w:bidi="ar-EG"/>
        </w:rPr>
        <w:t>ومِن ثمَّ فلا ينبغِي للمسلمِ أنْ يضعفَ إذا ما عانَى شيئاً مِن المشقةِ والابتلاءِ في طريقِ سيرِهِ إلى اللهِ، فقد سبقَهُ في ذلك رسولُ اللهِ ﷺ وأصحابُهُ، فلا يستعجلُ</w:t>
      </w:r>
      <w:r w:rsidRPr="008E5738">
        <w:rPr>
          <w:rFonts w:ascii="Sakkal Majalla" w:hAnsi="Sakkal Majalla" w:cs="Sakkal Majalla"/>
          <w:sz w:val="39"/>
          <w:szCs w:val="39"/>
          <w:rtl/>
          <w:lang w:bidi="ar-EG"/>
        </w:rPr>
        <w:t xml:space="preserve"> الثمراتِ والنتائجَ، وليعلمَ أنّهُ كلّمَا اشتدَّ الظلامُ أوْشكَ طلوعُ الفجرِ، وكلّمَا ازدادتْ المحنُ، قَرُبَ مجيءُ النصرِ.</w:t>
      </w:r>
    </w:p>
    <w:p w14:paraId="29D80C2E" w14:textId="77777777" w:rsidR="00B43974" w:rsidRPr="00B43974" w:rsidRDefault="00B43974" w:rsidP="00B43974">
      <w:pPr>
        <w:bidi/>
        <w:spacing w:after="120" w:line="240" w:lineRule="auto"/>
        <w:jc w:val="both"/>
        <w:rPr>
          <w:rFonts w:ascii="Sakkal Majalla" w:hAnsi="Sakkal Majalla" w:cs="PT Bold Heading"/>
          <w:sz w:val="40"/>
          <w:szCs w:val="40"/>
          <w:rtl/>
          <w:lang w:bidi="ar-EG"/>
        </w:rPr>
      </w:pPr>
      <w:r w:rsidRPr="00B43974">
        <w:rPr>
          <w:rFonts w:ascii="Sakkal Majalla" w:hAnsi="Sakkal Majalla" w:cs="PT Bold Heading"/>
          <w:sz w:val="40"/>
          <w:szCs w:val="40"/>
          <w:rtl/>
          <w:lang w:bidi="ar-EG"/>
        </w:rPr>
        <w:t xml:space="preserve">(2) مِن أسبابِ النصرِ والتمكينِ في القرآنِ الكريمِ والسنةِ المشرفةِ: </w:t>
      </w:r>
    </w:p>
    <w:p w14:paraId="6058190D"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وردَ في عدةِ أسبابِ لحصولِ النصرِ والفلاحِ في القرآنِ الكريمِ والسنةِ المطهرةِ، مِن ذلكَ:</w:t>
      </w:r>
    </w:p>
    <w:p w14:paraId="2EC5E77B"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أولاً: الإيمانُ باللهِ – عزَّ وجلَّ – والعملُ الصالحُ:  وعدَ اللهُ – سبحانه – المؤمنينَ بالنصرِ المبينِ على أعدائِهِم وذلك بإظهارِ دينِهِم، وإهلاكِ عدوِّهِم وإنْ طالَ الزمنُ قالَ تعالى: ﴿</w:t>
      </w:r>
      <w:r w:rsidRPr="00B43974">
        <w:rPr>
          <w:rFonts w:ascii="Sakkal Majalla" w:hAnsi="Sakkal Majalla" w:cs="Sakkal Majalla"/>
          <w:b/>
          <w:bCs/>
          <w:color w:val="FF0000"/>
          <w:sz w:val="40"/>
          <w:szCs w:val="40"/>
          <w:rtl/>
          <w:lang w:bidi="ar-EG"/>
        </w:rPr>
        <w:t>إِنَّا لَنَنْصُرُ رُسُلَنَا وَالَّذِينَ آمَنُوا فِي الْحَيَاةِ الدُّنْيَا وَيَوْمَ يَقُومُ الْأَشْهَادُ﴾</w:t>
      </w:r>
      <w:r w:rsidRPr="00B43974">
        <w:rPr>
          <w:rFonts w:ascii="Sakkal Majalla" w:hAnsi="Sakkal Majalla" w:cs="Sakkal Majalla"/>
          <w:sz w:val="40"/>
          <w:szCs w:val="40"/>
          <w:rtl/>
          <w:lang w:bidi="ar-EG"/>
        </w:rPr>
        <w:t xml:space="preserve">، والمؤمنونَ الموعودونَ بالنصرِ هُم الموصوفونَ بقولِهِ تعالَى: </w:t>
      </w:r>
      <w:r w:rsidRPr="00B43974">
        <w:rPr>
          <w:rFonts w:ascii="Sakkal Majalla" w:hAnsi="Sakkal Majalla" w:cs="Sakkal Majalla"/>
          <w:b/>
          <w:bCs/>
          <w:color w:val="FF0000"/>
          <w:sz w:val="40"/>
          <w:szCs w:val="40"/>
          <w:rtl/>
          <w:lang w:bidi="ar-EG"/>
        </w:rPr>
        <w:t xml:space="preserve">﴿إِنَّمَا الْمُؤْمِنُونَ الَّذِينَ إِذَا ذُكِرَ اللَّهُ وَجِلَتْ قُلُوبُهُمْ وَإِذَا تُلِيَتْ عَلَيْهِمْ آيَاتُهُ زَادَتْهُمْ إِيمَاناً وَعَلَى رَبِّهِمْ </w:t>
      </w:r>
      <w:r w:rsidRPr="00B43974">
        <w:rPr>
          <w:rFonts w:ascii="Sakkal Majalla" w:hAnsi="Sakkal Majalla" w:cs="Sakkal Majalla"/>
          <w:b/>
          <w:bCs/>
          <w:color w:val="FF0000"/>
          <w:sz w:val="40"/>
          <w:szCs w:val="40"/>
          <w:rtl/>
          <w:lang w:bidi="ar-EG"/>
        </w:rPr>
        <w:lastRenderedPageBreak/>
        <w:t xml:space="preserve">يَتَوَكَّلُونَ﴾، </w:t>
      </w:r>
      <w:r w:rsidRPr="00B43974">
        <w:rPr>
          <w:rFonts w:ascii="Sakkal Majalla" w:hAnsi="Sakkal Majalla" w:cs="Sakkal Majalla"/>
          <w:sz w:val="40"/>
          <w:szCs w:val="40"/>
          <w:rtl/>
          <w:lang w:bidi="ar-EG"/>
        </w:rPr>
        <w:t>وقالَ تعالَى</w:t>
      </w:r>
      <w:r w:rsidRPr="00B43974">
        <w:rPr>
          <w:rFonts w:ascii="Sakkal Majalla" w:hAnsi="Sakkal Majalla" w:cs="Sakkal Majalla"/>
          <w:b/>
          <w:bCs/>
          <w:color w:val="FF0000"/>
          <w:sz w:val="40"/>
          <w:szCs w:val="40"/>
          <w:rtl/>
          <w:lang w:bidi="ar-EG"/>
        </w:rPr>
        <w:t>: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B43974">
        <w:rPr>
          <w:rFonts w:ascii="Sakkal Majalla" w:hAnsi="Sakkal Majalla" w:cs="Sakkal Majalla"/>
          <w:sz w:val="40"/>
          <w:szCs w:val="40"/>
          <w:rtl/>
          <w:lang w:bidi="ar-EG"/>
        </w:rPr>
        <w:t xml:space="preserve"> </w:t>
      </w:r>
      <w:r w:rsidRPr="00B43974">
        <w:rPr>
          <w:rFonts w:ascii="Sakkal Majalla" w:hAnsi="Sakkal Majalla" w:cs="Sakkal Majalla"/>
          <w:b/>
          <w:bCs/>
          <w:sz w:val="40"/>
          <w:szCs w:val="40"/>
          <w:u w:val="single"/>
          <w:rtl/>
          <w:lang w:bidi="ar-EG"/>
        </w:rPr>
        <w:t>فعلَّقَ اللهُ – تعالى – الوعدَ بالتمكينِ هنَا على حالِ عبادتِهِم لهُ- سبحانَهُ- عبادةً لا يشوبُهَا شركٌ أو رياءٌ أو نقصٌ</w:t>
      </w:r>
      <w:r w:rsidRPr="00B43974">
        <w:rPr>
          <w:rFonts w:ascii="Sakkal Majalla" w:hAnsi="Sakkal Majalla" w:cs="Sakkal Majalla"/>
          <w:sz w:val="40"/>
          <w:szCs w:val="40"/>
          <w:rtl/>
          <w:lang w:bidi="ar-EG"/>
        </w:rPr>
        <w:t xml:space="preserve">، فعلينَا أنْ نشغلَ أنفسَنَا بتحقيقِ الإيمانِ، ليتحققَ لنَا النصرُ والتمكينُ </w:t>
      </w:r>
      <w:r w:rsidRPr="00B43974">
        <w:rPr>
          <w:rFonts w:ascii="Sakkal Majalla" w:hAnsi="Sakkal Majalla" w:cs="Sakkal Majalla"/>
          <w:b/>
          <w:bCs/>
          <w:color w:val="FF0000"/>
          <w:sz w:val="40"/>
          <w:szCs w:val="40"/>
          <w:rtl/>
          <w:lang w:bidi="ar-EG"/>
        </w:rPr>
        <w:t>﴿وَكَانَ حَقًّا عَلَيْنَا نَصْرُ الْمُؤْمِنِينَ﴾،</w:t>
      </w:r>
      <w:r w:rsidRPr="00B43974">
        <w:rPr>
          <w:rFonts w:ascii="Sakkal Majalla" w:hAnsi="Sakkal Majalla" w:cs="Sakkal Majalla"/>
          <w:sz w:val="40"/>
          <w:szCs w:val="40"/>
          <w:rtl/>
          <w:lang w:bidi="ar-EG"/>
        </w:rPr>
        <w:t xml:space="preserve"> فعن أُبيِّ بنِ كعبٍ، رضي اللهُ عنه أنَّ رسولَ اللهِ ﷺ قال: </w:t>
      </w:r>
      <w:r w:rsidRPr="00B43974">
        <w:rPr>
          <w:rFonts w:ascii="Sakkal Majalla" w:hAnsi="Sakkal Majalla" w:cs="Sakkal Majalla"/>
          <w:b/>
          <w:bCs/>
          <w:color w:val="0070C0"/>
          <w:sz w:val="40"/>
          <w:szCs w:val="40"/>
          <w:rtl/>
          <w:lang w:bidi="ar-EG"/>
        </w:rPr>
        <w:t>«بشّرْ هذه الأمةَ بالسناءِ والرفعةِ والنصرةِ والتمكينِ في الأرضِ، ومَن عملَ منهُم بعملِ الآخرةِ للدنيَا لم يكنْ لهُ في الآخرةِ مِن نصيبٍ»</w:t>
      </w:r>
      <w:r w:rsidRPr="00B43974">
        <w:rPr>
          <w:rFonts w:ascii="Sakkal Majalla" w:hAnsi="Sakkal Majalla" w:cs="Sakkal Majalla"/>
          <w:color w:val="0070C0"/>
          <w:sz w:val="40"/>
          <w:szCs w:val="40"/>
          <w:rtl/>
          <w:lang w:bidi="ar-EG"/>
        </w:rPr>
        <w:t xml:space="preserve"> </w:t>
      </w:r>
      <w:r w:rsidRPr="00B43974">
        <w:rPr>
          <w:rFonts w:ascii="Sakkal Majalla" w:hAnsi="Sakkal Majalla" w:cs="Sakkal Majalla"/>
          <w:sz w:val="40"/>
          <w:szCs w:val="40"/>
          <w:rtl/>
          <w:lang w:bidi="ar-EG"/>
        </w:rPr>
        <w:t>(أحمد).</w:t>
      </w:r>
    </w:p>
    <w:p w14:paraId="794E38C4" w14:textId="77777777" w:rsidR="00B43974" w:rsidRPr="008E5738" w:rsidRDefault="00B43974" w:rsidP="00B43974">
      <w:pPr>
        <w:bidi/>
        <w:spacing w:after="120" w:line="240" w:lineRule="auto"/>
        <w:jc w:val="both"/>
        <w:rPr>
          <w:rFonts w:ascii="Sakkal Majalla" w:hAnsi="Sakkal Majalla" w:cs="Sakkal Majalla"/>
          <w:b/>
          <w:bCs/>
          <w:color w:val="FF0000"/>
          <w:sz w:val="39"/>
          <w:szCs w:val="39"/>
          <w:rtl/>
          <w:lang w:bidi="ar-EG"/>
        </w:rPr>
      </w:pPr>
      <w:r w:rsidRPr="008E5738">
        <w:rPr>
          <w:rFonts w:ascii="Sakkal Majalla" w:hAnsi="Sakkal Majalla" w:cs="PT Bold Heading"/>
          <w:sz w:val="39"/>
          <w:szCs w:val="39"/>
          <w:rtl/>
          <w:lang w:bidi="ar-EG"/>
        </w:rPr>
        <w:t xml:space="preserve">ثانياً: نصرُ دينِ اللهِ عزَّ وجلَّ، والصبرُ والاحتسابُ: </w:t>
      </w:r>
      <w:r w:rsidRPr="008E5738">
        <w:rPr>
          <w:rFonts w:ascii="Sakkal Majalla" w:hAnsi="Sakkal Majalla" w:cs="Sakkal Majalla"/>
          <w:sz w:val="39"/>
          <w:szCs w:val="39"/>
          <w:rtl/>
          <w:lang w:bidi="ar-EG"/>
        </w:rPr>
        <w:t xml:space="preserve">مِن أعظمِ أسبابِ النصرِ نصرُ دينِ اللهِ، والقيامُ بهِ قولاً وعملاً ودعوةً، قالَ تعالَى: </w:t>
      </w:r>
      <w:r w:rsidRPr="008E5738">
        <w:rPr>
          <w:rFonts w:ascii="Sakkal Majalla" w:hAnsi="Sakkal Majalla" w:cs="Sakkal Majalla"/>
          <w:b/>
          <w:bCs/>
          <w:color w:val="FF0000"/>
          <w:sz w:val="39"/>
          <w:szCs w:val="39"/>
          <w:rtl/>
          <w:lang w:bidi="ar-EG"/>
        </w:rPr>
        <w:t>﴿وَلَيَنصُرَنَّ اللَّهُ مَن يَنصُرُهُ إِنَّ اللَّهَ لَقَوِيٌّ عَزِيزٌ * الَّذِينَ إِن مَّكَّنَّاهُمْ فِي الْأَرْضِ أَقَامُوا الصَّلَاةَ وَآتَوُا الزَّكَاةَ وَأَمَرُوا بِالْمَعْرُوفِ وَنَهَوْا عَنِ الْمُنكَرِ وَلِلَّهِ عَاقِبَةُ الْأُمُورِ﴾،</w:t>
      </w:r>
      <w:r w:rsidRPr="008E5738">
        <w:rPr>
          <w:rFonts w:ascii="Sakkal Majalla" w:hAnsi="Sakkal Majalla" w:cs="Sakkal Majalla"/>
          <w:sz w:val="39"/>
          <w:szCs w:val="39"/>
          <w:rtl/>
          <w:lang w:bidi="ar-EG"/>
        </w:rPr>
        <w:t xml:space="preserve"> فالعاقبةُ للمتقينَ، وبمجردِ أنْ يلتزمَ المؤمنُ بدينِ اللهِ ظاهراً وباطناً، يأتِي النصرُ بإذنِهِ – سبحانَهُ – كما قالَ: </w:t>
      </w:r>
      <w:r w:rsidRPr="008E5738">
        <w:rPr>
          <w:rFonts w:ascii="Sakkal Majalla" w:hAnsi="Sakkal Majalla" w:cs="Sakkal Majalla"/>
          <w:b/>
          <w:bCs/>
          <w:color w:val="FF0000"/>
          <w:sz w:val="39"/>
          <w:szCs w:val="39"/>
          <w:rtl/>
          <w:lang w:bidi="ar-EG"/>
        </w:rPr>
        <w:t>﴿يَا أَيُّهَا الَّذِينَ آمَنُوا إِن تَنصُرُوا اللَّهَ يَنصُرْكُمْ وَيُثَبِّتْ أَقْدَامَكُمْ﴾،</w:t>
      </w:r>
      <w:r w:rsidRPr="008E5738">
        <w:rPr>
          <w:rFonts w:ascii="Sakkal Majalla" w:hAnsi="Sakkal Majalla" w:cs="Sakkal Majalla"/>
          <w:sz w:val="39"/>
          <w:szCs w:val="39"/>
          <w:rtl/>
          <w:lang w:bidi="ar-EG"/>
        </w:rPr>
        <w:t xml:space="preserve"> فاللهُ يربطُ على قلوبِ عبادِهِ المؤمنينَ بالصبرِ والثباتِ، ويصبرُ أجسامَهٌم على ذلك، ويعينُهُم على أعدائِهِم، وييسرُ لهُم أسبابَ النصرِ، قالَ ربُّنَا: </w:t>
      </w:r>
      <w:r w:rsidRPr="008E5738">
        <w:rPr>
          <w:rFonts w:ascii="Sakkal Majalla" w:hAnsi="Sakkal Majalla" w:cs="Sakkal Majalla"/>
          <w:b/>
          <w:bCs/>
          <w:color w:val="FF0000"/>
          <w:sz w:val="39"/>
          <w:szCs w:val="39"/>
          <w:rtl/>
          <w:lang w:bidi="ar-EG"/>
        </w:rPr>
        <w:t>﴿وَلَقَدْ سَبَقَتْ كَلِمَتُنَا لِعِبَادِنَا الْمُرْسَلِينَ *إِنَّهُمْ لَهُمُ الْمَنصُورُونَ * وَإِنَّ جُندَنَا لَهُمُ الْغَالِبُونَ﴾ .</w:t>
      </w:r>
    </w:p>
    <w:p w14:paraId="48E4A44C"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PT Bold Heading"/>
          <w:sz w:val="40"/>
          <w:szCs w:val="40"/>
          <w:rtl/>
          <w:lang w:bidi="ar-EG"/>
        </w:rPr>
        <w:t>ثالثاً: الحذرُ مِن الأعداءِ المتربصينَ بنَا</w:t>
      </w:r>
      <w:r w:rsidRPr="00B43974">
        <w:rPr>
          <w:rFonts w:ascii="Sakkal Majalla" w:hAnsi="Sakkal Majalla" w:cs="Sakkal Majalla"/>
          <w:sz w:val="40"/>
          <w:szCs w:val="40"/>
          <w:rtl/>
          <w:lang w:bidi="ar-EG"/>
        </w:rPr>
        <w:t xml:space="preserve">: </w:t>
      </w:r>
      <w:r w:rsidRPr="00B43974">
        <w:rPr>
          <w:rFonts w:ascii="Sakkal Majalla" w:hAnsi="Sakkal Majalla" w:cs="Sakkal Majalla"/>
          <w:b/>
          <w:bCs/>
          <w:sz w:val="40"/>
          <w:szCs w:val="40"/>
          <w:u w:val="single"/>
          <w:rtl/>
          <w:lang w:bidi="ar-EG"/>
        </w:rPr>
        <w:t>اللهُ -عزَّ وجلَّ- أمرنَا بأخذِ الحذرِ مِن خصمِنَا، وهذا يشملُ الأخذَ بجميعِ الأسبابِ التي بها يُستعانُ على حربِهِم</w:t>
      </w:r>
      <w:r w:rsidRPr="00B43974">
        <w:rPr>
          <w:rFonts w:ascii="Sakkal Majalla" w:hAnsi="Sakkal Majalla" w:cs="Sakkal Majalla"/>
          <w:sz w:val="40"/>
          <w:szCs w:val="40"/>
          <w:rtl/>
          <w:lang w:bidi="ar-EG"/>
        </w:rPr>
        <w:t>، ويُستدفَعُ مكرُهُم وقوتُهُم، وما بهِ يعرفُ مداخلُهُم ومخارجُهُم ومكرُهُم قال ربنا</w:t>
      </w:r>
      <w:r w:rsidRPr="00B43974">
        <w:rPr>
          <w:rFonts w:ascii="Sakkal Majalla" w:hAnsi="Sakkal Majalla" w:cs="Sakkal Majalla"/>
          <w:b/>
          <w:bCs/>
          <w:color w:val="FF0000"/>
          <w:sz w:val="40"/>
          <w:szCs w:val="40"/>
          <w:rtl/>
          <w:lang w:bidi="ar-EG"/>
        </w:rPr>
        <w:t>:﴿يا أَيُّهَا الَّذِينَ آمَنُوا خُذُوا حِذْرَكُمْ فَانْفِرُوا ثُباتٍ أَوِ انْفِرُوا جَمِيعاً﴾،</w:t>
      </w:r>
      <w:r w:rsidRPr="00B43974">
        <w:rPr>
          <w:rFonts w:ascii="Sakkal Majalla" w:hAnsi="Sakkal Majalla" w:cs="Sakkal Majalla"/>
          <w:sz w:val="40"/>
          <w:szCs w:val="40"/>
          <w:rtl/>
          <w:lang w:bidi="ar-EG"/>
        </w:rPr>
        <w:t xml:space="preserve"> فالآيةُ قد حثتْ المؤمنينَ على وجبِ النفيرِ على جميعِ الأحوالِ، في المنشطِ والمكرهِ، متفرقينَ ومجتمعينَ، خفافاً مِن السلاحِ وثِقالًا منهُ؛ لأنَّ الوصفَ المذكورَ وصفٌ كليٌّ يدخلُ فيهِ كلُّ هذه الجزئياتِ لكنْ هذا كلُّهُ مشروطٌ بإذنِ الإمامِ أو الحاكمِ أو القائدِ؛ ليكونَ متحسسًا إليهِم وعضدًا مِن ورائِهِم وإلَّا حرمَ ذلك؛ إذ قد يترتبُ عليهِ مفاسدُ عظيمةٌ تضرُّ بمصالحِ البلادِ والعبادِ.</w:t>
      </w:r>
    </w:p>
    <w:p w14:paraId="067FE36F" w14:textId="15B7A5CF"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 xml:space="preserve">كما أنَّ الأنبياءَ عليهمُ السلامُ كانوا دائماً على حذرٍ مِن أعدائِهِم، فهذا موسى عليه السلامُ </w:t>
      </w:r>
      <w:r w:rsidRPr="00B43974">
        <w:rPr>
          <w:rFonts w:ascii="Sakkal Majalla" w:hAnsi="Sakkal Majalla" w:cs="Sakkal Majalla"/>
          <w:b/>
          <w:bCs/>
          <w:color w:val="FF0000"/>
          <w:sz w:val="40"/>
          <w:szCs w:val="40"/>
          <w:rtl/>
          <w:lang w:bidi="ar-EG"/>
        </w:rPr>
        <w:t>﴿فَخَرَجَ مِنْها خائِفاً يَتَرَقَّبُ قالَ رَبِّ نَجِّنِي مِنَ الْقَوْمِ الظَّالِمِينَ﴾</w:t>
      </w:r>
      <w:r w:rsidRPr="00B43974">
        <w:rPr>
          <w:rFonts w:ascii="Sakkal Majalla" w:hAnsi="Sakkal Majalla" w:cs="Sakkal Majalla"/>
          <w:sz w:val="40"/>
          <w:szCs w:val="40"/>
          <w:rtl/>
          <w:lang w:bidi="ar-EG"/>
        </w:rPr>
        <w:t xml:space="preserve">، وهذا نبيُّنَا ﷺ كان يحتاطُ مِن عدوّهِ حتى كتبَ اللهُ لهُ النصرَ والتمكينَ، فقد اختبأَ ﷺ في غارِ "ثورٍ" أثناءَ هجرتهِ هو وصاحبُهُ أبو بكرٍ، وأخذَ بكلِّ وسائلِ </w:t>
      </w:r>
      <w:r w:rsidRPr="00B43974">
        <w:rPr>
          <w:rFonts w:ascii="Sakkal Majalla" w:hAnsi="Sakkal Majalla" w:cs="Sakkal Majalla"/>
          <w:sz w:val="40"/>
          <w:szCs w:val="40"/>
          <w:rtl/>
          <w:lang w:bidi="ar-EG"/>
        </w:rPr>
        <w:lastRenderedPageBreak/>
        <w:t>الحيطةِ كي تنجحَ الهجرةُ سرًّا مع كونِهِ ﷺ مستشعرًا لمعيةِ اللهِ إلّا أنّهُ كان حذرًا مِن إدراكِ المشركينَ لهُ، وطبقَهُ ﷺ أيضاً فلم يفتحْ ﷺ مكةَ بمجردِ وصولِهِ إلى المدينةِ إلّا بعدَ سنواتٍ وبعدَ أنْ أخذَ العُدّةَ اللازمةَ لهذا الفتحِ، وفي هذا ذلك تعليمٌ لأمتِهِ وحثُّهُم على الأخذِ بوسائلِ الحذرِ الممكنةِ، ولذا مدحَ ﷺ المؤمنَ المتيقظَ الحذرَ فقالَ ﷺ: «لاَ يُلْدَغُ المُؤْمِنُ مِنْ جُحْرٍ وَاحِدٍ مَرَّتَيْنِ» (متفق عليه) .</w:t>
      </w:r>
    </w:p>
    <w:p w14:paraId="7344DB68"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PT Bold Heading"/>
          <w:sz w:val="40"/>
          <w:szCs w:val="40"/>
          <w:rtl/>
          <w:lang w:bidi="ar-EG"/>
        </w:rPr>
        <w:t>رابعاً: التوكلُ على اللهِ والأخذُ بالأسبابِ:</w:t>
      </w:r>
      <w:r w:rsidRPr="00B43974">
        <w:rPr>
          <w:rFonts w:ascii="Sakkal Majalla" w:hAnsi="Sakkal Majalla" w:cs="Sakkal Majalla"/>
          <w:sz w:val="40"/>
          <w:szCs w:val="40"/>
          <w:rtl/>
          <w:lang w:bidi="ar-EG"/>
        </w:rPr>
        <w:t xml:space="preserve"> أمرنَا اللهُ ب "الأخذِ بالأسبابِ"؛ لأنَّ اللهَ أوجدَ الأشياءَ وهيءَ لهَا أسبابَهَا، فمَن أخذَ بهَا مكّنَهُ اللهُ قال سبحانه</w:t>
      </w:r>
      <w:r w:rsidRPr="00B43974">
        <w:rPr>
          <w:rFonts w:ascii="Sakkal Majalla" w:hAnsi="Sakkal Majalla" w:cs="Sakkal Majalla"/>
          <w:b/>
          <w:bCs/>
          <w:color w:val="FF0000"/>
          <w:sz w:val="40"/>
          <w:szCs w:val="40"/>
          <w:rtl/>
          <w:lang w:bidi="ar-EG"/>
        </w:rPr>
        <w:t>: ﴿إِنَّا مَكَّنَّا لَهُ فِي الْأَرْضِ وَآتَيْنَاهُ مِنْ كُلِّ شَيْءٍ سَبَبًا * فَأَتْبَعَ سَبَبًا﴾،</w:t>
      </w:r>
      <w:r w:rsidRPr="00B43974">
        <w:rPr>
          <w:rFonts w:ascii="Sakkal Majalla" w:hAnsi="Sakkal Majalla" w:cs="Sakkal Majalla"/>
          <w:sz w:val="40"/>
          <w:szCs w:val="40"/>
          <w:rtl/>
          <w:lang w:bidi="ar-EG"/>
        </w:rPr>
        <w:t xml:space="preserve"> وسننُ اللهِ في الكونِ لا تحابِي أحدًا على حسابِ أحدٍ، وهذا مِن عدلِ اللهِ جلَّ جلالُهُ، والمتأملُ في القرآنِ يجدُ أنَّ جلَّ آياتِه تحثُّنَا على الأخذِ بالأسبابِ، وتأمرُنَا بالحركةِ لا بالسكونِ، يقولُ ربُّنَا: </w:t>
      </w:r>
      <w:r w:rsidRPr="00B43974">
        <w:rPr>
          <w:rFonts w:ascii="Sakkal Majalla" w:hAnsi="Sakkal Majalla" w:cs="Sakkal Majalla"/>
          <w:b/>
          <w:bCs/>
          <w:color w:val="FF0000"/>
          <w:sz w:val="40"/>
          <w:szCs w:val="40"/>
          <w:rtl/>
          <w:lang w:bidi="ar-EG"/>
        </w:rPr>
        <w:t>﴿هُوَ الَّذِي جَعَلَ لَكُمُ الْأَرْضَ ذَلُولًا فَامْشُوا فِي مَنَاكِبِهَا﴾،</w:t>
      </w:r>
      <w:r w:rsidRPr="00B43974">
        <w:rPr>
          <w:rFonts w:ascii="Sakkal Majalla" w:hAnsi="Sakkal Majalla" w:cs="Sakkal Majalla"/>
          <w:sz w:val="40"/>
          <w:szCs w:val="40"/>
          <w:rtl/>
          <w:lang w:bidi="ar-EG"/>
        </w:rPr>
        <w:t xml:space="preserve"> وقال أيضاً</w:t>
      </w:r>
      <w:r w:rsidRPr="00B43974">
        <w:rPr>
          <w:rFonts w:ascii="Sakkal Majalla" w:hAnsi="Sakkal Majalla" w:cs="Sakkal Majalla"/>
          <w:b/>
          <w:bCs/>
          <w:color w:val="FF0000"/>
          <w:sz w:val="40"/>
          <w:szCs w:val="40"/>
          <w:rtl/>
          <w:lang w:bidi="ar-EG"/>
        </w:rPr>
        <w:t>: ﴿فَإِذَا قُضِيَتِ الصَّلَاةُ فَانْتَشِرُوا فِي الْأَرْضِ وَابْتَغُوا مِنْ فَضْلِ اللَّهِ﴾،</w:t>
      </w:r>
      <w:r w:rsidRPr="00B43974">
        <w:rPr>
          <w:rFonts w:ascii="Sakkal Majalla" w:hAnsi="Sakkal Majalla" w:cs="Sakkal Majalla"/>
          <w:sz w:val="40"/>
          <w:szCs w:val="40"/>
          <w:rtl/>
          <w:lang w:bidi="ar-EG"/>
        </w:rPr>
        <w:t xml:space="preserve"> فهذا هو شأنُ المسلمِ عملٌ وبيعٌ قبلَ الصلاةِ، وسعيٌ وانتشارٌ في الأرضِ بعدَ الصلاةِ كيلَا تتوقفُ مسيرةُ الحياةِ، والملاحظُ أنَّ اللهَ في الآياتِ الثلاثِ عبَّرَ ب "الفاءِ" التي تفيدُ التعقيبَ والسرعةَ.</w:t>
      </w:r>
    </w:p>
    <w:p w14:paraId="33A22CED" w14:textId="5713C0EC"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 xml:space="preserve">وفي مجالِ الحياةِ العسكريةِ يأمرُنَا بإعدادِ العدةِ فقالَ تعالى: </w:t>
      </w:r>
      <w:r w:rsidRPr="00B43974">
        <w:rPr>
          <w:rFonts w:ascii="Sakkal Majalla" w:hAnsi="Sakkal Majalla" w:cs="Sakkal Majalla"/>
          <w:b/>
          <w:bCs/>
          <w:color w:val="FF0000"/>
          <w:sz w:val="40"/>
          <w:szCs w:val="40"/>
          <w:rtl/>
          <w:lang w:bidi="ar-EG"/>
        </w:rPr>
        <w:t>﴿وَأَعِدُّوا لَهُمْ مَا اسْتَطَعْتُمْ مِنْ قُوَّةٍ﴾،</w:t>
      </w:r>
      <w:r w:rsidRPr="00B43974">
        <w:rPr>
          <w:rFonts w:ascii="Sakkal Majalla" w:hAnsi="Sakkal Majalla" w:cs="Sakkal Majalla"/>
          <w:sz w:val="40"/>
          <w:szCs w:val="40"/>
          <w:rtl/>
          <w:lang w:bidi="ar-EG"/>
        </w:rPr>
        <w:t xml:space="preserve"> </w:t>
      </w:r>
      <w:proofErr w:type="spellStart"/>
      <w:r w:rsidRPr="00B43974">
        <w:rPr>
          <w:rFonts w:ascii="Sakkal Majalla" w:hAnsi="Sakkal Majalla" w:cs="Sakkal Majalla"/>
          <w:sz w:val="40"/>
          <w:szCs w:val="40"/>
          <w:rtl/>
          <w:lang w:bidi="ar-EG"/>
        </w:rPr>
        <w:t>و"القوةُ</w:t>
      </w:r>
      <w:proofErr w:type="spellEnd"/>
      <w:r w:rsidRPr="00B43974">
        <w:rPr>
          <w:rFonts w:ascii="Sakkal Majalla" w:hAnsi="Sakkal Majalla" w:cs="Sakkal Majalla"/>
          <w:sz w:val="40"/>
          <w:szCs w:val="40"/>
          <w:rtl/>
          <w:lang w:bidi="ar-EG"/>
        </w:rPr>
        <w:t xml:space="preserve">" هنا عامةٌ تشملُ الماديةَ والعسكريةَ والاقتصاديةَ والاجتماعيةَ، والتعليميةَ ...إلخ، ومَن يتتبعُ سيرَ الأنبياءِ يرى أنّهُم ما عطلُوا الأسبابَ وما ركنُوا إلى التواكلِ بل نجدهُم رغمَ أنَّ اللهَ أيدهُم بالمعجزاتِ الخارقاتِ إلّا أنَّهُم سارعُوا إلى الأخذِ بالأسبابِ، بهذا يكونُ ربُّنَا – عزَّ وجلَّ-  قد أرشدَنَا إلى كيفَ نحتفظُ بالثباتِ وتلكَ القوةِ قبلَ النصرِ وبعدَهُ بأنْ يخططَ ويدرسَ ويتعلمَ ولا يتوقف أبداً، وعن أَنَسِ بْنِ مَالِكٍ: </w:t>
      </w:r>
      <w:r w:rsidRPr="00B43974">
        <w:rPr>
          <w:rFonts w:ascii="Sakkal Majalla" w:hAnsi="Sakkal Majalla" w:cs="Sakkal Majalla"/>
          <w:b/>
          <w:bCs/>
          <w:color w:val="0070C0"/>
          <w:sz w:val="40"/>
          <w:szCs w:val="40"/>
          <w:rtl/>
          <w:lang w:bidi="ar-EG"/>
        </w:rPr>
        <w:t>قَالَ رَجُلٌ: يَا رَسُولَ اللَّهِ أَعْقِلُهَا وَأَتَوَكَّلُ، أَوْ أُطْلِقُهَا وَأَتَوَكَّلُ؟ قَالَ: «اعْقِلْهَا وَتَوَكَّلْ»</w:t>
      </w:r>
      <w:r w:rsidRPr="00B43974">
        <w:rPr>
          <w:rFonts w:ascii="Sakkal Majalla" w:hAnsi="Sakkal Majalla" w:cs="Sakkal Majalla"/>
          <w:color w:val="0070C0"/>
          <w:sz w:val="40"/>
          <w:szCs w:val="40"/>
          <w:rtl/>
          <w:lang w:bidi="ar-EG"/>
        </w:rPr>
        <w:t xml:space="preserve"> </w:t>
      </w:r>
      <w:r w:rsidRPr="00B43974">
        <w:rPr>
          <w:rFonts w:ascii="Sakkal Majalla" w:hAnsi="Sakkal Majalla" w:cs="Sakkal Majalla"/>
          <w:sz w:val="40"/>
          <w:szCs w:val="40"/>
          <w:rtl/>
          <w:lang w:bidi="ar-EG"/>
        </w:rPr>
        <w:t>(الترمذي</w:t>
      </w:r>
      <w:proofErr w:type="gramStart"/>
      <w:r w:rsidRPr="00B43974">
        <w:rPr>
          <w:rFonts w:ascii="Sakkal Majalla" w:hAnsi="Sakkal Majalla" w:cs="Sakkal Majalla"/>
          <w:sz w:val="40"/>
          <w:szCs w:val="40"/>
          <w:rtl/>
          <w:lang w:bidi="ar-EG"/>
        </w:rPr>
        <w:t>) .</w:t>
      </w:r>
      <w:proofErr w:type="gramEnd"/>
    </w:p>
    <w:p w14:paraId="6FA25B95" w14:textId="0155885E"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u w:val="thick"/>
          <w:rtl/>
          <w:lang w:bidi="ar-EG"/>
        </w:rPr>
        <w:t>أخي الحبيب:</w:t>
      </w:r>
      <w:r w:rsidRPr="00B43974">
        <w:rPr>
          <w:rFonts w:ascii="Sakkal Majalla" w:hAnsi="Sakkal Majalla" w:cs="Sakkal Majalla"/>
          <w:sz w:val="40"/>
          <w:szCs w:val="40"/>
          <w:rtl/>
          <w:lang w:bidi="ar-EG"/>
        </w:rPr>
        <w:t xml:space="preserve"> إنَّ المسلمينَ قد شغلوا أنفسَهُم بشتمِ أعدائِهِم، ولعنِ خططِهِم، وذمِّ غاراتِهِم معتقدينَ أنَّ ذلك غايةُ المطلوبِ، وهذا لا شكَّ مخالفٌ </w:t>
      </w:r>
      <w:r w:rsidR="008E5738" w:rsidRPr="00B43974">
        <w:rPr>
          <w:rFonts w:ascii="Sakkal Majalla" w:hAnsi="Sakkal Majalla" w:cs="Sakkal Majalla" w:hint="cs"/>
          <w:sz w:val="40"/>
          <w:szCs w:val="40"/>
          <w:rtl/>
          <w:lang w:bidi="ar-EG"/>
        </w:rPr>
        <w:t>للهدى</w:t>
      </w:r>
      <w:r w:rsidRPr="00B43974">
        <w:rPr>
          <w:rFonts w:ascii="Sakkal Majalla" w:hAnsi="Sakkal Majalla" w:cs="Sakkal Majalla"/>
          <w:sz w:val="40"/>
          <w:szCs w:val="40"/>
          <w:rtl/>
          <w:lang w:bidi="ar-EG"/>
        </w:rPr>
        <w:t xml:space="preserve"> القرآنِي السابقِ، فالقرآنُ إذ يصفُ الصراعَ بينَ الحقِّ والباطلِ يحثُّ المؤمنينَ على التزامِ المنهجِ الربانِي في مواجهتِهِ، ومِن ذلك: معرفةُ حقيقةِ العدوِّ وأوصافِه، فمَن ملكَ تصوراً سليماً عن شيءٍ، فقد ملكَ الوسيلةَ المناسبةَ لردِّ عاديتهِ، وقد وصفَ القرآنُ أعداءَنَا بأوصافٍ كثيرةٍ، وهو لا يكثرُ مِن ذكرِ شيءٍ إلّا ليلفتَ انتباهَ المسلمينَ إلى أهميتِهِ وخطورتِهِ، وقد كان مِن مقاصدِ هذا الوصفِ تنبيهُ المسلمينَ إلى مكرِ خصومِهِم وخبثِهِم؛ لأخذِ الحيطةِ </w:t>
      </w:r>
      <w:r w:rsidRPr="00B43974">
        <w:rPr>
          <w:rFonts w:ascii="Sakkal Majalla" w:hAnsi="Sakkal Majalla" w:cs="Sakkal Majalla"/>
          <w:sz w:val="40"/>
          <w:szCs w:val="40"/>
          <w:rtl/>
          <w:lang w:bidi="ar-EG"/>
        </w:rPr>
        <w:lastRenderedPageBreak/>
        <w:t xml:space="preserve">والحذرِ، والاستمرارِ في التجهزِ والاستعدادِ، قالَ ربُّنَا: </w:t>
      </w:r>
      <w:r w:rsidRPr="008E5738">
        <w:rPr>
          <w:rFonts w:ascii="Sakkal Majalla" w:hAnsi="Sakkal Majalla" w:cs="Sakkal Majalla"/>
          <w:b/>
          <w:bCs/>
          <w:color w:val="FF0000"/>
          <w:sz w:val="40"/>
          <w:szCs w:val="40"/>
          <w:rtl/>
          <w:lang w:bidi="ar-EG"/>
        </w:rPr>
        <w:t>﴿كَيْفَ وَإِن يَظْهَرُوا عَلَيْكُمْ لاَ يَرْقُبُواْ فِيكُمْ إِلاًّ وَلاَ ذِمَّةً يُرْضُونَكُم بِأَفْوَاهِهِمْ وَتَأْبَى قُلُوبُهُمْ وَأَكْثَرُهُمْ فَاسِقُونَ﴾،</w:t>
      </w:r>
      <w:r w:rsidRPr="008E5738">
        <w:rPr>
          <w:rFonts w:ascii="Sakkal Majalla" w:hAnsi="Sakkal Majalla" w:cs="Sakkal Majalla"/>
          <w:color w:val="FF0000"/>
          <w:sz w:val="40"/>
          <w:szCs w:val="40"/>
          <w:rtl/>
          <w:lang w:bidi="ar-EG"/>
        </w:rPr>
        <w:t xml:space="preserve"> </w:t>
      </w:r>
      <w:r w:rsidRPr="00B43974">
        <w:rPr>
          <w:rFonts w:ascii="Sakkal Majalla" w:hAnsi="Sakkal Majalla" w:cs="Sakkal Majalla"/>
          <w:sz w:val="40"/>
          <w:szCs w:val="40"/>
          <w:rtl/>
          <w:lang w:bidi="ar-EG"/>
        </w:rPr>
        <w:t>فوصفَهُم بالقسوةِ في طلبِ قتلنَا، والشدةِ في محاولةِ إفنائِنَا، فهلْ وجدنَا غيرَ ذلك؟!</w:t>
      </w:r>
    </w:p>
    <w:p w14:paraId="42A05B04" w14:textId="77777777" w:rsidR="00B43974" w:rsidRPr="00B43974" w:rsidRDefault="00B43974" w:rsidP="00B43974">
      <w:pPr>
        <w:bidi/>
        <w:spacing w:after="12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إنَّ العدوَّ الذي يحوزُ على هذا الكمِّ الهائلِ مِن الصفاتِ المعاديةِ للإسلامِ والإنسانيةِ لا يمكنُ أنْ يجابَهَ بالأمانِي والتأففِ والانزواءِ بل يجابَهُ بالمنهجِ الذي حثَّ عليهِ القرآنُ، ومِن ذلكَ تشجيعُهُ المسلمينَ على الأخذِ بزمامِ العلمِ والتفوقِ فيه، فالأمةُ الماسكةُ بالعلومِ أمةٌ قويةٌ مُهابةُ الجانبِ، أمّا الأمةُ الجاهلةُ فإنّهَا تظلُّ محلَ طمعٍ لجميعِ الأعداءِ، فالضعفُ يغرِي العدوَّ، والجهلُ يفرشُ لهُ الطريقَ ويمهدُهُ.</w:t>
      </w:r>
    </w:p>
    <w:p w14:paraId="1CD073E9" w14:textId="77777777" w:rsidR="00B43974" w:rsidRPr="008E5738" w:rsidRDefault="00B43974" w:rsidP="00B43974">
      <w:pPr>
        <w:bidi/>
        <w:spacing w:after="120" w:line="240" w:lineRule="auto"/>
        <w:jc w:val="both"/>
        <w:rPr>
          <w:rFonts w:ascii="Sakkal Majalla" w:hAnsi="Sakkal Majalla" w:cs="Sakkal Majalla"/>
          <w:b/>
          <w:bCs/>
          <w:color w:val="FF0000"/>
          <w:sz w:val="40"/>
          <w:szCs w:val="40"/>
          <w:rtl/>
          <w:lang w:bidi="ar-EG"/>
        </w:rPr>
      </w:pPr>
      <w:r w:rsidRPr="00B43974">
        <w:rPr>
          <w:rFonts w:ascii="Sakkal Majalla" w:hAnsi="Sakkal Majalla" w:cs="Sakkal Majalla"/>
          <w:sz w:val="40"/>
          <w:szCs w:val="40"/>
          <w:rtl/>
          <w:lang w:bidi="ar-EG"/>
        </w:rPr>
        <w:t xml:space="preserve">إنَّ المتأملَ في حالِ الأمةِ يجدُهَا معتمدةً في بعضِ غذائِهَا ودوائِهَا على غيرِهَا، وهذا يُنافِي المبدأَ القرآنِيَّ الذي يحثُّ على العملِ بمفهومِهِ الشاملِ </w:t>
      </w:r>
      <w:r w:rsidRPr="008E5738">
        <w:rPr>
          <w:rFonts w:ascii="Sakkal Majalla" w:hAnsi="Sakkal Majalla" w:cs="Sakkal Majalla"/>
          <w:b/>
          <w:bCs/>
          <w:color w:val="FF0000"/>
          <w:sz w:val="40"/>
          <w:szCs w:val="40"/>
          <w:rtl/>
          <w:lang w:bidi="ar-EG"/>
        </w:rPr>
        <w:t>﴿وَقُلِ اعْمَلُوا فَسَيَرَى اللَّهُ عَمَلَكُمْ وَرَسُولُهُ وَالْمُؤْمِنُونَ﴾،</w:t>
      </w:r>
      <w:r w:rsidRPr="00B43974">
        <w:rPr>
          <w:rFonts w:ascii="Sakkal Majalla" w:hAnsi="Sakkal Majalla" w:cs="Sakkal Majalla"/>
          <w:sz w:val="40"/>
          <w:szCs w:val="40"/>
          <w:rtl/>
          <w:lang w:bidi="ar-EG"/>
        </w:rPr>
        <w:t xml:space="preserve"> ولا شكَّ أنَّ أشرفَ الأعمالِ ما رفعَ عن الأمةِ الضعفَ والهوانَ، وخيرُ ما يرفعُ ذلك أنْ تكونَ مالكةً لأمرِهَا وغذائِهَا ودوائِهَا، ألَا فلنعدْ إلى خالقِنَا، ولنصلحْ ما فسدَ بينَنَا، ونغيرْ حالَنَا إلى الأفضلِ، ولنفقهْ أمرَ دينِنَا </w:t>
      </w:r>
      <w:r w:rsidRPr="008E5738">
        <w:rPr>
          <w:rFonts w:ascii="Sakkal Majalla" w:hAnsi="Sakkal Majalla" w:cs="Sakkal Majalla"/>
          <w:b/>
          <w:bCs/>
          <w:color w:val="FF0000"/>
          <w:sz w:val="40"/>
          <w:szCs w:val="40"/>
          <w:rtl/>
          <w:lang w:bidi="ar-EG"/>
        </w:rPr>
        <w:t>﴿إِنَّ اللَّهَ لا يُغَيِّرُ ما بِقَوْمٍ حَتَّى يُغَيِّرُوا ما بِأَنْفُسِهِمْ﴾،</w:t>
      </w:r>
      <w:r w:rsidRPr="00B43974">
        <w:rPr>
          <w:rFonts w:ascii="Sakkal Majalla" w:hAnsi="Sakkal Majalla" w:cs="Sakkal Majalla"/>
          <w:sz w:val="40"/>
          <w:szCs w:val="40"/>
          <w:rtl/>
          <w:lang w:bidi="ar-EG"/>
        </w:rPr>
        <w:t xml:space="preserve"> ولنصبرْ ولنحتسبْ قَالَ ﷺ</w:t>
      </w:r>
      <w:r w:rsidRPr="008E5738">
        <w:rPr>
          <w:rFonts w:ascii="Sakkal Majalla" w:hAnsi="Sakkal Majalla" w:cs="Sakkal Majalla"/>
          <w:b/>
          <w:bCs/>
          <w:color w:val="0070C0"/>
          <w:sz w:val="40"/>
          <w:szCs w:val="40"/>
          <w:rtl/>
          <w:lang w:bidi="ar-EG"/>
        </w:rPr>
        <w:t>:«يَا أَبَا جَنْدَلٍ اصْبِرْ وَاحْتَسِبْ، فَإِنَّ اللَّهَ جَاعِلٌ لَكَ وَلِمَنْ مَعَكَ مِنَ الْمُسْتَضْعَفِينَ فَرَجًا وَمَخْرَجًا»</w:t>
      </w:r>
      <w:r w:rsidRPr="00B43974">
        <w:rPr>
          <w:rFonts w:ascii="Sakkal Majalla" w:hAnsi="Sakkal Majalla" w:cs="Sakkal Majalla"/>
          <w:sz w:val="40"/>
          <w:szCs w:val="40"/>
          <w:rtl/>
          <w:lang w:bidi="ar-EG"/>
        </w:rPr>
        <w:t xml:space="preserve"> (أحمد)، والصبرُ وصيةُ ربِّ العالمينَ للنبيِّ الأمينِ</w:t>
      </w:r>
      <w:r w:rsidRPr="008E5738">
        <w:rPr>
          <w:rFonts w:ascii="Sakkal Majalla" w:hAnsi="Sakkal Majalla" w:cs="Sakkal Majalla"/>
          <w:b/>
          <w:bCs/>
          <w:color w:val="FF0000"/>
          <w:sz w:val="40"/>
          <w:szCs w:val="40"/>
          <w:rtl/>
          <w:lang w:bidi="ar-EG"/>
        </w:rPr>
        <w:t>:﴿وَاتَّبِعْ مَا يُوحَى إِلَيْكَ وَاصْبِرْ حَتَّى يَحْكُمَ اللَّهُ وَهُوَ خَيْرُ الْحَاكِمِينَ﴾ .</w:t>
      </w:r>
    </w:p>
    <w:p w14:paraId="03FB61C1" w14:textId="77777777" w:rsidR="00B43974" w:rsidRPr="008E5738" w:rsidRDefault="00B43974" w:rsidP="00B43974">
      <w:pPr>
        <w:bidi/>
        <w:spacing w:after="120" w:line="240" w:lineRule="auto"/>
        <w:jc w:val="both"/>
        <w:rPr>
          <w:rFonts w:ascii="Sakkal Majalla" w:hAnsi="Sakkal Majalla" w:cs="Sakkal Majalla"/>
          <w:b/>
          <w:bCs/>
          <w:color w:val="FF0000"/>
          <w:sz w:val="40"/>
          <w:szCs w:val="40"/>
          <w:rtl/>
          <w:lang w:bidi="ar-EG"/>
        </w:rPr>
      </w:pPr>
      <w:r w:rsidRPr="008E5738">
        <w:rPr>
          <w:rFonts w:ascii="Sakkal Majalla" w:hAnsi="Sakkal Majalla" w:cs="PT Bold Heading"/>
          <w:sz w:val="40"/>
          <w:szCs w:val="40"/>
          <w:rtl/>
          <w:lang w:bidi="ar-EG"/>
        </w:rPr>
        <w:t>خامساً: كثرةُ الدعاءِ وذكرِ اللهِ سبحانَهُ</w:t>
      </w:r>
      <w:r w:rsidRPr="00B43974">
        <w:rPr>
          <w:rFonts w:ascii="Sakkal Majalla" w:hAnsi="Sakkal Majalla" w:cs="Sakkal Majalla"/>
          <w:sz w:val="40"/>
          <w:szCs w:val="40"/>
          <w:rtl/>
          <w:lang w:bidi="ar-EG"/>
        </w:rPr>
        <w:t xml:space="preserve">: مِن أقوى عواملِ النصرِ الاستغاثةُ باللهِ، وكثرةُ ذكرِهِ؛ لأنَّهُ القويُّ القادرُ على هزيمةِ أعدائِهِ، ونصرِ أوليائِهِ قالَ تعالى: </w:t>
      </w:r>
      <w:r w:rsidRPr="008E5738">
        <w:rPr>
          <w:rFonts w:ascii="Sakkal Majalla" w:hAnsi="Sakkal Majalla" w:cs="Sakkal Majalla"/>
          <w:b/>
          <w:bCs/>
          <w:color w:val="FF0000"/>
          <w:sz w:val="40"/>
          <w:szCs w:val="40"/>
          <w:rtl/>
          <w:lang w:bidi="ar-EG"/>
        </w:rPr>
        <w:t>﴿وَإِذَا سَأَلَكَ عِبَادِي عَنِّي فَإِنِّي قَرِيبٌ أُجِيبُ دَعْوَةَ الدَّاعِ إِذَا دَعَانِ فَلْيَسْتَجِيبُواْ لِي وَلْيُؤْمِنُواْ بِي لَعَلَّهُمْ يَرْشُدُونَ﴾،</w:t>
      </w:r>
      <w:r w:rsidRPr="00B43974">
        <w:rPr>
          <w:rFonts w:ascii="Sakkal Majalla" w:hAnsi="Sakkal Majalla" w:cs="Sakkal Majalla"/>
          <w:sz w:val="40"/>
          <w:szCs w:val="40"/>
          <w:rtl/>
          <w:lang w:bidi="ar-EG"/>
        </w:rPr>
        <w:t xml:space="preserve"> وقال سبحانه: </w:t>
      </w:r>
      <w:r w:rsidRPr="008E5738">
        <w:rPr>
          <w:rFonts w:ascii="Sakkal Majalla" w:hAnsi="Sakkal Majalla" w:cs="Sakkal Majalla"/>
          <w:b/>
          <w:bCs/>
          <w:color w:val="FF0000"/>
          <w:sz w:val="40"/>
          <w:szCs w:val="40"/>
          <w:rtl/>
          <w:lang w:bidi="ar-EG"/>
        </w:rPr>
        <w:t>﴿إِذْ تَسْتَغِيثُونَ رَبَّكُمْ فَاسْتَجَابَ لَكُمْ أَنِّي مُمِدُّكُم بِأَلْفٍ مِّنَ الْمَلآئِكَةِ مُرْدِفِينَ</w:t>
      </w:r>
      <w:proofErr w:type="gramStart"/>
      <w:r w:rsidRPr="008E5738">
        <w:rPr>
          <w:rFonts w:ascii="Sakkal Majalla" w:hAnsi="Sakkal Majalla" w:cs="Sakkal Majalla"/>
          <w:b/>
          <w:bCs/>
          <w:color w:val="FF0000"/>
          <w:sz w:val="40"/>
          <w:szCs w:val="40"/>
          <w:rtl/>
          <w:lang w:bidi="ar-EG"/>
        </w:rPr>
        <w:t>﴾ .</w:t>
      </w:r>
      <w:proofErr w:type="gramEnd"/>
    </w:p>
    <w:p w14:paraId="5DE1CDC0" w14:textId="77777777" w:rsidR="00B43974" w:rsidRPr="00B43974" w:rsidRDefault="00B43974" w:rsidP="008E5738">
      <w:pPr>
        <w:bidi/>
        <w:spacing w:after="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 xml:space="preserve">وقد أمرَ اللهُ – تعالى – بالذكرِ والدعاءِ عندَ لقاءِ العدوِّ، فقالَ اللهُ: </w:t>
      </w:r>
      <w:r w:rsidRPr="008E5738">
        <w:rPr>
          <w:rFonts w:ascii="Sakkal Majalla" w:hAnsi="Sakkal Majalla" w:cs="Sakkal Majalla"/>
          <w:b/>
          <w:bCs/>
          <w:color w:val="FF0000"/>
          <w:sz w:val="40"/>
          <w:szCs w:val="40"/>
          <w:rtl/>
          <w:lang w:bidi="ar-EG"/>
        </w:rPr>
        <w:t>﴿يَا أَيُّهَا الَّذِينَ آمَنُواْ إِذَا لَقِيتُمْ فِئَةً فَاثْبُتُواْ وَاذْكُرُواْ اللّهَ كَثِيراً لَّعَلَّكُمْ تُفْلَحُونَ﴾</w:t>
      </w:r>
      <w:r w:rsidRPr="00B43974">
        <w:rPr>
          <w:rFonts w:ascii="Sakkal Majalla" w:hAnsi="Sakkal Majalla" w:cs="Sakkal Majalla"/>
          <w:sz w:val="40"/>
          <w:szCs w:val="40"/>
          <w:rtl/>
          <w:lang w:bidi="ar-EG"/>
        </w:rPr>
        <w:t>، ولذا</w:t>
      </w:r>
      <w:r w:rsidRPr="00B43974">
        <w:rPr>
          <w:rFonts w:ascii="Sakkal Majalla" w:hAnsi="Sakkal Majalla" w:cs="Sakkal Majalla"/>
          <w:sz w:val="40"/>
          <w:szCs w:val="40"/>
          <w:rtl/>
        </w:rPr>
        <w:t xml:space="preserve"> </w:t>
      </w:r>
      <w:r w:rsidRPr="00B43974">
        <w:rPr>
          <w:rFonts w:ascii="Sakkal Majalla" w:hAnsi="Sakkal Majalla" w:cs="Sakkal Majalla"/>
          <w:sz w:val="40"/>
          <w:szCs w:val="40"/>
          <w:rtl/>
          <w:lang w:bidi="ar-EG"/>
        </w:rPr>
        <w:t>كان النبيُّ ﷺ يدعُو ويستغيثُ ربَّهُ – سبحانَهُ – في معاركِهِ، فينصرُهُ ويمدُّهُ بجنودِهِ، ومِن ذلكَ ما ثبتَ مِن حديثِ عمرَ بنِ الخطابِ – رضي اللهُ عنه – قال:</w:t>
      </w:r>
      <w:r w:rsidRPr="00B43974">
        <w:rPr>
          <w:rFonts w:ascii="Sakkal Majalla" w:hAnsi="Sakkal Majalla" w:cs="Sakkal Majalla"/>
          <w:sz w:val="40"/>
          <w:szCs w:val="40"/>
          <w:rtl/>
        </w:rPr>
        <w:t xml:space="preserve"> </w:t>
      </w:r>
      <w:r w:rsidRPr="008E5738">
        <w:rPr>
          <w:rFonts w:ascii="Sakkal Majalla" w:hAnsi="Sakkal Majalla" w:cs="Sakkal Majalla"/>
          <w:b/>
          <w:bCs/>
          <w:color w:val="0070C0"/>
          <w:sz w:val="40"/>
          <w:szCs w:val="40"/>
          <w:rtl/>
          <w:lang w:bidi="ar-EG"/>
        </w:rPr>
        <w:t xml:space="preserve">«لَمَّا كَانَ يَوْمُ بَدْرٍ  نَظَرَ رَسُولُ اللهِ ﷺ إِلَى الْمُشْرِكِينَ وَهُمْ أَلْفٌ، وَأَصْحَابُهُ ثَلَاثُ مِائَةٍ وَتِسْعَةَ عَشَرَ رَجُلًا، فَاسْتَقْبَلَ نَبِيُّ اللهِ ﷺ الْقِبْلَةَ، ثُمَّ مَدَّ يَدَيْهِ، فَجَعَلَ يَهْتِفُ بِرَبِّهِ: «اللهُمَّ أَنْجِزْ لِي مَا وَعَدْتَنِي، اللهُمَّ آتِ مَا وَعَدْتَنِي، اللهُمَّ إِنْ تُهْلِكْ هَذِهِ الْعِصَابَةَ مِنْ أَهْلِ الْإِسْلَامِ لَا تُعْبَدْ فِي الْأَرْضِ»، فَمَا زَالَ يَهْتِفُ </w:t>
      </w:r>
      <w:r w:rsidRPr="008E5738">
        <w:rPr>
          <w:rFonts w:ascii="Sakkal Majalla" w:hAnsi="Sakkal Majalla" w:cs="Sakkal Majalla"/>
          <w:b/>
          <w:bCs/>
          <w:color w:val="0070C0"/>
          <w:sz w:val="40"/>
          <w:szCs w:val="40"/>
          <w:rtl/>
          <w:lang w:bidi="ar-EG"/>
        </w:rPr>
        <w:lastRenderedPageBreak/>
        <w:t>بِرَبِّهِ، مَادًّا يَدَيْهِ مُسْتَقْبِلَ الْقِبْلَةِ، حَتَّى سَقَطَ رِدَاؤُهُ عَنْ مَنْكِبَيْهِ، فَأَتَاهُ أَبُو بَكْرٍ فَأَخَذَ رِدَاءَهُ، فَأَلْقَاهُ عَلَى مَنْكِبَيْهِ، ثُمَّ الْتَزَمَهُ مِنْ وَرَائِهِ، وَقَالَ: يَا نَبِيَّ اللهِ، كَفَاكَ مُنَاشَدَتُكَ رَبَّكَ، فَإِنَّهُ سَيُنْجِزُ لَكَ مَا وَعَدَكَ</w:t>
      </w:r>
      <w:r w:rsidRPr="00B43974">
        <w:rPr>
          <w:rFonts w:ascii="Sakkal Majalla" w:hAnsi="Sakkal Majalla" w:cs="Sakkal Majalla"/>
          <w:sz w:val="40"/>
          <w:szCs w:val="40"/>
          <w:rtl/>
          <w:lang w:bidi="ar-EG"/>
        </w:rPr>
        <w:t xml:space="preserve">، فَأَنْزَلَ اللهُ عَزَّ وَجَلَّ: </w:t>
      </w:r>
      <w:r w:rsidRPr="008E5738">
        <w:rPr>
          <w:rFonts w:ascii="Sakkal Majalla" w:hAnsi="Sakkal Majalla" w:cs="Sakkal Majalla"/>
          <w:b/>
          <w:bCs/>
          <w:color w:val="FF0000"/>
          <w:sz w:val="40"/>
          <w:szCs w:val="40"/>
          <w:rtl/>
          <w:lang w:bidi="ar-EG"/>
        </w:rPr>
        <w:t>﴿إِذْ تَسْتَغِيثُونَ رَبَّكُمْ فَاسْتَجَابَ لَكُمْ أَنِّي مُمِدُّكُمْ بِأَلْفٍ مِنَ الْمَلَائِكَةِ مُرْدِفِينَ﴾،</w:t>
      </w:r>
      <w:r w:rsidRPr="00B43974">
        <w:rPr>
          <w:rFonts w:ascii="Sakkal Majalla" w:hAnsi="Sakkal Majalla" w:cs="Sakkal Majalla"/>
          <w:sz w:val="40"/>
          <w:szCs w:val="40"/>
          <w:rtl/>
          <w:lang w:bidi="ar-EG"/>
        </w:rPr>
        <w:t xml:space="preserve"> </w:t>
      </w:r>
      <w:r w:rsidRPr="008E5738">
        <w:rPr>
          <w:rFonts w:ascii="Sakkal Majalla" w:hAnsi="Sakkal Majalla" w:cs="Sakkal Majalla"/>
          <w:b/>
          <w:bCs/>
          <w:color w:val="0070C0"/>
          <w:sz w:val="40"/>
          <w:szCs w:val="40"/>
          <w:rtl/>
          <w:lang w:bidi="ar-EG"/>
        </w:rPr>
        <w:t>فَأَمَدَّهُ اللهُ بِالْمَلَائِكَةِ</w:t>
      </w:r>
      <w:r w:rsidRPr="00B43974">
        <w:rPr>
          <w:rFonts w:ascii="Sakkal Majalla" w:hAnsi="Sakkal Majalla" w:cs="Sakkal Majalla"/>
          <w:sz w:val="40"/>
          <w:szCs w:val="40"/>
          <w:rtl/>
          <w:lang w:bidi="ar-EG"/>
        </w:rPr>
        <w:t>» (مسلم) .</w:t>
      </w:r>
    </w:p>
    <w:p w14:paraId="3A9F3822" w14:textId="77777777" w:rsidR="00B43974" w:rsidRPr="00B43974" w:rsidRDefault="00B43974" w:rsidP="008E5738">
      <w:pPr>
        <w:bidi/>
        <w:spacing w:after="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 xml:space="preserve">وهكذا كان ﷺ يدعُو اللهَ في جميعِ معاركِهِ، فعن عبدِ اللهِ بنِ قيسٍ أَنَّ النَّبِيَّ ﷺ كَانَ إِذَا خَافَ قَوْمًا، قَالَ: </w:t>
      </w:r>
      <w:r w:rsidRPr="008E5738">
        <w:rPr>
          <w:rFonts w:ascii="Sakkal Majalla" w:hAnsi="Sakkal Majalla" w:cs="Sakkal Majalla"/>
          <w:b/>
          <w:bCs/>
          <w:color w:val="0070C0"/>
          <w:sz w:val="40"/>
          <w:szCs w:val="40"/>
          <w:rtl/>
          <w:lang w:bidi="ar-EG"/>
        </w:rPr>
        <w:t>«اللَّهُمَّ إِنَّا نَجْعَلُكَ فِي نُحُورِهِمْ، وَنَعُوذُ بِكَ مِنْ شُرُورِهِمْ»</w:t>
      </w:r>
      <w:r w:rsidRPr="00B43974">
        <w:rPr>
          <w:rFonts w:ascii="Sakkal Majalla" w:hAnsi="Sakkal Majalla" w:cs="Sakkal Majalla"/>
          <w:sz w:val="40"/>
          <w:szCs w:val="40"/>
          <w:rtl/>
          <w:lang w:bidi="ar-EG"/>
        </w:rPr>
        <w:t xml:space="preserve"> (أبو داود</w:t>
      </w:r>
      <w:proofErr w:type="gramStart"/>
      <w:r w:rsidRPr="00B43974">
        <w:rPr>
          <w:rFonts w:ascii="Sakkal Majalla" w:hAnsi="Sakkal Majalla" w:cs="Sakkal Majalla"/>
          <w:sz w:val="40"/>
          <w:szCs w:val="40"/>
          <w:rtl/>
          <w:lang w:bidi="ar-EG"/>
        </w:rPr>
        <w:t>) .</w:t>
      </w:r>
      <w:proofErr w:type="gramEnd"/>
    </w:p>
    <w:p w14:paraId="09395416" w14:textId="77777777" w:rsidR="00B43974" w:rsidRPr="00B43974" w:rsidRDefault="00B43974" w:rsidP="008E5738">
      <w:pPr>
        <w:bidi/>
        <w:spacing w:after="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ألَا فليحسنْ أحدُنَا الظنَّ باللهِ، فاللهُ أقربُ إلى العبدِ مِن حبلِ الوريدِ، ومِن شراكِ نعلِهِ، فعَنْ أَبِي هُرَيْرَةَ قَالَ: قَالَ رَسُولُ اللهِ ﷺ: يَقُولُ اللهُ: «</w:t>
      </w:r>
      <w:r w:rsidRPr="008E5738">
        <w:rPr>
          <w:rFonts w:ascii="Sakkal Majalla" w:hAnsi="Sakkal Majalla" w:cs="Sakkal Majalla"/>
          <w:b/>
          <w:bCs/>
          <w:color w:val="0070C0"/>
          <w:sz w:val="40"/>
          <w:szCs w:val="40"/>
          <w:rtl/>
          <w:lang w:bidi="ar-EG"/>
        </w:rPr>
        <w:t xml:space="preserve">أَنَا عِنْدَ ظَنِّ عَبْدِي بِي، وَأَنَا مَعَهُ حِينَ يَذْكُرُنِي، إِنْ ذَكَرَنِي فِي نَفْسِهِ، ذَكَرْتُهُ فِي نَفْسِي، وَإِنْ ذَكَرَنِي فِي </w:t>
      </w:r>
      <w:proofErr w:type="spellStart"/>
      <w:r w:rsidRPr="008E5738">
        <w:rPr>
          <w:rFonts w:ascii="Sakkal Majalla" w:hAnsi="Sakkal Majalla" w:cs="Sakkal Majalla"/>
          <w:b/>
          <w:bCs/>
          <w:color w:val="0070C0"/>
          <w:sz w:val="40"/>
          <w:szCs w:val="40"/>
          <w:rtl/>
          <w:lang w:bidi="ar-EG"/>
        </w:rPr>
        <w:t>مَلَإٍ</w:t>
      </w:r>
      <w:proofErr w:type="spellEnd"/>
      <w:r w:rsidRPr="008E5738">
        <w:rPr>
          <w:rFonts w:ascii="Sakkal Majalla" w:hAnsi="Sakkal Majalla" w:cs="Sakkal Majalla"/>
          <w:b/>
          <w:bCs/>
          <w:color w:val="0070C0"/>
          <w:sz w:val="40"/>
          <w:szCs w:val="40"/>
          <w:rtl/>
          <w:lang w:bidi="ar-EG"/>
        </w:rPr>
        <w:t xml:space="preserve">، ذَكَرْتُهُ فِي </w:t>
      </w:r>
      <w:proofErr w:type="spellStart"/>
      <w:r w:rsidRPr="008E5738">
        <w:rPr>
          <w:rFonts w:ascii="Sakkal Majalla" w:hAnsi="Sakkal Majalla" w:cs="Sakkal Majalla"/>
          <w:b/>
          <w:bCs/>
          <w:color w:val="0070C0"/>
          <w:sz w:val="40"/>
          <w:szCs w:val="40"/>
          <w:rtl/>
          <w:lang w:bidi="ar-EG"/>
        </w:rPr>
        <w:t>مَلَإٍ</w:t>
      </w:r>
      <w:proofErr w:type="spellEnd"/>
      <w:r w:rsidRPr="008E5738">
        <w:rPr>
          <w:rFonts w:ascii="Sakkal Majalla" w:hAnsi="Sakkal Majalla" w:cs="Sakkal Majalla"/>
          <w:b/>
          <w:bCs/>
          <w:color w:val="0070C0"/>
          <w:sz w:val="40"/>
          <w:szCs w:val="40"/>
          <w:rtl/>
          <w:lang w:bidi="ar-EG"/>
        </w:rPr>
        <w:t xml:space="preserve"> هُمْ خَيْرٌ مِنْهُمْ، وَإِنْ تَقَرَّبَ مِنِّي شِبْرًا، تَقَرَّبْتُ إِلَيْهِ ذِرَاعًا، وَإِنْ تَقَرَّبَ إِلَيَّ ذِرَاعًا، تَقَرَّبْتُ مِنْهُ بَاعًا، وَإِنْ أَتَانِي يَمْشِي أَتَيْتُهُ هَرْوَلَةً»</w:t>
      </w:r>
      <w:r w:rsidRPr="00B43974">
        <w:rPr>
          <w:rFonts w:ascii="Sakkal Majalla" w:hAnsi="Sakkal Majalla" w:cs="Sakkal Majalla"/>
          <w:sz w:val="40"/>
          <w:szCs w:val="40"/>
          <w:rtl/>
          <w:lang w:bidi="ar-EG"/>
        </w:rPr>
        <w:t xml:space="preserve"> (متفق عليه)، وقَالَ بعضُ الصَّالِحينَ: </w:t>
      </w:r>
      <w:r w:rsidRPr="008E5738">
        <w:rPr>
          <w:rFonts w:ascii="Sakkal Majalla" w:hAnsi="Sakkal Majalla" w:cs="Sakkal Majalla"/>
          <w:b/>
          <w:bCs/>
          <w:sz w:val="40"/>
          <w:szCs w:val="40"/>
          <w:rtl/>
          <w:lang w:bidi="ar-EG"/>
        </w:rPr>
        <w:t>«اسْتعْمِل فِي كلِّ بليةٍ تطرقُكَ حسنَ الظَّنِّ بِاللَّهِ فِي كشفِهَا، فَإِنَّ ذَلِكَ أقربُ بكَ إِلى الْفرجِ»،</w:t>
      </w:r>
      <w:r w:rsidRPr="00B43974">
        <w:rPr>
          <w:rFonts w:ascii="Sakkal Majalla" w:hAnsi="Sakkal Majalla" w:cs="Sakkal Majalla"/>
          <w:sz w:val="40"/>
          <w:szCs w:val="40"/>
          <w:rtl/>
          <w:lang w:bidi="ar-EG"/>
        </w:rPr>
        <w:t xml:space="preserve"> وصدقَ القائلُ:</w:t>
      </w:r>
    </w:p>
    <w:p w14:paraId="775B7A66" w14:textId="77777777" w:rsidR="00B43974" w:rsidRPr="00B43974" w:rsidRDefault="00B43974" w:rsidP="008E5738">
      <w:pPr>
        <w:bidi/>
        <w:spacing w:after="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إنْ كان لا يرجوكَ إلّا محسنٌ ... فبمَن يلوذُ ويستجيرُ المجرمُ</w:t>
      </w:r>
    </w:p>
    <w:p w14:paraId="0B7393EB" w14:textId="77777777" w:rsidR="00B43974" w:rsidRPr="00B43974" w:rsidRDefault="00B43974" w:rsidP="008E5738">
      <w:pPr>
        <w:bidi/>
        <w:spacing w:after="0" w:line="240" w:lineRule="auto"/>
        <w:jc w:val="both"/>
        <w:rPr>
          <w:rFonts w:ascii="Sakkal Majalla" w:hAnsi="Sakkal Majalla" w:cs="Sakkal Majalla"/>
          <w:sz w:val="40"/>
          <w:szCs w:val="40"/>
          <w:rtl/>
          <w:lang w:bidi="ar-EG"/>
        </w:rPr>
      </w:pPr>
      <w:r w:rsidRPr="00B43974">
        <w:rPr>
          <w:rFonts w:ascii="Sakkal Majalla" w:hAnsi="Sakkal Majalla" w:cs="Sakkal Majalla"/>
          <w:sz w:val="40"/>
          <w:szCs w:val="40"/>
          <w:rtl/>
          <w:lang w:bidi="ar-EG"/>
        </w:rPr>
        <w:t>أدعوكَ ربِّي كمَا أمرتَ تضرعاً ... فإذا رددتَ يدِي فمَن ذَا يرحمُ</w:t>
      </w:r>
    </w:p>
    <w:p w14:paraId="6BFE5165" w14:textId="77777777" w:rsidR="00B43974" w:rsidRPr="008E5738" w:rsidRDefault="00B43974" w:rsidP="008E5738">
      <w:pPr>
        <w:bidi/>
        <w:spacing w:after="0" w:line="240" w:lineRule="auto"/>
        <w:jc w:val="both"/>
        <w:rPr>
          <w:rFonts w:ascii="Sakkal Majalla" w:hAnsi="Sakkal Majalla" w:cs="Sakkal Majalla"/>
          <w:b/>
          <w:bCs/>
          <w:color w:val="FF0000"/>
          <w:sz w:val="40"/>
          <w:szCs w:val="40"/>
          <w:rtl/>
          <w:lang w:bidi="ar-EG"/>
        </w:rPr>
      </w:pPr>
      <w:r w:rsidRPr="008E5738">
        <w:rPr>
          <w:rFonts w:ascii="Sakkal Majalla" w:hAnsi="Sakkal Majalla" w:cs="PT Bold Heading"/>
          <w:sz w:val="40"/>
          <w:szCs w:val="40"/>
          <w:rtl/>
          <w:lang w:bidi="ar-EG"/>
        </w:rPr>
        <w:t>سادساً: الوحدةُ والاجتماعُ وعدمُ التفرقِ والتنازعِ</w:t>
      </w:r>
      <w:r w:rsidRPr="00B43974">
        <w:rPr>
          <w:rFonts w:ascii="Sakkal Majalla" w:hAnsi="Sakkal Majalla" w:cs="Sakkal Majalla"/>
          <w:sz w:val="40"/>
          <w:szCs w:val="40"/>
          <w:rtl/>
          <w:lang w:bidi="ar-EG"/>
        </w:rPr>
        <w:t xml:space="preserve">: لا يخفَى على أحدٍ مِن الناسِ أهميةُ جمعِ كلمةِ المسلمينَ، وأنَّ ذلكَ سببٌ في النصرِ على عدوِّهِم، </w:t>
      </w:r>
      <w:r w:rsidRPr="008E5738">
        <w:rPr>
          <w:rFonts w:ascii="Sakkal Majalla" w:hAnsi="Sakkal Majalla" w:cs="Sakkal Majalla"/>
          <w:b/>
          <w:bCs/>
          <w:sz w:val="40"/>
          <w:szCs w:val="40"/>
          <w:u w:val="single"/>
          <w:rtl/>
          <w:lang w:bidi="ar-EG"/>
        </w:rPr>
        <w:t>وقد أمرَ اللهُ – تعالَى – بالاجتماعِ في آياتٍ كثيرةٍ محذراً منهُ، وداعياً لهم بالاعتصامِ بحبلهِ المتينِ، وأخبرَ أنَّ التفرقَ والتنازعَ سببٌ في حصولِ الفشلِ والهزيمةِ</w:t>
      </w:r>
      <w:r w:rsidRPr="00B43974">
        <w:rPr>
          <w:rFonts w:ascii="Sakkal Majalla" w:hAnsi="Sakkal Majalla" w:cs="Sakkal Majalla"/>
          <w:sz w:val="40"/>
          <w:szCs w:val="40"/>
          <w:rtl/>
          <w:lang w:bidi="ar-EG"/>
        </w:rPr>
        <w:t xml:space="preserve"> فقالَ سبحانَهُ: </w:t>
      </w:r>
      <w:r w:rsidRPr="008E5738">
        <w:rPr>
          <w:rFonts w:ascii="Sakkal Majalla" w:hAnsi="Sakkal Majalla" w:cs="Sakkal Majalla"/>
          <w:b/>
          <w:bCs/>
          <w:color w:val="FF0000"/>
          <w:sz w:val="40"/>
          <w:szCs w:val="40"/>
          <w:rtl/>
          <w:lang w:bidi="ar-EG"/>
        </w:rPr>
        <w:t>﴿وَأَطِيعُواْ اللّهَ وَرَسُولَهُ وَلاَ تَنَازَعُواْ فَتَفْشَلُواْ وَتَذْهَبَ رِيحُكُمْ وَاصْبِرُواْ إِنَّ اللّهَ مَعَ الصَّابِرِينَ﴾</w:t>
      </w:r>
      <w:r w:rsidRPr="00B43974">
        <w:rPr>
          <w:rFonts w:ascii="Sakkal Majalla" w:hAnsi="Sakkal Majalla" w:cs="Sakkal Majalla"/>
          <w:sz w:val="40"/>
          <w:szCs w:val="40"/>
          <w:rtl/>
          <w:lang w:bidi="ar-EG"/>
        </w:rPr>
        <w:t>، والمتأملّ في هذه الآيةِ يراهَا قد رسمتْ للمؤمنينَ في كلِّ زمانٍ ومكانٍ الطريقَ التي توصلُهُم إلى الفلاحِ والظفرِ، فهي تأمرُ بالثباتِ، والثباتُ مِن أعظمِ وسائلِ النجاحِ؛ لأنّهُ يعنِى تركَ اليأسِ والتراجعِ، وأقربُ الفريقينِ إلى النصرِ أكثرهُمَا ثباتاً، ﴿</w:t>
      </w:r>
      <w:r w:rsidRPr="008E5738">
        <w:rPr>
          <w:rFonts w:ascii="Sakkal Majalla" w:hAnsi="Sakkal Majalla" w:cs="Sakkal Majalla"/>
          <w:b/>
          <w:bCs/>
          <w:color w:val="FF0000"/>
          <w:sz w:val="40"/>
          <w:szCs w:val="40"/>
          <w:rtl/>
          <w:lang w:bidi="ar-EG"/>
        </w:rPr>
        <w:t xml:space="preserve">وَأَنَّ هَذَا صِرَاطِي مُسْتَقِيماً فَاتَّبِعُوهُ وَلا تَتَّبِعُوا السُّبُلَ فَتَفَرَّقَ بِكُمْ عَنْ سَبِيلِهِ ذَلِكُمْ </w:t>
      </w:r>
      <w:proofErr w:type="spellStart"/>
      <w:r w:rsidRPr="008E5738">
        <w:rPr>
          <w:rFonts w:ascii="Sakkal Majalla" w:hAnsi="Sakkal Majalla" w:cs="Sakkal Majalla"/>
          <w:b/>
          <w:bCs/>
          <w:color w:val="FF0000"/>
          <w:sz w:val="40"/>
          <w:szCs w:val="40"/>
          <w:rtl/>
          <w:lang w:bidi="ar-EG"/>
        </w:rPr>
        <w:t>وَصَّاكُمْ</w:t>
      </w:r>
      <w:proofErr w:type="spellEnd"/>
      <w:r w:rsidRPr="008E5738">
        <w:rPr>
          <w:rFonts w:ascii="Sakkal Majalla" w:hAnsi="Sakkal Majalla" w:cs="Sakkal Majalla"/>
          <w:b/>
          <w:bCs/>
          <w:color w:val="FF0000"/>
          <w:sz w:val="40"/>
          <w:szCs w:val="40"/>
          <w:rtl/>
          <w:lang w:bidi="ar-EG"/>
        </w:rPr>
        <w:t xml:space="preserve"> بِهِ لَعَلَّكُمْ تَتَّقُونَ﴾.</w:t>
      </w:r>
    </w:p>
    <w:p w14:paraId="16858448" w14:textId="77777777" w:rsidR="00B43974" w:rsidRPr="008E5738" w:rsidRDefault="00B43974" w:rsidP="008E5738">
      <w:pPr>
        <w:bidi/>
        <w:spacing w:after="0" w:line="216" w:lineRule="auto"/>
        <w:jc w:val="both"/>
        <w:rPr>
          <w:rFonts w:ascii="Sakkal Majalla" w:hAnsi="Sakkal Majalla" w:cs="Sakkal Majalla"/>
          <w:b/>
          <w:bCs/>
          <w:color w:val="FF0000"/>
          <w:sz w:val="40"/>
          <w:szCs w:val="40"/>
          <w:rtl/>
          <w:lang w:bidi="ar-EG"/>
        </w:rPr>
      </w:pPr>
      <w:r w:rsidRPr="00B43974">
        <w:rPr>
          <w:rFonts w:ascii="Sakkal Majalla" w:hAnsi="Sakkal Majalla" w:cs="Sakkal Majalla"/>
          <w:sz w:val="40"/>
          <w:szCs w:val="40"/>
          <w:u w:val="thick"/>
          <w:rtl/>
          <w:lang w:bidi="ar-EG"/>
        </w:rPr>
        <w:t>أخي الكريم</w:t>
      </w:r>
      <w:r w:rsidRPr="008E5738">
        <w:rPr>
          <w:rFonts w:ascii="Sakkal Majalla" w:hAnsi="Sakkal Majalla" w:cs="Sakkal Majalla"/>
          <w:b/>
          <w:bCs/>
          <w:sz w:val="40"/>
          <w:szCs w:val="40"/>
          <w:u w:val="single"/>
          <w:rtl/>
          <w:lang w:bidi="ar-EG"/>
        </w:rPr>
        <w:t>: مهمَا تلاحقتْ الخطوبُ واشتدتْ وتفننَ الأعداءُ في أساليبِ العداوةِ والبغضاءِ، فلا ننسَى أنَّ نصرَ اللهِ قريبٌ،</w:t>
      </w:r>
      <w:r w:rsidRPr="00B43974">
        <w:rPr>
          <w:rFonts w:ascii="Sakkal Majalla" w:hAnsi="Sakkal Majalla" w:cs="Sakkal Majalla"/>
          <w:sz w:val="40"/>
          <w:szCs w:val="40"/>
          <w:rtl/>
          <w:lang w:bidi="ar-EG"/>
        </w:rPr>
        <w:t xml:space="preserve"> وأنَّ كيدَ الشيطانِ ضعيفٌ، وأنَّ الغلبةَ في النهايةِ للحقِّ وأهلِهِ،</w:t>
      </w:r>
      <w:r w:rsidRPr="00B43974">
        <w:rPr>
          <w:rFonts w:ascii="Sakkal Majalla" w:hAnsi="Sakkal Majalla" w:cs="Sakkal Majalla"/>
          <w:sz w:val="40"/>
          <w:szCs w:val="40"/>
          <w:rtl/>
        </w:rPr>
        <w:t xml:space="preserve"> </w:t>
      </w:r>
      <w:r w:rsidRPr="00B43974">
        <w:rPr>
          <w:rFonts w:ascii="Sakkal Majalla" w:hAnsi="Sakkal Majalla" w:cs="Sakkal Majalla"/>
          <w:sz w:val="40"/>
          <w:szCs w:val="40"/>
          <w:rtl/>
          <w:lang w:bidi="ar-EG"/>
        </w:rPr>
        <w:t xml:space="preserve">فاللهُ وعدنَا بنصرهِ إنْ كنَّا مؤمنينَ ونصرنَا دينَهُ ورفعنَا رايتَهُ، فالمسلمُ يوقنُ بأنَّ اللهَ ناصرُهُ وناصرُ دينِهِ مهمَا طالَ </w:t>
      </w:r>
      <w:r w:rsidRPr="00B43974">
        <w:rPr>
          <w:rFonts w:ascii="Sakkal Majalla" w:hAnsi="Sakkal Majalla" w:cs="Sakkal Majalla"/>
          <w:sz w:val="40"/>
          <w:szCs w:val="40"/>
          <w:rtl/>
          <w:lang w:bidi="ar-EG"/>
        </w:rPr>
        <w:lastRenderedPageBreak/>
        <w:t xml:space="preserve">الزمنُ، ومهما قويتْ شوكةُ الباطلِ </w:t>
      </w:r>
      <w:r w:rsidRPr="008E5738">
        <w:rPr>
          <w:rFonts w:ascii="Sakkal Majalla" w:hAnsi="Sakkal Majalla" w:cs="Sakkal Majalla"/>
          <w:b/>
          <w:bCs/>
          <w:color w:val="FF0000"/>
          <w:sz w:val="40"/>
          <w:szCs w:val="40"/>
          <w:rtl/>
          <w:lang w:bidi="ar-EG"/>
        </w:rPr>
        <w:t>﴿فَأَمَّا الزَّبَدُ فَيَذْهَبُ جُفَاء وَأَمَّا مَا يَنفَعُ النَّاسَ فَيَمْكُثُ في الأرْضِ كَذلِكَ يَضْرِبُ اللَّهُ الاْمْثَالَ﴾،</w:t>
      </w:r>
      <w:r w:rsidRPr="00B43974">
        <w:rPr>
          <w:rFonts w:ascii="Sakkal Majalla" w:hAnsi="Sakkal Majalla" w:cs="Sakkal Majalla"/>
          <w:sz w:val="40"/>
          <w:szCs w:val="40"/>
          <w:rtl/>
          <w:lang w:bidi="ar-EG"/>
        </w:rPr>
        <w:t xml:space="preserve"> وقال تعالى</w:t>
      </w:r>
      <w:r w:rsidRPr="008E5738">
        <w:rPr>
          <w:rFonts w:ascii="Sakkal Majalla" w:hAnsi="Sakkal Majalla" w:cs="Sakkal Majalla"/>
          <w:b/>
          <w:bCs/>
          <w:color w:val="FF0000"/>
          <w:sz w:val="40"/>
          <w:szCs w:val="40"/>
          <w:rtl/>
          <w:lang w:bidi="ar-EG"/>
        </w:rPr>
        <w:t>: ﴿حَتَّى إِذَا اسْتَيْأَسَ الرُّسُلُ وَظَنُّوا أَنَّهُمْ قَدْ كُذِبُوا جَاءَهُمْ نَصْرُنَا فَنُجِّيَ مَنْ نَشَاءُ وَلَا يُرَدُّ بَأْسُنَا عَنِ الْقَوْمِ الْمُجْرِمِينَ﴾ .</w:t>
      </w:r>
    </w:p>
    <w:p w14:paraId="1B3089E9" w14:textId="77777777" w:rsidR="00B43974" w:rsidRPr="00B43974" w:rsidRDefault="00B43974" w:rsidP="008E5738">
      <w:pPr>
        <w:bidi/>
        <w:spacing w:after="0" w:line="240" w:lineRule="auto"/>
        <w:jc w:val="both"/>
        <w:rPr>
          <w:rFonts w:ascii="Sakkal Majalla" w:hAnsi="Sakkal Majalla" w:cs="Sakkal Majalla"/>
          <w:sz w:val="40"/>
          <w:szCs w:val="40"/>
          <w:rtl/>
          <w:lang w:bidi="ar-EG"/>
        </w:rPr>
      </w:pPr>
      <w:r w:rsidRPr="008E5738">
        <w:rPr>
          <w:rFonts w:ascii="Sakkal Majalla" w:hAnsi="Sakkal Majalla" w:cs="Sakkal Majalla"/>
          <w:b/>
          <w:bCs/>
          <w:sz w:val="40"/>
          <w:szCs w:val="40"/>
          <w:u w:val="single"/>
          <w:rtl/>
          <w:lang w:bidi="ar-EG"/>
        </w:rPr>
        <w:t>مَن يتتبعْ آياتِ النصرِ والتمكينِ في القرآنِ الكريمِ يجدْ أنَّ نصرَ اللهِ للمؤمنينَ لا يكونُ صُدفةً، ولا ضربةً مِن ضرباتِ الحظِّ</w:t>
      </w:r>
      <w:r w:rsidRPr="008E5738">
        <w:rPr>
          <w:rFonts w:ascii="Times New Roman" w:hAnsi="Times New Roman" w:cs="Times New Roman" w:hint="cs"/>
          <w:b/>
          <w:bCs/>
          <w:sz w:val="40"/>
          <w:szCs w:val="40"/>
          <w:u w:val="single"/>
          <w:rtl/>
          <w:lang w:bidi="ar-EG"/>
        </w:rPr>
        <w:t> </w:t>
      </w:r>
      <w:r w:rsidRPr="008E5738">
        <w:rPr>
          <w:rFonts w:ascii="Sakkal Majalla" w:hAnsi="Sakkal Majalla" w:cs="Sakkal Majalla"/>
          <w:b/>
          <w:bCs/>
          <w:sz w:val="40"/>
          <w:szCs w:val="40"/>
          <w:u w:val="single"/>
          <w:rtl/>
          <w:lang w:bidi="ar-EG"/>
        </w:rPr>
        <w:t xml:space="preserve"> بل إنَّ نصرَ اللهِ لا بُدَّ أنْ يسبقَهُ ابتلاء</w:t>
      </w:r>
      <w:r w:rsidRPr="00B43974">
        <w:rPr>
          <w:rFonts w:ascii="Sakkal Majalla" w:hAnsi="Sakkal Majalla" w:cs="Sakkal Majalla"/>
          <w:sz w:val="40"/>
          <w:szCs w:val="40"/>
          <w:rtl/>
          <w:lang w:bidi="ar-EG"/>
        </w:rPr>
        <w:t xml:space="preserve">، يختبرُ اللهُ بهِ إيمانَ عبادِهِ - وهو سبحانه- بهم وبإيمانِهِم عليمٌ- ولا بدَّ مِن تمحيصٍ للمؤمنينَ ليظهَرَ وليُّ الرحمنِ مِن وليِّ الشيطانِ حتى إذا جاءَ نصرُ اللهِ استقبلَهُ المؤمنونَ بإيمانٍ راسخٍ، وعقيدةٍ لا تميدُ، ولو مادتْ الأرضُ ومادتْ الجبالُ الرواسِي قالَ تعالى: </w:t>
      </w:r>
      <w:r w:rsidRPr="008E5738">
        <w:rPr>
          <w:rFonts w:ascii="Sakkal Majalla" w:hAnsi="Sakkal Majalla" w:cs="Sakkal Majalla"/>
          <w:b/>
          <w:bCs/>
          <w:color w:val="FF0000"/>
          <w:sz w:val="40"/>
          <w:szCs w:val="40"/>
          <w:rtl/>
          <w:lang w:bidi="ar-EG"/>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B43974">
        <w:rPr>
          <w:rFonts w:ascii="Sakkal Majalla" w:hAnsi="Sakkal Majalla" w:cs="Sakkal Majalla"/>
          <w:sz w:val="40"/>
          <w:szCs w:val="40"/>
          <w:rtl/>
          <w:lang w:bidi="ar-EG"/>
        </w:rPr>
        <w:t xml:space="preserve"> وقال أيضاً: </w:t>
      </w:r>
      <w:r w:rsidRPr="008E5738">
        <w:rPr>
          <w:rFonts w:ascii="Sakkal Majalla" w:hAnsi="Sakkal Majalla" w:cs="Sakkal Majalla"/>
          <w:b/>
          <w:bCs/>
          <w:color w:val="FF0000"/>
          <w:sz w:val="40"/>
          <w:szCs w:val="40"/>
          <w:rtl/>
          <w:lang w:bidi="ar-EG"/>
        </w:rPr>
        <w:t>﴿أَمْ حَسِبْتُمْ أَنْ تَدْخُلُوا الْجَنَّةَ وَلَمَّا يَعْلَمِ اللَّهُ الَّذِينَ جَاهَدُوا مِنْكُمْ وَيَعْلَمَ الصَّابِرِينَ﴾،</w:t>
      </w:r>
      <w:r w:rsidRPr="00B43974">
        <w:rPr>
          <w:rFonts w:ascii="Sakkal Majalla" w:hAnsi="Sakkal Majalla" w:cs="Sakkal Majalla"/>
          <w:sz w:val="40"/>
          <w:szCs w:val="40"/>
          <w:rtl/>
          <w:lang w:bidi="ar-EG"/>
        </w:rPr>
        <w:t xml:space="preserve"> وقد سألَ رجلٌ الشافعيَّ فقال: يا أبا عبدَ اللهِ، أيُّهمَا أفضلُ للرجلِ: أنْ يُمكَّنَ أو يُبتلَى؟ فقال الشافعي: «لا يُمكَّنُ حتى يُبتلَى؛ فإنَّ اللهَ ابتلَى نوحاً وإبراهيمَ وموسَى وعيسَى ومُحمداً - صلواتُ اللهِ وسلامُه عليهم أجمعين- فلمَّا صبَروا مكَّنَهُم، فلا </w:t>
      </w:r>
      <w:proofErr w:type="spellStart"/>
      <w:r w:rsidRPr="00B43974">
        <w:rPr>
          <w:rFonts w:ascii="Sakkal Majalla" w:hAnsi="Sakkal Majalla" w:cs="Sakkal Majalla"/>
          <w:sz w:val="40"/>
          <w:szCs w:val="40"/>
          <w:rtl/>
          <w:lang w:bidi="ar-EG"/>
        </w:rPr>
        <w:t>يظننَّ</w:t>
      </w:r>
      <w:proofErr w:type="spellEnd"/>
      <w:r w:rsidRPr="00B43974">
        <w:rPr>
          <w:rFonts w:ascii="Sakkal Majalla" w:hAnsi="Sakkal Majalla" w:cs="Sakkal Majalla"/>
          <w:sz w:val="40"/>
          <w:szCs w:val="40"/>
          <w:rtl/>
          <w:lang w:bidi="ar-EG"/>
        </w:rPr>
        <w:t xml:space="preserve"> أحَدٌ أنْ يخلصَ مِن الألَمِ البتةَ». </w:t>
      </w:r>
    </w:p>
    <w:p w14:paraId="30277BA0" w14:textId="77777777" w:rsidR="00B43974" w:rsidRPr="008E5738" w:rsidRDefault="00B43974" w:rsidP="008E5738">
      <w:pPr>
        <w:bidi/>
        <w:spacing w:after="0" w:line="240" w:lineRule="auto"/>
        <w:jc w:val="both"/>
        <w:rPr>
          <w:rFonts w:ascii="Sakkal Majalla" w:hAnsi="Sakkal Majalla" w:cs="Sakkal Majalla"/>
          <w:b/>
          <w:bCs/>
          <w:color w:val="FF0000"/>
          <w:sz w:val="40"/>
          <w:szCs w:val="40"/>
          <w:rtl/>
          <w:lang w:bidi="ar-EG"/>
        </w:rPr>
      </w:pPr>
      <w:r w:rsidRPr="008E5738">
        <w:rPr>
          <w:rFonts w:ascii="Sakkal Majalla" w:hAnsi="Sakkal Majalla" w:cs="Sakkal Majalla"/>
          <w:b/>
          <w:bCs/>
          <w:sz w:val="40"/>
          <w:szCs w:val="40"/>
          <w:u w:val="single"/>
          <w:rtl/>
          <w:lang w:bidi="ar-EG"/>
        </w:rPr>
        <w:t>يجبُ على كلِّ فردٍ مسلمٍ يوقنُ أنَّ عليهِ دوراً لا يُختزلُ، ولا يسقطُ عنهُ في استجلابِ هذا النصرِ، وأنَّ هذا الدورَ يُحتِّمُ عليهِ مسؤوليةَ إصلاحِ نفسِهِ إصلاحاً شاملاً عميقاً دقيقاً، يُؤهلُهُ لاستجلابِ النصرِ</w:t>
      </w:r>
      <w:r w:rsidRPr="00B43974">
        <w:rPr>
          <w:rFonts w:ascii="Sakkal Majalla" w:hAnsi="Sakkal Majalla" w:cs="Sakkal Majalla"/>
          <w:sz w:val="40"/>
          <w:szCs w:val="40"/>
          <w:rtl/>
          <w:lang w:bidi="ar-EG"/>
        </w:rPr>
        <w:t xml:space="preserve">، وتحملِ تبعاتِهِ، كما أنَّ النصرَ لن يتحققَ إلَّا بعدَ أنْ تنفدَ كلُّ الأسبابِ، وتُستفرَغَ كلُّ الحيلِ، وتُستنهَضَ كلُّ الطاقاتِ، وتُستغَلَّ كلُّ الإمكانياتِ، وتتضافرَ كلُّ الجهودِ، وتحفزَ كلُّ نسمةٍ ما أُودِعَ فيهَا مِن قوةٍ؛ لكي تؤدِّي الدورَ المنوطَ بهَا دونَ كسلٍ ولا فتورٍ ولا تراخٍ حينهَا نكونُ أمامَ منظومةٍ قويةٍ ومتكاملةٍ ومؤهلةٍ لحملِ الأمانةِ، والقيامِ بتبعاتِهَا، وصدقَ اللهُ حيثُ قال: </w:t>
      </w:r>
      <w:r w:rsidRPr="008E5738">
        <w:rPr>
          <w:rFonts w:ascii="Sakkal Majalla" w:hAnsi="Sakkal Majalla" w:cs="Sakkal Majalla"/>
          <w:b/>
          <w:bCs/>
          <w:color w:val="FF0000"/>
          <w:sz w:val="40"/>
          <w:szCs w:val="40"/>
          <w:rtl/>
          <w:lang w:bidi="ar-EG"/>
        </w:rPr>
        <w:t>﴿وَلَا تَهِنُوا وَلَا تَحْزَنُوا وَأَنْتُمُ الْأَعْلَوْنَ إِنْ كُنْتُمْ مُؤْمِنِينَ * إِنْ يَمْسَسْكُمْ قَرْحٌ فَقَدْ مَسَّ الْقَوْمَ قَرْحٌ مِثْلُهُ وَتِلْكَ الْأَيَّامُ نُدَاوِلُهَا بَيْنَ النَّاسِ وَلِيَعْلَمَ اللَّهُ الَّذِينَ آمَنُوا وَيَتَّخِذَ مِنْكُمْ شُهَدَاءَ﴾.</w:t>
      </w:r>
    </w:p>
    <w:p w14:paraId="1C30CDAC" w14:textId="75DBA887" w:rsidR="00B43974" w:rsidRPr="008E5738" w:rsidRDefault="00B43974" w:rsidP="008E5738">
      <w:pPr>
        <w:bidi/>
        <w:spacing w:after="0" w:line="240" w:lineRule="auto"/>
        <w:jc w:val="both"/>
        <w:rPr>
          <w:rFonts w:ascii="Sakkal Majalla" w:hAnsi="Sakkal Majalla" w:cs="Sakkal Majalla"/>
          <w:sz w:val="38"/>
          <w:szCs w:val="38"/>
          <w:rtl/>
        </w:rPr>
      </w:pPr>
      <w:r w:rsidRPr="008E5738">
        <w:rPr>
          <w:rFonts w:ascii="Sakkal Majalla" w:hAnsi="Sakkal Majalla" w:cs="Sakkal Majalla"/>
          <w:sz w:val="38"/>
          <w:szCs w:val="38"/>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7BF2A388" w:rsidR="00953245" w:rsidRPr="009111A0" w:rsidRDefault="00953245" w:rsidP="008E5738">
      <w:pPr>
        <w:bidi/>
        <w:spacing w:after="0"/>
        <w:jc w:val="center"/>
        <w:rPr>
          <w:rFonts w:ascii="Simplified Arabic" w:hAnsi="Simplified Arabic" w:cs="PT Bold Heading"/>
          <w:b/>
          <w:bCs/>
          <w:sz w:val="34"/>
          <w:szCs w:val="34"/>
          <w:lang w:bidi="ar-EG"/>
        </w:rPr>
      </w:pPr>
      <w:r w:rsidRPr="009111A0">
        <w:rPr>
          <w:rFonts w:ascii="Simplified Arabic" w:hAnsi="Simplified Arabic" w:cs="PT Bold Heading"/>
          <w:b/>
          <w:bCs/>
          <w:sz w:val="34"/>
          <w:szCs w:val="34"/>
          <w:rtl/>
          <w:lang w:bidi="ar-EG"/>
        </w:rPr>
        <w:t>كتبه: الفقير إلى عفو ربه الحنان المنان</w:t>
      </w:r>
      <w:r w:rsidRPr="009111A0">
        <w:rPr>
          <w:rFonts w:ascii="Simplified Arabic" w:hAnsi="Simplified Arabic" w:cs="PT Bold Heading" w:hint="cs"/>
          <w:b/>
          <w:bCs/>
          <w:sz w:val="34"/>
          <w:szCs w:val="34"/>
          <w:rtl/>
          <w:lang w:bidi="ar-EG"/>
        </w:rPr>
        <w:t xml:space="preserve">   </w:t>
      </w:r>
      <w:r w:rsidRPr="009111A0">
        <w:rPr>
          <w:rFonts w:ascii="Simplified Arabic" w:hAnsi="Simplified Arabic" w:cs="PT Bold Heading"/>
          <w:b/>
          <w:bCs/>
          <w:sz w:val="34"/>
          <w:szCs w:val="34"/>
          <w:rtl/>
        </w:rPr>
        <w:t>د / محروس رمضان حفظي عبد العال</w:t>
      </w:r>
    </w:p>
    <w:p w14:paraId="4C1177C0" w14:textId="690B953E" w:rsidR="00BA6333" w:rsidRPr="009111A0" w:rsidRDefault="00953245" w:rsidP="008E5738">
      <w:pPr>
        <w:bidi/>
        <w:spacing w:after="0" w:line="240" w:lineRule="auto"/>
        <w:jc w:val="center"/>
        <w:rPr>
          <w:rFonts w:ascii="Simplified Arabic" w:hAnsi="Simplified Arabic" w:cs="PT Bold Heading"/>
          <w:b/>
          <w:bCs/>
          <w:sz w:val="34"/>
          <w:szCs w:val="34"/>
        </w:rPr>
      </w:pPr>
      <w:r w:rsidRPr="009111A0">
        <w:rPr>
          <w:rFonts w:ascii="Simplified Arabic" w:hAnsi="Simplified Arabic" w:cs="PT Bold Heading"/>
          <w:b/>
          <w:bCs/>
          <w:sz w:val="34"/>
          <w:szCs w:val="34"/>
          <w:rtl/>
        </w:rPr>
        <w:t xml:space="preserve">مدرس التفسير وعلوم القرآن </w:t>
      </w:r>
      <w:r w:rsidRPr="009111A0">
        <w:rPr>
          <w:rFonts w:ascii="Sakkal Majalla" w:hAnsi="Sakkal Majalla" w:cs="Sakkal Majalla" w:hint="cs"/>
          <w:b/>
          <w:bCs/>
          <w:sz w:val="34"/>
          <w:szCs w:val="34"/>
          <w:rtl/>
        </w:rPr>
        <w:t>–</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كلية</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أصول</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الدين</w:t>
      </w:r>
      <w:r w:rsidRPr="009111A0">
        <w:rPr>
          <w:rFonts w:ascii="Simplified Arabic" w:hAnsi="Simplified Arabic" w:cs="PT Bold Heading"/>
          <w:b/>
          <w:bCs/>
          <w:sz w:val="34"/>
          <w:szCs w:val="34"/>
          <w:rtl/>
        </w:rPr>
        <w:t xml:space="preserve"> </w:t>
      </w:r>
      <w:r w:rsidRPr="009111A0">
        <w:rPr>
          <w:rFonts w:ascii="Simplified Arabic" w:hAnsi="Simplified Arabic" w:cs="PT Bold Heading" w:hint="cs"/>
          <w:b/>
          <w:bCs/>
          <w:sz w:val="34"/>
          <w:szCs w:val="34"/>
          <w:rtl/>
        </w:rPr>
        <w:t>والدعوة</w:t>
      </w:r>
      <w:r w:rsidRPr="009111A0">
        <w:rPr>
          <w:rFonts w:ascii="Simplified Arabic" w:hAnsi="Simplified Arabic" w:cs="PT Bold Heading"/>
          <w:b/>
          <w:bCs/>
          <w:sz w:val="34"/>
          <w:szCs w:val="34"/>
          <w:rtl/>
        </w:rPr>
        <w:t xml:space="preserve"> - </w:t>
      </w:r>
      <w:r w:rsidRPr="009111A0">
        <w:rPr>
          <w:rFonts w:ascii="Simplified Arabic" w:hAnsi="Simplified Arabic" w:cs="PT Bold Heading" w:hint="cs"/>
          <w:b/>
          <w:bCs/>
          <w:sz w:val="34"/>
          <w:szCs w:val="34"/>
          <w:rtl/>
        </w:rPr>
        <w:t>أسيوط</w:t>
      </w:r>
    </w:p>
    <w:sectPr w:rsidR="00BA6333" w:rsidRPr="009111A0"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FF22" w14:textId="77777777" w:rsidR="00C02928" w:rsidRDefault="00C02928" w:rsidP="0046340F">
      <w:pPr>
        <w:spacing w:after="0" w:line="240" w:lineRule="auto"/>
      </w:pPr>
      <w:r>
        <w:separator/>
      </w:r>
    </w:p>
  </w:endnote>
  <w:endnote w:type="continuationSeparator" w:id="0">
    <w:p w14:paraId="2886DC9C" w14:textId="77777777" w:rsidR="00C02928" w:rsidRDefault="00C02928"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B7D20" w14:textId="77777777" w:rsidR="00C02928" w:rsidRDefault="00C02928" w:rsidP="0046340F">
      <w:pPr>
        <w:spacing w:after="0" w:line="240" w:lineRule="auto"/>
      </w:pPr>
      <w:r>
        <w:separator/>
      </w:r>
    </w:p>
  </w:footnote>
  <w:footnote w:type="continuationSeparator" w:id="0">
    <w:p w14:paraId="007B8F45" w14:textId="77777777" w:rsidR="00C02928" w:rsidRDefault="00C02928"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80787"/>
    <w:rsid w:val="00A83D32"/>
    <w:rsid w:val="00A8735D"/>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F0BB4"/>
    <w:rsid w:val="00B0280C"/>
    <w:rsid w:val="00B038C0"/>
    <w:rsid w:val="00B10098"/>
    <w:rsid w:val="00B14D43"/>
    <w:rsid w:val="00B15E04"/>
    <w:rsid w:val="00B2605A"/>
    <w:rsid w:val="00B268D4"/>
    <w:rsid w:val="00B278E5"/>
    <w:rsid w:val="00B3109A"/>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C03E1"/>
    <w:rsid w:val="00BC2A2A"/>
    <w:rsid w:val="00BC55B8"/>
    <w:rsid w:val="00BD28B0"/>
    <w:rsid w:val="00BE14F2"/>
    <w:rsid w:val="00BE47CB"/>
    <w:rsid w:val="00BF079B"/>
    <w:rsid w:val="00BF7354"/>
    <w:rsid w:val="00C02774"/>
    <w:rsid w:val="00C02928"/>
    <w:rsid w:val="00C0430B"/>
    <w:rsid w:val="00C0709C"/>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2706</Words>
  <Characters>15425</Characters>
  <Application>Microsoft Office Word</Application>
  <DocSecurity>0</DocSecurity>
  <Lines>128</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2024-09-28T12:25:00Z</dcterms:created>
  <dcterms:modified xsi:type="dcterms:W3CDTF">2024-09-28T12:25:00Z</dcterms:modified>
</cp:coreProperties>
</file>