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CFF2" w14:textId="1C1660EE" w:rsidR="0015607C" w:rsidRPr="005F3A23" w:rsidRDefault="00F54064" w:rsidP="00F47813">
      <w:pPr>
        <w:bidi/>
        <w:spacing w:after="120" w:line="240" w:lineRule="auto"/>
        <w:jc w:val="center"/>
        <w:rPr>
          <w:rFonts w:ascii="Sakkal Majalla" w:hAnsi="Sakkal Majalla" w:cs="PT Bold Heading"/>
          <w:sz w:val="80"/>
          <w:szCs w:val="80"/>
          <w:rtl/>
          <w:lang w:bidi="ar-EG"/>
        </w:rPr>
      </w:pPr>
      <w:r w:rsidRPr="005F3A23">
        <w:rPr>
          <w:rFonts w:ascii="Sakkal Majalla" w:hAnsi="Sakkal Majalla" w:cs="PT Bold Heading"/>
          <w:sz w:val="80"/>
          <w:szCs w:val="80"/>
          <w:lang w:bidi="ar-EG"/>
        </w:rPr>
        <w:drawing>
          <wp:anchor distT="0" distB="0" distL="114300" distR="114300" simplePos="0" relativeHeight="251659264" behindDoc="0" locked="0" layoutInCell="1" allowOverlap="1" wp14:anchorId="17730DE7" wp14:editId="727E63F0">
            <wp:simplePos x="0" y="0"/>
            <wp:positionH relativeFrom="margin">
              <wp:posOffset>-114300</wp:posOffset>
            </wp:positionH>
            <wp:positionV relativeFrom="margin">
              <wp:align>top</wp:align>
            </wp:positionV>
            <wp:extent cx="7086600" cy="134302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343025"/>
                    </a:xfrm>
                    <a:prstGeom prst="rect">
                      <a:avLst/>
                    </a:prstGeom>
                  </pic:spPr>
                </pic:pic>
              </a:graphicData>
            </a:graphic>
            <wp14:sizeRelH relativeFrom="margin">
              <wp14:pctWidth>0</wp14:pctWidth>
            </wp14:sizeRelH>
            <wp14:sizeRelV relativeFrom="margin">
              <wp14:pctHeight>0</wp14:pctHeight>
            </wp14:sizeRelV>
          </wp:anchor>
        </w:drawing>
      </w:r>
      <w:r w:rsidR="00383225" w:rsidRPr="005F3A23">
        <w:rPr>
          <w:rFonts w:ascii="Sakkal Majalla" w:hAnsi="Sakkal Majalla" w:cs="PT Bold Heading"/>
          <w:sz w:val="80"/>
          <w:szCs w:val="80"/>
          <w:rtl/>
          <w:lang w:bidi="ar-EG"/>
        </w:rPr>
        <w:t xml:space="preserve"> </w:t>
      </w:r>
      <w:r w:rsidR="005F3A23" w:rsidRPr="005F3A23">
        <w:rPr>
          <w:rFonts w:ascii="Sakkal Majalla" w:hAnsi="Sakkal Majalla" w:cs="PT Bold Heading"/>
          <w:sz w:val="80"/>
          <w:szCs w:val="80"/>
          <w:rtl/>
          <w:lang w:bidi="ar-EG"/>
        </w:rPr>
        <w:t>خطبةُ عيدِ الفطرِ المباركِ</w:t>
      </w:r>
      <w:r w:rsidR="005F3A23" w:rsidRPr="005F3A23">
        <w:rPr>
          <w:rFonts w:ascii="Sakkal Majalla" w:hAnsi="Sakkal Majalla" w:cs="PT Bold Heading"/>
          <w:sz w:val="80"/>
          <w:szCs w:val="80"/>
          <w:rtl/>
          <w:lang w:bidi="ar-EG"/>
        </w:rPr>
        <w:t xml:space="preserve"> </w:t>
      </w:r>
    </w:p>
    <w:p w14:paraId="6132B1B5" w14:textId="165FE242" w:rsidR="00064877" w:rsidRPr="00A45A6E" w:rsidRDefault="007B3220" w:rsidP="00944D00">
      <w:pPr>
        <w:bidi/>
        <w:spacing w:after="0" w:line="240" w:lineRule="auto"/>
        <w:jc w:val="center"/>
        <w:rPr>
          <w:rFonts w:ascii="Sakkal Majalla" w:hAnsi="Sakkal Majalla" w:cs="PT Bold Heading"/>
          <w:sz w:val="44"/>
          <w:szCs w:val="44"/>
          <w:rtl/>
        </w:rPr>
      </w:pPr>
      <w:r w:rsidRPr="00A45A6E">
        <w:rPr>
          <w:rFonts w:ascii="Sakkal Majalla" w:hAnsi="Sakkal Majalla" w:cs="PT Bold Heading"/>
          <w:sz w:val="44"/>
          <w:szCs w:val="44"/>
          <w:rtl/>
        </w:rPr>
        <w:t>بتاريخ</w:t>
      </w:r>
      <w:r w:rsidR="00A648A7" w:rsidRPr="00A45A6E">
        <w:rPr>
          <w:rFonts w:ascii="Sakkal Majalla" w:hAnsi="Sakkal Majalla" w:cs="PT Bold Heading"/>
          <w:sz w:val="44"/>
          <w:szCs w:val="44"/>
          <w:rtl/>
        </w:rPr>
        <w:t xml:space="preserve"> </w:t>
      </w:r>
      <w:r w:rsidR="005F3A23">
        <w:rPr>
          <w:rFonts w:ascii="Sakkal Majalla" w:hAnsi="Sakkal Majalla" w:cs="PT Bold Heading" w:hint="cs"/>
          <w:sz w:val="44"/>
          <w:szCs w:val="44"/>
          <w:rtl/>
        </w:rPr>
        <w:t>1 شوال</w:t>
      </w:r>
      <w:r w:rsidR="006154D7" w:rsidRPr="00A45A6E">
        <w:rPr>
          <w:rFonts w:ascii="Sakkal Majalla" w:hAnsi="Sakkal Majalla" w:cs="PT Bold Heading"/>
          <w:sz w:val="44"/>
          <w:szCs w:val="44"/>
          <w:rtl/>
        </w:rPr>
        <w:t xml:space="preserve"> 1446</w:t>
      </w:r>
      <w:r w:rsidRPr="00A45A6E">
        <w:rPr>
          <w:rFonts w:ascii="Sakkal Majalla" w:hAnsi="Sakkal Majalla" w:cs="PT Bold Heading"/>
          <w:sz w:val="44"/>
          <w:szCs w:val="44"/>
          <w:rtl/>
        </w:rPr>
        <w:t>ه = الموافق</w:t>
      </w:r>
      <w:r w:rsidR="00A648A7" w:rsidRPr="00A45A6E">
        <w:rPr>
          <w:rFonts w:ascii="Sakkal Majalla" w:hAnsi="Sakkal Majalla" w:cs="PT Bold Heading"/>
          <w:sz w:val="44"/>
          <w:szCs w:val="44"/>
          <w:rtl/>
        </w:rPr>
        <w:t xml:space="preserve"> </w:t>
      </w:r>
      <w:r w:rsidR="005F3A23">
        <w:rPr>
          <w:rFonts w:ascii="Sakkal Majalla" w:hAnsi="Sakkal Majalla" w:cs="PT Bold Heading" w:hint="cs"/>
          <w:sz w:val="44"/>
          <w:szCs w:val="44"/>
          <w:rtl/>
        </w:rPr>
        <w:t>30</w:t>
      </w:r>
      <w:r w:rsidR="00A45A6E" w:rsidRPr="00A45A6E">
        <w:rPr>
          <w:rFonts w:ascii="Sakkal Majalla" w:hAnsi="Sakkal Majalla" w:cs="PT Bold Heading" w:hint="cs"/>
          <w:sz w:val="44"/>
          <w:szCs w:val="44"/>
          <w:rtl/>
        </w:rPr>
        <w:t xml:space="preserve"> مارس</w:t>
      </w:r>
      <w:r w:rsidRPr="00A45A6E">
        <w:rPr>
          <w:rFonts w:ascii="Sakkal Majalla" w:hAnsi="Sakkal Majalla" w:cs="PT Bold Heading"/>
          <w:sz w:val="44"/>
          <w:szCs w:val="44"/>
          <w:rtl/>
        </w:rPr>
        <w:t xml:space="preserve"> 202</w:t>
      </w:r>
      <w:r w:rsidR="001563F8" w:rsidRPr="00A45A6E">
        <w:rPr>
          <w:rFonts w:ascii="Sakkal Majalla" w:hAnsi="Sakkal Majalla" w:cs="PT Bold Heading"/>
          <w:sz w:val="44"/>
          <w:szCs w:val="44"/>
          <w:rtl/>
        </w:rPr>
        <w:t>5</w:t>
      </w:r>
      <w:r w:rsidRPr="00A45A6E">
        <w:rPr>
          <w:rFonts w:ascii="Sakkal Majalla" w:hAnsi="Sakkal Majalla" w:cs="PT Bold Heading"/>
          <w:sz w:val="44"/>
          <w:szCs w:val="44"/>
          <w:rtl/>
        </w:rPr>
        <w:t xml:space="preserve"> م</w:t>
      </w:r>
      <w:r w:rsidR="00064877" w:rsidRPr="00A45A6E">
        <w:rPr>
          <w:rFonts w:ascii="Sakkal Majalla" w:hAnsi="Sakkal Majalla" w:cs="PT Bold Heading"/>
          <w:sz w:val="44"/>
          <w:szCs w:val="44"/>
          <w:rtl/>
        </w:rPr>
        <w:t>»</w:t>
      </w:r>
    </w:p>
    <w:p w14:paraId="0DFE025F" w14:textId="77777777" w:rsidR="005F3A23" w:rsidRPr="005F3A23" w:rsidRDefault="005F3A23" w:rsidP="00944D00">
      <w:pPr>
        <w:bidi/>
        <w:spacing w:after="0" w:line="240" w:lineRule="auto"/>
        <w:rPr>
          <w:rFonts w:ascii="Sakkal Majalla" w:hAnsi="Sakkal Majalla" w:cs="PT Bold Heading"/>
          <w:sz w:val="40"/>
          <w:szCs w:val="40"/>
          <w:rtl/>
          <w:lang w:bidi="ar-EG"/>
        </w:rPr>
      </w:pPr>
      <w:r w:rsidRPr="005F3A23">
        <w:rPr>
          <w:rFonts w:ascii="Sakkal Majalla" w:hAnsi="Sakkal Majalla" w:cs="PT Bold Heading"/>
          <w:sz w:val="40"/>
          <w:szCs w:val="40"/>
          <w:rtl/>
          <w:lang w:bidi="ar-EG"/>
        </w:rPr>
        <w:t>عناصر الخطبة:</w:t>
      </w:r>
      <w:r w:rsidRPr="005F3A23">
        <w:rPr>
          <w:rFonts w:ascii="Sakkal Majalla" w:hAnsi="Sakkal Majalla" w:cs="PT Bold Heading"/>
          <w:sz w:val="40"/>
          <w:szCs w:val="40"/>
          <w:rtl/>
        </w:rPr>
        <w:t xml:space="preserve"> </w:t>
      </w:r>
      <w:r w:rsidRPr="005F3A23">
        <w:rPr>
          <w:rFonts w:ascii="Sakkal Majalla" w:hAnsi="Sakkal Majalla" w:cs="PT Bold Heading"/>
          <w:sz w:val="40"/>
          <w:szCs w:val="40"/>
          <w:rtl/>
          <w:lang w:bidi="ar-EG"/>
        </w:rPr>
        <w:t xml:space="preserve"> </w:t>
      </w:r>
    </w:p>
    <w:p w14:paraId="64ADB826" w14:textId="77777777" w:rsidR="005F3A23" w:rsidRPr="005F3A23" w:rsidRDefault="005F3A23" w:rsidP="00944D00">
      <w:pPr>
        <w:bidi/>
        <w:spacing w:after="0" w:line="240" w:lineRule="auto"/>
        <w:rPr>
          <w:rFonts w:ascii="Sakkal Majalla" w:hAnsi="Sakkal Majalla" w:cs="PT Bold Heading"/>
          <w:b/>
          <w:bCs/>
          <w:sz w:val="40"/>
          <w:szCs w:val="40"/>
          <w:rtl/>
          <w:lang w:bidi="ar-EG"/>
        </w:rPr>
      </w:pPr>
      <w:r w:rsidRPr="005F3A23">
        <w:rPr>
          <w:rFonts w:ascii="Sakkal Majalla" w:hAnsi="Sakkal Majalla" w:cs="PT Bold Heading"/>
          <w:b/>
          <w:bCs/>
          <w:sz w:val="40"/>
          <w:szCs w:val="40"/>
          <w:rtl/>
          <w:lang w:bidi="ar-EG"/>
        </w:rPr>
        <w:t xml:space="preserve">(1) الأعيادُ في الإسلامِ مصدرٌ للسرورِ، وإفشاءٌ للقيمِ الجماليةِ. </w:t>
      </w:r>
    </w:p>
    <w:p w14:paraId="777E7F24" w14:textId="77777777" w:rsidR="005F3A23" w:rsidRPr="005F3A23" w:rsidRDefault="005F3A23" w:rsidP="00944D00">
      <w:pPr>
        <w:bidi/>
        <w:spacing w:after="0" w:line="240" w:lineRule="auto"/>
        <w:rPr>
          <w:rFonts w:ascii="Sakkal Majalla" w:hAnsi="Sakkal Majalla" w:cs="PT Bold Heading"/>
          <w:b/>
          <w:bCs/>
          <w:sz w:val="40"/>
          <w:szCs w:val="40"/>
          <w:rtl/>
          <w:lang w:bidi="ar-EG"/>
        </w:rPr>
      </w:pPr>
      <w:r w:rsidRPr="005F3A23">
        <w:rPr>
          <w:rFonts w:ascii="Sakkal Majalla" w:hAnsi="Sakkal Majalla" w:cs="PT Bold Heading"/>
          <w:b/>
          <w:bCs/>
          <w:sz w:val="40"/>
          <w:szCs w:val="40"/>
          <w:rtl/>
          <w:lang w:bidi="ar-EG"/>
        </w:rPr>
        <w:t xml:space="preserve">(2) الماضِي لا يُذكرُ، والجزاءُ مِن جنسِ العملِ. </w:t>
      </w:r>
    </w:p>
    <w:p w14:paraId="4AE07326" w14:textId="77777777" w:rsidR="005F3A23" w:rsidRPr="005F3A23" w:rsidRDefault="005F3A23" w:rsidP="00944D00">
      <w:pPr>
        <w:bidi/>
        <w:spacing w:after="0" w:line="240" w:lineRule="auto"/>
        <w:rPr>
          <w:rFonts w:ascii="Sakkal Majalla" w:hAnsi="Sakkal Majalla" w:cs="PT Bold Heading"/>
          <w:b/>
          <w:bCs/>
          <w:sz w:val="40"/>
          <w:szCs w:val="40"/>
          <w:rtl/>
          <w:lang w:bidi="ar-EG"/>
        </w:rPr>
      </w:pPr>
      <w:r w:rsidRPr="005F3A23">
        <w:rPr>
          <w:rFonts w:ascii="Sakkal Majalla" w:hAnsi="Sakkal Majalla" w:cs="PT Bold Heading"/>
          <w:b/>
          <w:bCs/>
          <w:sz w:val="40"/>
          <w:szCs w:val="40"/>
          <w:rtl/>
          <w:lang w:bidi="ar-EG"/>
        </w:rPr>
        <w:t>(3) همسةٌ في أُذنِ مَن أقبلَ على اللهِ في رمضانَ.</w:t>
      </w:r>
    </w:p>
    <w:p w14:paraId="1FAE6860" w14:textId="77777777" w:rsidR="005F3A23" w:rsidRPr="005F3A23" w:rsidRDefault="005F3A23" w:rsidP="005F3A23">
      <w:pPr>
        <w:bidi/>
        <w:spacing w:after="120" w:line="240" w:lineRule="auto"/>
        <w:jc w:val="both"/>
        <w:rPr>
          <w:rFonts w:ascii="Sakkal Majalla" w:hAnsi="Sakkal Majalla" w:cs="Sakkal Majalla"/>
          <w:sz w:val="40"/>
          <w:szCs w:val="40"/>
          <w:rtl/>
          <w:lang w:bidi="ar-EG"/>
        </w:rPr>
      </w:pPr>
      <w:r w:rsidRPr="005F3A23">
        <w:rPr>
          <w:rFonts w:ascii="Sakkal Majalla" w:hAnsi="Sakkal Majalla" w:cs="Sakkal Majalla"/>
          <w:sz w:val="40"/>
          <w:szCs w:val="40"/>
          <w:rtl/>
          <w:lang w:bidi="ar-EG"/>
        </w:rPr>
        <w:t xml:space="preserve">اللهُ أكبرُ، اللهُ أكبرُ، اللهُ أكبرُ، لا إلهَ إلّا الله، اللهُ أكبرُ، اللهُ أكبرُ، وللهِ الحمدُ، اللهُ أكبرُ كبيراً، والحمدُ للهِ كثيراً، وسبحانَ اللهِ بكرةً وأصيلاً، اللهُ أكبرُ كلَّما صامَ صائمٌ وأفطرَ، اللهُ أكبرُ كلَّمَا لاحَ صباحُ عيدٍ وأسفرَ، اللهُ أكبرُ كلّمَا لاحَ برقٌ </w:t>
      </w:r>
      <w:proofErr w:type="gramStart"/>
      <w:r w:rsidRPr="005F3A23">
        <w:rPr>
          <w:rFonts w:ascii="Sakkal Majalla" w:hAnsi="Sakkal Majalla" w:cs="Sakkal Majalla"/>
          <w:sz w:val="40"/>
          <w:szCs w:val="40"/>
          <w:rtl/>
          <w:lang w:bidi="ar-EG"/>
        </w:rPr>
        <w:t>وأنور،،،</w:t>
      </w:r>
      <w:proofErr w:type="gramEnd"/>
      <w:r w:rsidRPr="005F3A23">
        <w:rPr>
          <w:rFonts w:ascii="Sakkal Majalla" w:hAnsi="Sakkal Majalla" w:cs="Sakkal Majalla"/>
          <w:sz w:val="40"/>
          <w:szCs w:val="40"/>
          <w:rtl/>
          <w:lang w:bidi="ar-EG"/>
        </w:rPr>
        <w:t xml:space="preserve"> أمّا بعدُ:</w:t>
      </w:r>
    </w:p>
    <w:p w14:paraId="00E6F01D" w14:textId="77777777" w:rsidR="005F3A23" w:rsidRPr="005F3A23" w:rsidRDefault="005F3A23" w:rsidP="005F3A23">
      <w:pPr>
        <w:bidi/>
        <w:spacing w:after="120" w:line="240" w:lineRule="auto"/>
        <w:jc w:val="both"/>
        <w:rPr>
          <w:rFonts w:ascii="Sakkal Majalla" w:hAnsi="Sakkal Majalla" w:cs="Sakkal Majalla"/>
          <w:sz w:val="40"/>
          <w:szCs w:val="40"/>
          <w:rtl/>
          <w:lang w:bidi="ar-EG"/>
        </w:rPr>
      </w:pPr>
      <w:r w:rsidRPr="005F3A23">
        <w:rPr>
          <w:rFonts w:ascii="Sakkal Majalla" w:hAnsi="Sakkal Majalla" w:cs="PT Bold Heading"/>
          <w:b/>
          <w:bCs/>
          <w:sz w:val="40"/>
          <w:szCs w:val="40"/>
          <w:rtl/>
          <w:lang w:bidi="ar-EG"/>
        </w:rPr>
        <w:t>(1) الأعيادُ في الإسلامِ مصدرٌ للسرورِ، وإفشاءٌ للقيمِ الجماليةِ:</w:t>
      </w:r>
      <w:r w:rsidRPr="005F3A23">
        <w:rPr>
          <w:rFonts w:ascii="Sakkal Majalla" w:hAnsi="Sakkal Majalla" w:cs="Sakkal Majalla"/>
          <w:sz w:val="40"/>
          <w:szCs w:val="40"/>
          <w:rtl/>
          <w:lang w:bidi="ar-EG"/>
        </w:rPr>
        <w:t xml:space="preserve"> هذا يومُ عيدِ الفطرِ</w:t>
      </w:r>
      <w:r w:rsidRPr="005F3A23">
        <w:rPr>
          <w:rFonts w:ascii="Sakkal Majalla" w:hAnsi="Sakkal Majalla" w:cs="Sakkal Majalla"/>
          <w:sz w:val="40"/>
          <w:szCs w:val="40"/>
          <w:rtl/>
          <w:lang w:bidi="ar-DZ"/>
        </w:rPr>
        <w:t>، يومُ الزينةِ، يومٌ عظَّمَ اللهُ قدرَهُ، وأفاضَ علينَا مِن النِّعمِ ما يُوجِبُ شُكرَهُ</w:t>
      </w:r>
      <w:r w:rsidRPr="005F3A23">
        <w:rPr>
          <w:rFonts w:ascii="Sakkal Majalla" w:hAnsi="Sakkal Majalla" w:cs="Sakkal Majalla"/>
          <w:sz w:val="40"/>
          <w:szCs w:val="40"/>
          <w:rtl/>
          <w:lang w:bidi="ar-EG"/>
        </w:rPr>
        <w:t>، جعلَهُ اللهُ - عزَّ وجلَّ - لكُم تفرحونَ فيهِ بأنْ أديتُم ما أمرَ اللهُ مِن عبادةٍ، فصمتُم نهارَ رمضانَ وقمتُم لياليهِ، وانتظرتُم الفرجَ والفضلَ مِن اللهِ فيهِ، ﴿</w:t>
      </w:r>
      <w:r w:rsidRPr="005F3A23">
        <w:rPr>
          <w:rFonts w:ascii="Sakkal Majalla" w:hAnsi="Sakkal Majalla" w:cs="Sakkal Majalla"/>
          <w:b/>
          <w:bCs/>
          <w:color w:val="FF0000"/>
          <w:sz w:val="40"/>
          <w:szCs w:val="40"/>
          <w:rtl/>
          <w:lang w:bidi="ar-EG"/>
        </w:rPr>
        <w:t>قُلْ بِفَضْلِ اللَّهِ وَبِرَحْمَتِهِ فَبِذلِكَ فَلْيَفْرَحُوا هُوَ خَيْرٌ مِمَّا يَجْمَعُونَ</w:t>
      </w:r>
      <w:r w:rsidRPr="005F3A23">
        <w:rPr>
          <w:rFonts w:ascii="Sakkal Majalla" w:hAnsi="Sakkal Majalla" w:cs="Sakkal Majalla"/>
          <w:sz w:val="40"/>
          <w:szCs w:val="40"/>
          <w:rtl/>
          <w:lang w:bidi="ar-EG"/>
        </w:rPr>
        <w:t xml:space="preserve">﴾، وعَنْ أَبِي هُرَيْرَةَ عَنِ النَّبِيِّ </w:t>
      </w:r>
      <w:r w:rsidRPr="005F3A23">
        <w:rPr>
          <w:rFonts w:ascii="Sakkal Majalla" w:hAnsi="Sakkal Majalla" w:cs="Sakkal Majalla"/>
          <w:b/>
          <w:bCs/>
          <w:sz w:val="40"/>
          <w:szCs w:val="40"/>
          <w:rtl/>
          <w:lang w:bidi="ar-EG"/>
        </w:rPr>
        <w:t>ﷺ</w:t>
      </w:r>
      <w:r w:rsidRPr="005F3A23">
        <w:rPr>
          <w:rFonts w:ascii="Sakkal Majalla" w:hAnsi="Sakkal Majalla" w:cs="Sakkal Majalla"/>
          <w:sz w:val="40"/>
          <w:szCs w:val="40"/>
          <w:rtl/>
          <w:lang w:bidi="ar-EG"/>
        </w:rPr>
        <w:t>، قَالَ: "يَقُولُ اللَّهُ عَزَّ وَجَلَّ: "...، وَلِلصَّائِمِ فَرْحَتَانِ: فَرْحَةٌ حِينَ يُفْطِرُ، وَفَرْحَةٌ حِينَ يَلْقَى رَبَّهُ" (البخاري)، وها نحن اليوم قد أفطرَنَا، وأنهينَا شهرَنَا، فأفرحُوا وأبشرُوا.</w:t>
      </w:r>
    </w:p>
    <w:p w14:paraId="369635B8" w14:textId="77777777" w:rsidR="005F3A23" w:rsidRPr="005F3A23" w:rsidRDefault="005F3A23" w:rsidP="005F3A23">
      <w:pPr>
        <w:bidi/>
        <w:spacing w:after="120" w:line="240" w:lineRule="auto"/>
        <w:jc w:val="both"/>
        <w:rPr>
          <w:rFonts w:ascii="Sakkal Majalla" w:hAnsi="Sakkal Majalla" w:cs="Sakkal Majalla"/>
          <w:sz w:val="40"/>
          <w:szCs w:val="40"/>
          <w:rtl/>
          <w:lang w:bidi="ar-EG"/>
        </w:rPr>
      </w:pPr>
      <w:r w:rsidRPr="005F3A23">
        <w:rPr>
          <w:rFonts w:ascii="Sakkal Majalla" w:hAnsi="Sakkal Majalla" w:cs="Sakkal Majalla"/>
          <w:sz w:val="40"/>
          <w:szCs w:val="40"/>
          <w:rtl/>
          <w:lang w:bidi="ar-EG"/>
        </w:rPr>
        <w:t xml:space="preserve">إنَّ الأعيادَ في الإسلامِ لهَا سمةٌ مميزةٌ لهَا عن غيرِهَا، فعَنْ أَنَسٍ قَالَ: "كَانَ لِأَهْلِ الْجَاهِلِيَّةِ يَوْمَانِ فِي كُلِّ سَنَةٍ يَلْعَبُونَ فِيهِمَا، فَلَمَّا قَدِمَ النَّبِيُّ </w:t>
      </w:r>
      <w:r w:rsidRPr="005F3A23">
        <w:rPr>
          <w:rFonts w:ascii="Sakkal Majalla" w:hAnsi="Sakkal Majalla" w:cs="Sakkal Majalla"/>
          <w:b/>
          <w:bCs/>
          <w:sz w:val="40"/>
          <w:szCs w:val="40"/>
          <w:rtl/>
          <w:lang w:bidi="ar-EG"/>
        </w:rPr>
        <w:t>ﷺ</w:t>
      </w:r>
      <w:r w:rsidRPr="005F3A23">
        <w:rPr>
          <w:rFonts w:ascii="Sakkal Majalla" w:hAnsi="Sakkal Majalla" w:cs="Sakkal Majalla"/>
          <w:sz w:val="40"/>
          <w:szCs w:val="40"/>
          <w:rtl/>
          <w:lang w:bidi="ar-EG"/>
        </w:rPr>
        <w:t xml:space="preserve"> الْمَدِينَةَ، قَالَ: "</w:t>
      </w:r>
      <w:r w:rsidRPr="005F3A23">
        <w:rPr>
          <w:rFonts w:ascii="Sakkal Majalla" w:hAnsi="Sakkal Majalla" w:cs="Sakkal Majalla"/>
          <w:b/>
          <w:bCs/>
          <w:color w:val="00B0F0"/>
          <w:sz w:val="40"/>
          <w:szCs w:val="40"/>
          <w:rtl/>
          <w:lang w:bidi="ar-EG"/>
        </w:rPr>
        <w:t xml:space="preserve">كَانَ لَكُمْ يَوْمَانِ تَلْعَبُونَ فِيهِمَا وَقَدْ أَبْدَلَكُمُ اللَّهُ </w:t>
      </w:r>
      <w:r w:rsidRPr="005F3A23">
        <w:rPr>
          <w:rFonts w:ascii="Sakkal Majalla" w:hAnsi="Sakkal Majalla" w:cs="Sakkal Majalla"/>
          <w:b/>
          <w:bCs/>
          <w:color w:val="00B0F0"/>
          <w:sz w:val="40"/>
          <w:szCs w:val="40"/>
          <w:rtl/>
          <w:lang w:bidi="ar-EG"/>
        </w:rPr>
        <w:lastRenderedPageBreak/>
        <w:t xml:space="preserve">بِهِمَا خَيْرًا مِنْهُمَا: يَوْمَ الْفِطْرِ، وَيَوْمَ </w:t>
      </w:r>
      <w:proofErr w:type="spellStart"/>
      <w:r w:rsidRPr="005F3A23">
        <w:rPr>
          <w:rFonts w:ascii="Sakkal Majalla" w:hAnsi="Sakkal Majalla" w:cs="Sakkal Majalla"/>
          <w:b/>
          <w:bCs/>
          <w:color w:val="00B0F0"/>
          <w:sz w:val="40"/>
          <w:szCs w:val="40"/>
          <w:rtl/>
          <w:lang w:bidi="ar-EG"/>
        </w:rPr>
        <w:t>الْأَضْحَى</w:t>
      </w:r>
      <w:proofErr w:type="spellEnd"/>
      <w:r w:rsidRPr="005F3A23">
        <w:rPr>
          <w:rFonts w:ascii="Sakkal Majalla" w:hAnsi="Sakkal Majalla" w:cs="Sakkal Majalla"/>
          <w:sz w:val="40"/>
          <w:szCs w:val="40"/>
          <w:rtl/>
          <w:lang w:bidi="ar-EG"/>
        </w:rPr>
        <w:t>" (النسائي)، والأعيادُ في الشرعِ الحنيفِ تسبقُهَا عبادةٌ كبرَى، فعيدُ الفطرِ يأتِي بعدمَا يسّرَ اللهُ لنَا صيامَ رمضانَ ومَنَّ علينَا بقيامِهِ، والصدقةِ فيهِ، وقراءةِ القرآنِ وغيرِهَا مِن الطاعاتِ، فكان العيدُ شكراً للهِ على ما أنعمَ بهِ، قال ربُّنَا عقبَ آياتِ الصيامِ: ﴿</w:t>
      </w:r>
      <w:r w:rsidRPr="005F3A23">
        <w:rPr>
          <w:rFonts w:ascii="Sakkal Majalla" w:hAnsi="Sakkal Majalla" w:cs="Sakkal Majalla"/>
          <w:b/>
          <w:bCs/>
          <w:color w:val="FF0000"/>
          <w:sz w:val="40"/>
          <w:szCs w:val="40"/>
          <w:rtl/>
          <w:lang w:bidi="ar-EG"/>
        </w:rPr>
        <w:t>وَلِتُكْمِلُوا الْعِدَّةَ وَلِتُكَبِّرُوا اللَّهَ عَلى مَا هَداكُمْ وَلَعَلَّكُمْ تَشْكُرُونَ</w:t>
      </w:r>
      <w:r w:rsidRPr="005F3A23">
        <w:rPr>
          <w:rFonts w:ascii="Sakkal Majalla" w:hAnsi="Sakkal Majalla" w:cs="Sakkal Majalla"/>
          <w:sz w:val="40"/>
          <w:szCs w:val="40"/>
          <w:rtl/>
          <w:lang w:bidi="ar-EG"/>
        </w:rPr>
        <w:t>﴾.</w:t>
      </w:r>
    </w:p>
    <w:p w14:paraId="3B979BA0" w14:textId="77777777" w:rsidR="005F3A23" w:rsidRPr="005F3A23" w:rsidRDefault="005F3A23" w:rsidP="005F3A23">
      <w:pPr>
        <w:bidi/>
        <w:spacing w:after="120" w:line="240" w:lineRule="auto"/>
        <w:jc w:val="both"/>
        <w:rPr>
          <w:rFonts w:ascii="Sakkal Majalla" w:hAnsi="Sakkal Majalla" w:cs="Sakkal Majalla"/>
          <w:sz w:val="40"/>
          <w:szCs w:val="40"/>
          <w:rtl/>
          <w:lang w:bidi="ar-EG"/>
        </w:rPr>
      </w:pPr>
      <w:r w:rsidRPr="005F3A23">
        <w:rPr>
          <w:rFonts w:ascii="Sakkal Majalla" w:hAnsi="Sakkal Majalla" w:cs="Sakkal Majalla"/>
          <w:sz w:val="40"/>
          <w:szCs w:val="40"/>
          <w:rtl/>
          <w:lang w:bidi="ar-EG"/>
        </w:rPr>
        <w:t xml:space="preserve">يا مَن صمتُم أيامَ رمضانَ، وقمتُم لياليهِ المباركةَ، اليومَ تصلونَ صلاةَ العيدِ، هنيئًا لكم مغفرةَ ربِّكُم، فإنَّ اللهَ في مثلِ هذه الساعةِ المباركةِ يُباهِي بعبادِهِ الصائمينَ إيمانًا واحتسابًا، فعَنْ أَنَسٍ قَالَ، قَالَ رَسُولُ اللهِ </w:t>
      </w:r>
      <w:r w:rsidRPr="005F3A23">
        <w:rPr>
          <w:rFonts w:ascii="Sakkal Majalla" w:hAnsi="Sakkal Majalla" w:cs="Sakkal Majalla"/>
          <w:b/>
          <w:bCs/>
          <w:sz w:val="40"/>
          <w:szCs w:val="40"/>
          <w:rtl/>
          <w:lang w:bidi="ar-EG"/>
        </w:rPr>
        <w:t>ﷺ</w:t>
      </w:r>
      <w:r w:rsidRPr="005F3A23">
        <w:rPr>
          <w:rFonts w:ascii="Sakkal Majalla" w:hAnsi="Sakkal Majalla" w:cs="Sakkal Majalla"/>
          <w:sz w:val="40"/>
          <w:szCs w:val="40"/>
          <w:rtl/>
          <w:lang w:bidi="ar-EG"/>
        </w:rPr>
        <w:t xml:space="preserve">: "...، </w:t>
      </w:r>
      <w:r w:rsidRPr="005F3A23">
        <w:rPr>
          <w:rFonts w:ascii="Sakkal Majalla" w:hAnsi="Sakkal Majalla" w:cs="Sakkal Majalla"/>
          <w:b/>
          <w:bCs/>
          <w:color w:val="00B0F0"/>
          <w:sz w:val="40"/>
          <w:szCs w:val="40"/>
          <w:rtl/>
          <w:lang w:bidi="ar-EG"/>
        </w:rPr>
        <w:t xml:space="preserve">فَإِذَا كَانَ يَوْمُ عِيدِهِمْ، يَعْنِي يَوْمَ فِطْرِهِمْ، بَاهَى بِهِمْ مَلَائِكَتَهُ، فَقَالَ: يَا مَلَائِكَتِي مَا جَزَاءُ أَجِيرٍ وَفَّى عَمَلَهُ؟، قَالُوا: رَبَّنَا جَزَاؤُهُ أَنْ يُوفَى أَجْرَهُ، قَالَ: مَلَائِكَتِي عَبِيدِي وَإِمَائِي قَضَوْا فَرِيضَتِي عَلَيْهِمْ، ثُمَّ خَرَجُوا يِعِجُّونَ إِلَيَّ بِالدُّعَاءِ، وَعِزَّتِي وَجَلَالِي وَكَرَمِي وَعُلُوِّي وَارْتِفاعِ مَكَانِي </w:t>
      </w:r>
      <w:proofErr w:type="spellStart"/>
      <w:r w:rsidRPr="005F3A23">
        <w:rPr>
          <w:rFonts w:ascii="Sakkal Majalla" w:hAnsi="Sakkal Majalla" w:cs="Sakkal Majalla"/>
          <w:b/>
          <w:bCs/>
          <w:color w:val="00B0F0"/>
          <w:sz w:val="40"/>
          <w:szCs w:val="40"/>
          <w:rtl/>
          <w:lang w:bidi="ar-EG"/>
        </w:rPr>
        <w:t>لَأُجِيبَنَّهُمْ</w:t>
      </w:r>
      <w:proofErr w:type="spellEnd"/>
      <w:r w:rsidRPr="005F3A23">
        <w:rPr>
          <w:rFonts w:ascii="Sakkal Majalla" w:hAnsi="Sakkal Majalla" w:cs="Sakkal Majalla"/>
          <w:b/>
          <w:bCs/>
          <w:color w:val="00B0F0"/>
          <w:sz w:val="40"/>
          <w:szCs w:val="40"/>
          <w:rtl/>
          <w:lang w:bidi="ar-EG"/>
        </w:rPr>
        <w:t>، فَيَقُولُ: ارْجِعُوا فَقَدْ غَفَرْتُ لَكُمْ وَبَدَّلْتُ سَيِّئَاتِكُمْ حَسَنَاتٍ، قَالَ: فَيَرْجِعُونَ مَغْفُورًا لَهُمْ</w:t>
      </w:r>
      <w:r w:rsidRPr="005F3A23">
        <w:rPr>
          <w:rFonts w:ascii="Sakkal Majalla" w:hAnsi="Sakkal Majalla" w:cs="Sakkal Majalla"/>
          <w:sz w:val="40"/>
          <w:szCs w:val="40"/>
          <w:rtl/>
          <w:lang w:bidi="ar-EG"/>
        </w:rPr>
        <w:t xml:space="preserve"> " (شعب الإيمان).</w:t>
      </w:r>
    </w:p>
    <w:p w14:paraId="423A2EE1" w14:textId="77777777" w:rsidR="005F3A23" w:rsidRPr="005F3A23" w:rsidRDefault="005F3A23" w:rsidP="005F3A23">
      <w:pPr>
        <w:bidi/>
        <w:spacing w:after="120" w:line="240" w:lineRule="auto"/>
        <w:jc w:val="both"/>
        <w:rPr>
          <w:rFonts w:ascii="Sakkal Majalla" w:hAnsi="Sakkal Majalla" w:cs="Sakkal Majalla"/>
          <w:sz w:val="40"/>
          <w:szCs w:val="40"/>
          <w:rtl/>
          <w:lang w:bidi="ar-EG"/>
        </w:rPr>
      </w:pPr>
      <w:r w:rsidRPr="005F3A23">
        <w:rPr>
          <w:rFonts w:ascii="Sakkal Majalla" w:hAnsi="Sakkal Majalla" w:cs="Sakkal Majalla"/>
          <w:sz w:val="40"/>
          <w:szCs w:val="40"/>
          <w:rtl/>
          <w:lang w:bidi="ar-EG"/>
        </w:rPr>
        <w:t xml:space="preserve">مِن حقِّ المسلمينَ في يومِ عيدِهِم أنْ يسمعُوا حديثًا مُبهِجًا، وكلامًا مُؤنِسًا؛ لأنَّ الجمالَ نعمةٌ مِن أتمِّ النِّعَمِ إذا رآهُ المرءُ في الخلقِ اطمأنَّت نفسُهُ، ودخلَ عليهِ السرورُ والبهجةُ، فكُن جميلاً يومَ العيدِ ترى أنسامَ الجمالِ تسرِي في عروقِكَ وأنفاسِكَ، وعذوبةً في منطقِكَ، وطِيبًا في ذوقِكَ، قال الإمامُ ابنٌ بطَّال: (جعلَ اللهُ في فِطَرِ الناسِ محبَّةَ الكلمةِ الطيبةِ والأُنسَ بها، كما جعلَ فيهم الارتياحَ بالمنظرِ الأنيقٍ والمعينِ الصافِي وإنْ كان لا يملكُهُ ولا يشربُهُ) </w:t>
      </w:r>
      <w:proofErr w:type="spellStart"/>
      <w:r w:rsidRPr="005F3A23">
        <w:rPr>
          <w:rFonts w:ascii="Sakkal Majalla" w:hAnsi="Sakkal Majalla" w:cs="Sakkal Majalla"/>
          <w:sz w:val="40"/>
          <w:szCs w:val="40"/>
          <w:rtl/>
          <w:lang w:bidi="ar-EG"/>
        </w:rPr>
        <w:t>أ.ه</w:t>
      </w:r>
      <w:proofErr w:type="spellEnd"/>
      <w:r w:rsidRPr="005F3A23">
        <w:rPr>
          <w:rFonts w:ascii="Sakkal Majalla" w:hAnsi="Sakkal Majalla" w:cs="Sakkal Majalla"/>
          <w:sz w:val="40"/>
          <w:szCs w:val="40"/>
          <w:rtl/>
          <w:lang w:bidi="ar-EG"/>
        </w:rPr>
        <w:t>.</w:t>
      </w:r>
    </w:p>
    <w:p w14:paraId="4D253AD7" w14:textId="77777777" w:rsidR="005F3A23" w:rsidRPr="005F3A23" w:rsidRDefault="005F3A23" w:rsidP="005F3A23">
      <w:pPr>
        <w:bidi/>
        <w:spacing w:after="120" w:line="240" w:lineRule="auto"/>
        <w:jc w:val="both"/>
        <w:rPr>
          <w:rFonts w:ascii="Sakkal Majalla" w:hAnsi="Sakkal Majalla" w:cs="Sakkal Majalla"/>
          <w:sz w:val="40"/>
          <w:szCs w:val="40"/>
          <w:rtl/>
          <w:lang w:bidi="ar-EG"/>
        </w:rPr>
      </w:pPr>
      <w:r w:rsidRPr="005F3A23">
        <w:rPr>
          <w:rFonts w:ascii="Sakkal Majalla" w:hAnsi="Sakkal Majalla" w:cs="Sakkal Majalla"/>
          <w:sz w:val="40"/>
          <w:szCs w:val="40"/>
          <w:rtl/>
          <w:lang w:bidi="ar-EG"/>
        </w:rPr>
        <w:t xml:space="preserve">ولذا كان مِن هديِ النبيِّ </w:t>
      </w:r>
      <w:r w:rsidRPr="005F3A23">
        <w:rPr>
          <w:rFonts w:ascii="Sakkal Majalla" w:hAnsi="Sakkal Majalla" w:cs="Sakkal Majalla"/>
          <w:b/>
          <w:bCs/>
          <w:sz w:val="40"/>
          <w:szCs w:val="40"/>
          <w:rtl/>
          <w:lang w:bidi="ar-EG"/>
        </w:rPr>
        <w:t>ﷺ</w:t>
      </w:r>
      <w:r w:rsidRPr="005F3A23">
        <w:rPr>
          <w:rFonts w:ascii="Sakkal Majalla" w:hAnsi="Sakkal Majalla" w:cs="Sakkal Majalla"/>
          <w:sz w:val="40"/>
          <w:szCs w:val="40"/>
          <w:rtl/>
          <w:lang w:bidi="ar-EG"/>
        </w:rPr>
        <w:t xml:space="preserve"> في العيدِ أنْ يلبسَ أحسنَ الثيابِ، ويغتسلَ ويتطيبَ عملاً بقولِهِ تعالى: ﴿</w:t>
      </w:r>
      <w:r w:rsidRPr="005F3A23">
        <w:rPr>
          <w:rFonts w:ascii="Sakkal Majalla" w:hAnsi="Sakkal Majalla" w:cs="Sakkal Majalla"/>
          <w:b/>
          <w:bCs/>
          <w:color w:val="FF0000"/>
          <w:sz w:val="40"/>
          <w:szCs w:val="40"/>
          <w:rtl/>
          <w:lang w:bidi="ar-EG"/>
        </w:rPr>
        <w:t>يَا بَنِي آدَمَ خُذُوا زِينَتَكُمْ عِنْدَ كُلِّ مَسْجِدٍ وَكُلُوا وَاشْرَبُوا وَلَا تُسْرِفُوا إِنَّهُ لَا يُحِبُّ الْمُسْرِفِينَ * قُلْ مَنْ حَرَّمَ زِينَةَ اللَّهِ الَّتِي أَخْرَجَ لِعِبَادِهِ وَالطَّيِّبَاتِ مِنَ الرِّزْقِ قُلْ هِيَ لِلَّذِينَ آمَنُوا فِي الْحَيَاةِ الدُّنْيَا خَالِصَةً يَوْمَ الْقِيَامَةِ كَذَلِكَ نُفَصِّلُ الْآيَاتِ لِقَوْمٍ يَعْلَمُونَ</w:t>
      </w:r>
      <w:r w:rsidRPr="005F3A23">
        <w:rPr>
          <w:rFonts w:ascii="Sakkal Majalla" w:hAnsi="Sakkal Majalla" w:cs="Sakkal Majalla"/>
          <w:sz w:val="40"/>
          <w:szCs w:val="40"/>
          <w:rtl/>
          <w:lang w:bidi="ar-EG"/>
        </w:rPr>
        <w:t xml:space="preserve">﴾، فكان </w:t>
      </w:r>
      <w:r w:rsidRPr="005F3A23">
        <w:rPr>
          <w:rFonts w:ascii="Sakkal Majalla" w:hAnsi="Sakkal Majalla" w:cs="Sakkal Majalla"/>
          <w:b/>
          <w:bCs/>
          <w:sz w:val="40"/>
          <w:szCs w:val="40"/>
          <w:rtl/>
          <w:lang w:bidi="ar-EG"/>
        </w:rPr>
        <w:t>ﷺ</w:t>
      </w:r>
      <w:r w:rsidRPr="005F3A23">
        <w:rPr>
          <w:rFonts w:ascii="Sakkal Majalla" w:hAnsi="Sakkal Majalla" w:cs="Sakkal Majalla"/>
          <w:sz w:val="40"/>
          <w:szCs w:val="40"/>
          <w:rtl/>
          <w:lang w:bidi="ar-EG"/>
        </w:rPr>
        <w:t xml:space="preserve"> أهلاً للجمالِ الباطنِي والظاهرِي معاً بل هو</w:t>
      </w:r>
      <w:r w:rsidRPr="005F3A23">
        <w:rPr>
          <w:rFonts w:ascii="Sakkal Majalla" w:hAnsi="Sakkal Majalla" w:cs="Sakkal Majalla"/>
          <w:b/>
          <w:bCs/>
          <w:sz w:val="40"/>
          <w:szCs w:val="40"/>
          <w:rtl/>
          <w:lang w:bidi="ar-EG"/>
        </w:rPr>
        <w:t xml:space="preserve"> ﷺ</w:t>
      </w:r>
      <w:r w:rsidRPr="005F3A23">
        <w:rPr>
          <w:rFonts w:ascii="Sakkal Majalla" w:hAnsi="Sakkal Majalla" w:cs="Sakkal Majalla"/>
          <w:sz w:val="40"/>
          <w:szCs w:val="40"/>
          <w:rtl/>
          <w:lang w:bidi="ar-EG"/>
        </w:rPr>
        <w:t xml:space="preserve"> الجمالُ نفسُهُ، وكان الصحابةُ رضي اللهُ عنهُم يقتدونَ بهِ مِن بعدِهِ، فعَنْ نَافِعٍ أَنَّ عَبْدَ اللَّهِ بْنَ عُمَرَ كَانَ «</w:t>
      </w:r>
      <w:r w:rsidRPr="005F3A23">
        <w:rPr>
          <w:rFonts w:ascii="Sakkal Majalla" w:hAnsi="Sakkal Majalla" w:cs="Sakkal Majalla"/>
          <w:b/>
          <w:bCs/>
          <w:color w:val="00B0F0"/>
          <w:sz w:val="40"/>
          <w:szCs w:val="40"/>
          <w:rtl/>
          <w:lang w:bidi="ar-EG"/>
        </w:rPr>
        <w:t>يَغْتَسِلُ يَوْمَ الْفِطْرِ قَبْلَ أَنْ يَغْدُوَ إِلَى الْمُصَلَّى</w:t>
      </w:r>
      <w:r w:rsidRPr="005F3A23">
        <w:rPr>
          <w:rFonts w:ascii="Sakkal Majalla" w:hAnsi="Sakkal Majalla" w:cs="Sakkal Majalla"/>
          <w:sz w:val="40"/>
          <w:szCs w:val="40"/>
          <w:rtl/>
          <w:lang w:bidi="ar-EG"/>
        </w:rPr>
        <w:t>» (الموطأ).</w:t>
      </w:r>
    </w:p>
    <w:p w14:paraId="284F206D" w14:textId="77777777" w:rsidR="005F3A23" w:rsidRPr="005F3A23" w:rsidRDefault="005F3A23" w:rsidP="005F3A23">
      <w:pPr>
        <w:bidi/>
        <w:spacing w:after="120" w:line="240" w:lineRule="auto"/>
        <w:jc w:val="both"/>
        <w:rPr>
          <w:rFonts w:ascii="Sakkal Majalla" w:hAnsi="Sakkal Majalla" w:cs="Sakkal Majalla"/>
          <w:sz w:val="40"/>
          <w:szCs w:val="40"/>
          <w:rtl/>
          <w:lang w:bidi="ar-EG"/>
        </w:rPr>
      </w:pPr>
      <w:r w:rsidRPr="005F3A23">
        <w:rPr>
          <w:rFonts w:ascii="Sakkal Majalla" w:hAnsi="Sakkal Majalla" w:cs="Sakkal Majalla"/>
          <w:sz w:val="40"/>
          <w:szCs w:val="40"/>
          <w:rtl/>
          <w:lang w:bidi="ar-EG"/>
        </w:rPr>
        <w:t>لقد غرسَ الإسلامُ في نفسِ المسلمِ حبَّ الجمالِ، وإدراكِ الزِّينةِ، فهو يشاهدُ الجمالَ مبثوثًا في الكونِ كلِّهِ حيثُ يتجلَّى فيه صُنعُ اللهِ الذي أتقنَ كلَّ شيءٍ، ﴿</w:t>
      </w:r>
      <w:r w:rsidRPr="005F3A23">
        <w:rPr>
          <w:rFonts w:ascii="Sakkal Majalla" w:hAnsi="Sakkal Majalla" w:cs="Sakkal Majalla"/>
          <w:b/>
          <w:bCs/>
          <w:color w:val="FF0000"/>
          <w:sz w:val="40"/>
          <w:szCs w:val="40"/>
          <w:rtl/>
          <w:lang w:bidi="ar-EG"/>
        </w:rPr>
        <w:t>مَا تَرَى فِي خَلْقِ الرَّحْمَنِ مِنْ تَفَاوُتٍ</w:t>
      </w:r>
      <w:r w:rsidRPr="005F3A23">
        <w:rPr>
          <w:rFonts w:ascii="Sakkal Majalla" w:hAnsi="Sakkal Majalla" w:cs="Sakkal Majalla"/>
          <w:sz w:val="40"/>
          <w:szCs w:val="40"/>
          <w:rtl/>
          <w:lang w:bidi="ar-EG"/>
        </w:rPr>
        <w:t xml:space="preserve">﴾، إيقاظٌ للشعورِ بالجمالِ ومواطنِ الزِّينةِ التي أودعَها اللهُ في خلقِهِ في هذا الكونِ الفَسيحِ مِن فوقِنَا، ومِن تحتِنَا، </w:t>
      </w:r>
      <w:r w:rsidRPr="005F3A23">
        <w:rPr>
          <w:rFonts w:ascii="Sakkal Majalla" w:hAnsi="Sakkal Majalla" w:cs="Sakkal Majalla"/>
          <w:sz w:val="40"/>
          <w:szCs w:val="40"/>
          <w:rtl/>
          <w:lang w:bidi="ar-EG"/>
        </w:rPr>
        <w:lastRenderedPageBreak/>
        <w:t xml:space="preserve">ومِن حولِنَا؛ لتمتلِئَ الأعيُنُ والآذانُ، والقلوبُ بهجةً وسرورًا في جمالِ الطبيعةِ، ولذا جاءَ عَنْ عَائِشَةَ قَالَتْ: </w:t>
      </w:r>
      <w:r w:rsidRPr="005F3A23">
        <w:rPr>
          <w:rFonts w:ascii="Sakkal Majalla" w:hAnsi="Sakkal Majalla" w:cs="Sakkal Majalla"/>
          <w:b/>
          <w:bCs/>
          <w:sz w:val="40"/>
          <w:szCs w:val="40"/>
          <w:rtl/>
          <w:lang w:bidi="ar-EG"/>
        </w:rPr>
        <w:t xml:space="preserve">دَخَلَ أَبُو بَكْرٍ وَعِنْدِي جَارِيَتَانِ مِنْ جَوَارِي الأَنْصَارِ تُغَنِّيَانِ بِمَا تَقَاوَلَتِ الأَنْصَارُ يَوْمَ بُعَاثَ، قَالَتْ: وَلَيْسَتَا بِمُغَنِّيَتَيْنِ، فَقَالَ أَبُو بَكْرٍ: </w:t>
      </w:r>
      <w:proofErr w:type="spellStart"/>
      <w:r w:rsidRPr="005F3A23">
        <w:rPr>
          <w:rFonts w:ascii="Sakkal Majalla" w:hAnsi="Sakkal Majalla" w:cs="Sakkal Majalla"/>
          <w:b/>
          <w:bCs/>
          <w:sz w:val="40"/>
          <w:szCs w:val="40"/>
          <w:rtl/>
          <w:lang w:bidi="ar-EG"/>
        </w:rPr>
        <w:t>أَمَزَامِيرُ</w:t>
      </w:r>
      <w:proofErr w:type="spellEnd"/>
      <w:r w:rsidRPr="005F3A23">
        <w:rPr>
          <w:rFonts w:ascii="Sakkal Majalla" w:hAnsi="Sakkal Majalla" w:cs="Sakkal Majalla"/>
          <w:b/>
          <w:bCs/>
          <w:sz w:val="40"/>
          <w:szCs w:val="40"/>
          <w:rtl/>
          <w:lang w:bidi="ar-EG"/>
        </w:rPr>
        <w:t xml:space="preserve"> الشَّيْطَانِ فِي بَيْتِ رَسُولِ اللَّهِ صَلَّى اللهُ عَلَيْهِ وَسَلَّمَ وَذَلِكَ فِي يَوْمِ عِيدٍ، فَقَالَ رَسُولُ اللَّهِ ﷺ: «</w:t>
      </w:r>
      <w:r w:rsidRPr="005F3A23">
        <w:rPr>
          <w:rFonts w:ascii="Sakkal Majalla" w:hAnsi="Sakkal Majalla" w:cs="Sakkal Majalla"/>
          <w:b/>
          <w:bCs/>
          <w:color w:val="00B0F0"/>
          <w:sz w:val="40"/>
          <w:szCs w:val="40"/>
          <w:rtl/>
          <w:lang w:bidi="ar-EG"/>
        </w:rPr>
        <w:t>يَا أَبَا بَكْرٍ، إِنَّ لِكُلِّ قَوْمٍ عِيدًا وَهَذَا عِيدُنَا</w:t>
      </w:r>
      <w:r w:rsidRPr="005F3A23">
        <w:rPr>
          <w:rFonts w:ascii="Sakkal Majalla" w:hAnsi="Sakkal Majalla" w:cs="Sakkal Majalla"/>
          <w:b/>
          <w:bCs/>
          <w:sz w:val="40"/>
          <w:szCs w:val="40"/>
          <w:rtl/>
          <w:lang w:bidi="ar-EG"/>
        </w:rPr>
        <w:t>»</w:t>
      </w:r>
      <w:r w:rsidRPr="005F3A23">
        <w:rPr>
          <w:rFonts w:ascii="Sakkal Majalla" w:hAnsi="Sakkal Majalla" w:cs="Sakkal Majalla"/>
          <w:sz w:val="40"/>
          <w:szCs w:val="40"/>
          <w:rtl/>
          <w:lang w:bidi="ar-EG"/>
        </w:rPr>
        <w:t xml:space="preserve"> (البخاري).</w:t>
      </w:r>
    </w:p>
    <w:p w14:paraId="7E9BB2A9" w14:textId="77777777" w:rsidR="005F3A23" w:rsidRPr="00944D00" w:rsidRDefault="005F3A23" w:rsidP="005F3A23">
      <w:pPr>
        <w:bidi/>
        <w:spacing w:after="120" w:line="240" w:lineRule="auto"/>
        <w:jc w:val="both"/>
        <w:rPr>
          <w:rFonts w:ascii="Sakkal Majalla" w:hAnsi="Sakkal Majalla" w:cs="Sakkal Majalla"/>
          <w:sz w:val="38"/>
          <w:szCs w:val="38"/>
          <w:rtl/>
          <w:lang w:bidi="ar-EG"/>
        </w:rPr>
      </w:pPr>
      <w:r w:rsidRPr="00944D00">
        <w:rPr>
          <w:rFonts w:ascii="Sakkal Majalla" w:hAnsi="Sakkal Majalla" w:cs="Sakkal Majalla"/>
          <w:sz w:val="38"/>
          <w:szCs w:val="38"/>
          <w:rtl/>
          <w:lang w:bidi="ar-EG"/>
        </w:rPr>
        <w:t>فما أعظمَ في العيدِ أنْ يُجمِّلَ العبدُ قلبَهُ بحسنِ المراقبةِ للهِ ومحبَّتهِ، وصدقِ التوكُّلِ عليهِ، والإنابَةِ إليهِ، ولِسانَهُ بالصدقِ، وحُسنِ الكلامِ، وجوارِحَه بالطاعةِ، والعملِ النافعِ، فالشارعُ الحكيمُ قد شرعَ للمؤمنينَ</w:t>
      </w:r>
      <w:r w:rsidRPr="00944D00">
        <w:rPr>
          <w:rFonts w:ascii="Sakkal Majalla" w:hAnsi="Sakkal Majalla" w:cs="Sakkal Majalla"/>
          <w:sz w:val="38"/>
          <w:szCs w:val="38"/>
          <w:rtl/>
        </w:rPr>
        <w:t xml:space="preserve"> </w:t>
      </w:r>
      <w:r w:rsidRPr="00944D00">
        <w:rPr>
          <w:rFonts w:ascii="Sakkal Majalla" w:hAnsi="Sakkal Majalla" w:cs="Sakkal Majalla"/>
          <w:sz w:val="38"/>
          <w:szCs w:val="38"/>
          <w:rtl/>
          <w:lang w:bidi="ar-EG"/>
        </w:rPr>
        <w:t>التوسعةَ في أيامِ العيدِ، فأباحَ لهُم أنْ يأكلُوا ويشربُوا، ويلعبُوا ويمرحُوا بما لا يتنافَى مع أخلاقِ الإسلامِ، والآدابِ العامةِ، ولذا بوَّبَ الإمامُ "مسلمٌ" في "صحيحِهِ "بَابُ الرُّخْصَةِ فِي اللَّعِبِ الَّذِي لَا مَعْصِيَةَ فِيهِ فِي أَيَّامِ الْعِيدِ" ثُمَّ ساقَ أحاديثَ كثيرةً في جوازِ اللعبِ مع إظهارِ القيمِ الجماليةِ يومَ العيدِ، ومنها: عَنْ عَائِشَةَ قَالَتْ: «</w:t>
      </w:r>
      <w:r w:rsidRPr="00944D00">
        <w:rPr>
          <w:rFonts w:ascii="Sakkal Majalla" w:hAnsi="Sakkal Majalla" w:cs="Sakkal Majalla"/>
          <w:b/>
          <w:bCs/>
          <w:color w:val="00B0F0"/>
          <w:sz w:val="38"/>
          <w:szCs w:val="38"/>
          <w:rtl/>
          <w:lang w:bidi="ar-EG"/>
        </w:rPr>
        <w:t>جَاءَ حَبَشٌ يَزْفِنُونَ فِي يَوْمِ عِيدٍ فِي الْمَسْجِدِ، فَدَعَانِي النَّبِيُّ ﷺ، فَوَضَعْتُ رَأْسِي عَلَى مَنْكِبِهِ، فَجَعَلْتُ أَنْظُرُ إِلَى لَعِبِهِمْ حَتَّى كُنْتُ أَنَا الَّتِي أَنْصَرِفُ عَنِ النَّظَرِ إِلَيْهِمْ</w:t>
      </w:r>
      <w:r w:rsidRPr="00944D00">
        <w:rPr>
          <w:rFonts w:ascii="Sakkal Majalla" w:hAnsi="Sakkal Majalla" w:cs="Sakkal Majalla"/>
          <w:sz w:val="38"/>
          <w:szCs w:val="38"/>
          <w:rtl/>
          <w:lang w:bidi="ar-EG"/>
        </w:rPr>
        <w:t>» (مسلم)، "يَزْفِنُونَ": يرقصونَ، وحملَهُ العلماءُ على التوثبِ بسلاحِهِم، ولعبهِم بحرابهِم على قريبٍ مِن هيئةِ الرقصِ؛ لأنَّ معظمَ الرواياتِ إنّمَا فيها لعبهُم بحرابهِم، فيُتأَولُ هذه اللفظةُ على موافقةِ سائرِ الرواياتِ.</w:t>
      </w:r>
    </w:p>
    <w:p w14:paraId="3621FF05" w14:textId="77777777" w:rsidR="005F3A23" w:rsidRPr="00944D00" w:rsidRDefault="005F3A23" w:rsidP="005F3A23">
      <w:pPr>
        <w:bidi/>
        <w:spacing w:after="120" w:line="240" w:lineRule="auto"/>
        <w:jc w:val="both"/>
        <w:rPr>
          <w:rFonts w:ascii="Sakkal Majalla" w:hAnsi="Sakkal Majalla" w:cs="Sakkal Majalla"/>
          <w:sz w:val="39"/>
          <w:szCs w:val="39"/>
          <w:rtl/>
          <w:lang w:bidi="ar-EG"/>
        </w:rPr>
      </w:pPr>
      <w:r w:rsidRPr="00944D00">
        <w:rPr>
          <w:rFonts w:ascii="Sakkal Majalla" w:hAnsi="Sakkal Majalla" w:cs="Sakkal Majalla"/>
          <w:sz w:val="39"/>
          <w:szCs w:val="39"/>
          <w:rtl/>
          <w:lang w:bidi="ar-EG"/>
        </w:rPr>
        <w:t xml:space="preserve">أريتَ كيف أنَّ النبيَّ </w:t>
      </w:r>
      <w:r w:rsidRPr="00944D00">
        <w:rPr>
          <w:rFonts w:ascii="Sakkal Majalla" w:hAnsi="Sakkal Majalla" w:cs="Sakkal Majalla"/>
          <w:b/>
          <w:bCs/>
          <w:sz w:val="39"/>
          <w:szCs w:val="39"/>
          <w:rtl/>
          <w:lang w:bidi="ar-EG"/>
        </w:rPr>
        <w:t>ﷺ</w:t>
      </w:r>
      <w:r w:rsidRPr="00944D00">
        <w:rPr>
          <w:rFonts w:ascii="Sakkal Majalla" w:hAnsi="Sakkal Majalla" w:cs="Sakkal Majalla"/>
          <w:sz w:val="39"/>
          <w:szCs w:val="39"/>
          <w:rtl/>
          <w:lang w:bidi="ar-EG"/>
        </w:rPr>
        <w:t xml:space="preserve"> يقرُّ الجمالَ والفرحَ في مجالاتِهِ الحقَّةِ، وفي ميادينِهَا النقيَّةِ الذي بهم يقتدِي أهلُ الهِمَمِ بالتوجُّهِ نحوَ العزائِمِ، والأذواقِ الرَّفيعةِ، والتعامُلِ الكريمِ، والأخلاقِ العليَّةِ في طهارةِ لسانٍ، وكفِّ أذَى بخلافِ الفرحِ واللعبِ الذي فيهِ إضرارٌ بالآخرين، وإلحاقُ الأذَى المادِي والمعنوي، فعن عَبْدِ اللَّهِ بْنِ عَمْرٍو قالَ سَمِعْتُ رَسُولَ اللَّهِ </w:t>
      </w:r>
      <w:r w:rsidRPr="00944D00">
        <w:rPr>
          <w:rFonts w:ascii="Sakkal Majalla" w:hAnsi="Sakkal Majalla" w:cs="Sakkal Majalla"/>
          <w:b/>
          <w:bCs/>
          <w:sz w:val="39"/>
          <w:szCs w:val="39"/>
          <w:rtl/>
          <w:lang w:bidi="ar-EG"/>
        </w:rPr>
        <w:t>ﷺ</w:t>
      </w:r>
      <w:r w:rsidRPr="00944D00">
        <w:rPr>
          <w:rFonts w:ascii="Sakkal Majalla" w:hAnsi="Sakkal Majalla" w:cs="Sakkal Majalla"/>
          <w:sz w:val="39"/>
          <w:szCs w:val="39"/>
          <w:rtl/>
          <w:lang w:bidi="ar-EG"/>
        </w:rPr>
        <w:t xml:space="preserve"> يَقُولُ: «</w:t>
      </w:r>
      <w:r w:rsidRPr="00944D00">
        <w:rPr>
          <w:rFonts w:ascii="Sakkal Majalla" w:hAnsi="Sakkal Majalla" w:cs="Sakkal Majalla"/>
          <w:b/>
          <w:bCs/>
          <w:color w:val="00B0F0"/>
          <w:sz w:val="39"/>
          <w:szCs w:val="39"/>
          <w:rtl/>
          <w:lang w:bidi="ar-EG"/>
        </w:rPr>
        <w:t>الْمُسْلِمُ مَنْ سَلِمَ النَّاسُ مِنْ لِسَانِهِ وَيَدِهِ، وَالْمُهَاجِرُ مَنْ هَجَرَ مَا نَهَى اللَّهُ عَنْهُ</w:t>
      </w:r>
      <w:r w:rsidRPr="00944D00">
        <w:rPr>
          <w:rFonts w:ascii="Sakkal Majalla" w:hAnsi="Sakkal Majalla" w:cs="Sakkal Majalla"/>
          <w:sz w:val="39"/>
          <w:szCs w:val="39"/>
          <w:rtl/>
          <w:lang w:bidi="ar-EG"/>
        </w:rPr>
        <w:t>» (أحمد).</w:t>
      </w:r>
    </w:p>
    <w:p w14:paraId="514145F2" w14:textId="77777777" w:rsidR="005F3A23" w:rsidRPr="005F3A23" w:rsidRDefault="005F3A23" w:rsidP="005F3A23">
      <w:pPr>
        <w:bidi/>
        <w:spacing w:after="120" w:line="240" w:lineRule="auto"/>
        <w:jc w:val="both"/>
        <w:rPr>
          <w:rFonts w:ascii="Sakkal Majalla" w:hAnsi="Sakkal Majalla" w:cs="Sakkal Majalla"/>
          <w:sz w:val="40"/>
          <w:szCs w:val="40"/>
          <w:rtl/>
          <w:lang w:bidi="ar-EG"/>
        </w:rPr>
      </w:pPr>
      <w:r w:rsidRPr="005F3A23">
        <w:rPr>
          <w:rFonts w:ascii="Sakkal Majalla" w:hAnsi="Sakkal Majalla" w:cs="Sakkal Majalla"/>
          <w:sz w:val="40"/>
          <w:szCs w:val="40"/>
          <w:rtl/>
          <w:lang w:bidi="ar-EG"/>
        </w:rPr>
        <w:t>لا شكَّ أنَّ المفهومَ الحقيقيَّ للعيدِ أنْ يسلمَ الخلقُ مِن شرورِكَ، وأنْ تُتَرجَمَ أخلاقُ الإسلامِ في واقعِ حياتِكَ، وألَّا تعصي اللهَ- عزَّ وجلَّ- في ذلك اليوم، ولتحذرْ مِن الاسترسالِ في المعاصِي واللهوِ المحرمِ، فقد رأى "وهبُ بنُ الوردِ": "قوماً يضحكون في يومِ عيدٍ فقال: إنْ كان هؤلاء تُقبِّلَ منهم صيامُهُم، فما هذا فعلُ الشاكرينَ، وإنْ كان لم يتقبل منهم صيامُهُم فما هذا فعلُ الخائفين" (لطائف المعارف)، ولنتذكرْ في يومِ العيدِ اليتامَى والمعوِزين</w:t>
      </w:r>
      <w:r w:rsidRPr="005F3A23">
        <w:rPr>
          <w:rFonts w:ascii="Sakkal Majalla" w:hAnsi="Sakkal Majalla" w:cs="Sakkal Majalla"/>
          <w:sz w:val="40"/>
          <w:szCs w:val="40"/>
          <w:rtl/>
        </w:rPr>
        <w:t xml:space="preserve">، </w:t>
      </w:r>
      <w:r w:rsidRPr="005F3A23">
        <w:rPr>
          <w:rFonts w:ascii="Sakkal Majalla" w:hAnsi="Sakkal Majalla" w:cs="Sakkal Majalla"/>
          <w:sz w:val="40"/>
          <w:szCs w:val="40"/>
          <w:rtl/>
          <w:lang w:bidi="ar-EG"/>
        </w:rPr>
        <w:t>فتلكَ واللهِ هي التجارةُ الرابحةُ في أسواقِ الآخرةِ.</w:t>
      </w:r>
    </w:p>
    <w:p w14:paraId="50253AAB" w14:textId="1498106C" w:rsidR="005F3A23" w:rsidRPr="005F3A23" w:rsidRDefault="005F3A23" w:rsidP="005F3A23">
      <w:pPr>
        <w:bidi/>
        <w:spacing w:after="120" w:line="240" w:lineRule="auto"/>
        <w:jc w:val="both"/>
        <w:rPr>
          <w:rFonts w:ascii="Sakkal Majalla" w:hAnsi="Sakkal Majalla" w:cs="Sakkal Majalla"/>
          <w:sz w:val="40"/>
          <w:szCs w:val="40"/>
          <w:rtl/>
          <w:lang w:bidi="ar-EG"/>
        </w:rPr>
      </w:pPr>
      <w:r w:rsidRPr="005F3A23">
        <w:rPr>
          <w:rFonts w:ascii="Sakkal Majalla" w:hAnsi="Sakkal Majalla" w:cs="Sakkal Majalla"/>
          <w:sz w:val="40"/>
          <w:szCs w:val="40"/>
          <w:rtl/>
          <w:lang w:bidi="ar-EG"/>
        </w:rPr>
        <w:t>وتأملْ هذا الجمالَ في أنْ يتناولَ الصائمُ شيئاً مِن الطعامِ قبلَ صلاةِ العيدِ؛ لأنّهُ خرجَ مِن صيامٍ؛ فناسبَ أنْ يأكلَ شيئاً قبلَ الصلاةِ، ليسارعَ إلى طاعةِ اللهِ الذي أمرَهُ بالفطرِ، فعَنْ أَنَسٍ قَالَ:</w:t>
      </w:r>
      <w:r>
        <w:rPr>
          <w:rFonts w:ascii="Sakkal Majalla" w:hAnsi="Sakkal Majalla" w:cs="Sakkal Majalla" w:hint="cs"/>
          <w:sz w:val="40"/>
          <w:szCs w:val="40"/>
          <w:rtl/>
          <w:lang w:bidi="ar-EG"/>
        </w:rPr>
        <w:t xml:space="preserve"> </w:t>
      </w:r>
      <w:r w:rsidRPr="005F3A23">
        <w:rPr>
          <w:rFonts w:ascii="Sakkal Majalla" w:hAnsi="Sakkal Majalla" w:cs="Sakkal Majalla"/>
          <w:sz w:val="40"/>
          <w:szCs w:val="40"/>
          <w:rtl/>
          <w:lang w:bidi="ar-EG"/>
        </w:rPr>
        <w:t>«</w:t>
      </w:r>
      <w:r w:rsidRPr="005F3A23">
        <w:rPr>
          <w:rFonts w:ascii="Sakkal Majalla" w:hAnsi="Sakkal Majalla" w:cs="Sakkal Majalla"/>
          <w:b/>
          <w:bCs/>
          <w:color w:val="00B0F0"/>
          <w:sz w:val="40"/>
          <w:szCs w:val="40"/>
          <w:rtl/>
          <w:lang w:bidi="ar-EG"/>
        </w:rPr>
        <w:t xml:space="preserve">كَانَ ﷺ إِذَا كَانَ </w:t>
      </w:r>
      <w:r w:rsidRPr="005F3A23">
        <w:rPr>
          <w:rFonts w:ascii="Sakkal Majalla" w:hAnsi="Sakkal Majalla" w:cs="Sakkal Majalla"/>
          <w:b/>
          <w:bCs/>
          <w:color w:val="00B0F0"/>
          <w:sz w:val="40"/>
          <w:szCs w:val="40"/>
          <w:rtl/>
          <w:lang w:bidi="ar-EG"/>
        </w:rPr>
        <w:lastRenderedPageBreak/>
        <w:t>يَوْمُ الْفِطْرِ، لَمْ يَخْرُجْ حَتَّى يَأْكُلَ تَمَرَاتٍ يَأْكُلُهُنَّ إِفْرَادًا</w:t>
      </w:r>
      <w:r w:rsidRPr="005F3A23">
        <w:rPr>
          <w:rFonts w:ascii="Sakkal Majalla" w:hAnsi="Sakkal Majalla" w:cs="Sakkal Majalla"/>
          <w:sz w:val="40"/>
          <w:szCs w:val="40"/>
          <w:rtl/>
          <w:lang w:bidi="ar-EG"/>
        </w:rPr>
        <w:t xml:space="preserve">» (أحمد)، وعَنْ هِشَامِ بْنِ عُرْوَةَ عَنْ أَبِيهِ أَنَّهُ كَانَ </w:t>
      </w:r>
      <w:r w:rsidRPr="005F3A23">
        <w:rPr>
          <w:rFonts w:ascii="Sakkal Majalla" w:hAnsi="Sakkal Majalla" w:cs="Sakkal Majalla"/>
          <w:b/>
          <w:bCs/>
          <w:color w:val="00B0F0"/>
          <w:sz w:val="40"/>
          <w:szCs w:val="40"/>
          <w:rtl/>
          <w:lang w:bidi="ar-EG"/>
        </w:rPr>
        <w:t>«يَأْكُلُ يَوْمَ عِيدِ الْفِطْرِ قَبْلَ أَنْ يَغْدُوَ</w:t>
      </w:r>
      <w:r w:rsidRPr="005F3A23">
        <w:rPr>
          <w:rFonts w:ascii="Sakkal Majalla" w:hAnsi="Sakkal Majalla" w:cs="Sakkal Majalla"/>
          <w:sz w:val="40"/>
          <w:szCs w:val="40"/>
          <w:rtl/>
          <w:lang w:bidi="ar-EG"/>
        </w:rPr>
        <w:t>» (الموطأ).</w:t>
      </w:r>
    </w:p>
    <w:p w14:paraId="3F487F39" w14:textId="77777777" w:rsidR="005F3A23" w:rsidRPr="005F3A23" w:rsidRDefault="005F3A23" w:rsidP="005F3A23">
      <w:pPr>
        <w:bidi/>
        <w:spacing w:after="120" w:line="240" w:lineRule="auto"/>
        <w:jc w:val="both"/>
        <w:rPr>
          <w:rFonts w:ascii="Sakkal Majalla" w:hAnsi="Sakkal Majalla" w:cs="Sakkal Majalla"/>
          <w:sz w:val="40"/>
          <w:szCs w:val="40"/>
          <w:rtl/>
          <w:lang w:bidi="ar-EG"/>
        </w:rPr>
      </w:pPr>
      <w:r w:rsidRPr="005F3A23">
        <w:rPr>
          <w:rFonts w:ascii="Sakkal Majalla" w:hAnsi="Sakkal Majalla" w:cs="Sakkal Majalla"/>
          <w:sz w:val="40"/>
          <w:szCs w:val="40"/>
          <w:rtl/>
          <w:lang w:bidi="ar-EG"/>
        </w:rPr>
        <w:t xml:space="preserve">ومِن أجلِ أنْ يشعَ الجمالُ في الكونِ كلِّهِ، ويسلمَ مِن الأذى، ويعمَّ السلامُ والأمانُ، يُستحبُّ للمصلِّي أنْ ينطلقَ إلى الصلاةِ مِن طريقٍ، ويرجعَ مِن آخرٍ اقتداءً بالحبيبِ </w:t>
      </w:r>
      <w:r w:rsidRPr="005F3A23">
        <w:rPr>
          <w:rFonts w:ascii="Sakkal Majalla" w:hAnsi="Sakkal Majalla" w:cs="Sakkal Majalla"/>
          <w:b/>
          <w:bCs/>
          <w:sz w:val="40"/>
          <w:szCs w:val="40"/>
          <w:rtl/>
          <w:lang w:bidi="ar-EG"/>
        </w:rPr>
        <w:t>ﷺ</w:t>
      </w:r>
      <w:r w:rsidRPr="005F3A23">
        <w:rPr>
          <w:rFonts w:ascii="Sakkal Majalla" w:hAnsi="Sakkal Majalla" w:cs="Sakkal Majalla"/>
          <w:sz w:val="40"/>
          <w:szCs w:val="40"/>
          <w:rtl/>
          <w:lang w:bidi="ar-EG"/>
        </w:rPr>
        <w:t>.</w:t>
      </w:r>
    </w:p>
    <w:p w14:paraId="5B458406" w14:textId="77777777" w:rsidR="005F3A23" w:rsidRPr="00944D00" w:rsidRDefault="005F3A23" w:rsidP="005F3A23">
      <w:pPr>
        <w:bidi/>
        <w:spacing w:after="120" w:line="240" w:lineRule="auto"/>
        <w:jc w:val="both"/>
        <w:rPr>
          <w:rFonts w:ascii="Sakkal Majalla" w:hAnsi="Sakkal Majalla" w:cs="Sakkal Majalla"/>
          <w:sz w:val="39"/>
          <w:szCs w:val="39"/>
          <w:rtl/>
          <w:lang w:bidi="ar-EG"/>
        </w:rPr>
      </w:pPr>
      <w:r w:rsidRPr="00944D00">
        <w:rPr>
          <w:rFonts w:ascii="Sakkal Majalla" w:hAnsi="Sakkal Majalla" w:cs="Sakkal Majalla"/>
          <w:sz w:val="39"/>
          <w:szCs w:val="39"/>
          <w:rtl/>
          <w:lang w:bidi="ar-EG"/>
        </w:rPr>
        <w:t xml:space="preserve"> قالَ ابنُ حجرٍ: (وقِيل: فعلُ ذلك ليعمهُم في السرورِ بهِ أو التبركِ بمرورهِ وبرؤيتهِ، والانتفاعِ بهِ في قضاءِ حوائجهِم في الاستفتاءِ أو التعلمِ والاقتداءِ والاسترشادِ أو الصدقةِ أو السلامِ عليهِم وغيرِ ذلكَ، وقِيل: ليزورَ أقاربَهُ الأحياءَ والأموات، وقِيل: ليصلَ رحمَهُ، وقِيل: ليتفاءلَ بتغيرِ الحالِ إلى المغفرةِ والرضا، وقِيل: كان في ذهابِهِ يتصدقُ، فإذا رجعَ لم يبقَ معهُ شيءٌ فيرجع في طريقٍ أخرى؛ لئلَّا يردّ مَن يسألهُ، أو أرادَ تكثيرَ الأجرِ بتكثيرِ </w:t>
      </w:r>
      <w:proofErr w:type="spellStart"/>
      <w:r w:rsidRPr="00944D00">
        <w:rPr>
          <w:rFonts w:ascii="Sakkal Majalla" w:hAnsi="Sakkal Majalla" w:cs="Sakkal Majalla"/>
          <w:sz w:val="39"/>
          <w:szCs w:val="39"/>
          <w:rtl/>
          <w:lang w:bidi="ar-EG"/>
        </w:rPr>
        <w:t>الخُطَا</w:t>
      </w:r>
      <w:proofErr w:type="spellEnd"/>
      <w:r w:rsidRPr="00944D00">
        <w:rPr>
          <w:rFonts w:ascii="Sakkal Majalla" w:hAnsi="Sakkal Majalla" w:cs="Sakkal Majalla"/>
          <w:sz w:val="39"/>
          <w:szCs w:val="39"/>
          <w:rtl/>
          <w:lang w:bidi="ar-EG"/>
        </w:rPr>
        <w:t xml:space="preserve"> في الذهابِ؛  ولأنَّ الملائكةَ تقفُ في الطرقاتِ فأرادَ أنْ يشهدَ لهُ فريقانِ منهم) </w:t>
      </w:r>
      <w:proofErr w:type="spellStart"/>
      <w:r w:rsidRPr="00944D00">
        <w:rPr>
          <w:rFonts w:ascii="Sakkal Majalla" w:hAnsi="Sakkal Majalla" w:cs="Sakkal Majalla"/>
          <w:sz w:val="39"/>
          <w:szCs w:val="39"/>
          <w:rtl/>
          <w:lang w:bidi="ar-EG"/>
        </w:rPr>
        <w:t>أ.ه</w:t>
      </w:r>
      <w:proofErr w:type="spellEnd"/>
      <w:r w:rsidRPr="00944D00">
        <w:rPr>
          <w:rFonts w:ascii="Sakkal Majalla" w:hAnsi="Sakkal Majalla" w:cs="Sakkal Majalla"/>
          <w:sz w:val="39"/>
          <w:szCs w:val="39"/>
          <w:rtl/>
          <w:lang w:bidi="ar-EG"/>
        </w:rPr>
        <w:t>.</w:t>
      </w:r>
      <w:r w:rsidRPr="00944D00">
        <w:rPr>
          <w:rFonts w:ascii="Sakkal Majalla" w:hAnsi="Sakkal Majalla" w:cs="Sakkal Majalla"/>
          <w:sz w:val="39"/>
          <w:szCs w:val="39"/>
          <w:rtl/>
        </w:rPr>
        <w:t xml:space="preserve"> و</w:t>
      </w:r>
      <w:r w:rsidRPr="00944D00">
        <w:rPr>
          <w:rFonts w:ascii="Sakkal Majalla" w:hAnsi="Sakkal Majalla" w:cs="Sakkal Majalla"/>
          <w:sz w:val="39"/>
          <w:szCs w:val="39"/>
          <w:rtl/>
          <w:lang w:bidi="ar-EG"/>
        </w:rPr>
        <w:t>لأنَّ الأرضَ يومَ القيامةِ ستشهدُ على ما عملَ فيهَا مِن خيرٍ وشرٍّ كما قالَ اللهُ:</w:t>
      </w:r>
      <w:r w:rsidRPr="00944D00">
        <w:rPr>
          <w:rFonts w:ascii="Sakkal Majalla" w:hAnsi="Sakkal Majalla" w:cs="Sakkal Majalla"/>
          <w:sz w:val="39"/>
          <w:szCs w:val="39"/>
          <w:rtl/>
        </w:rPr>
        <w:t xml:space="preserve"> </w:t>
      </w:r>
      <w:r w:rsidRPr="00944D00">
        <w:rPr>
          <w:rFonts w:ascii="Sakkal Majalla" w:hAnsi="Sakkal Majalla" w:cs="Sakkal Majalla"/>
          <w:sz w:val="39"/>
          <w:szCs w:val="39"/>
          <w:rtl/>
          <w:lang w:bidi="ar-EG"/>
        </w:rPr>
        <w:t>﴿</w:t>
      </w:r>
      <w:r w:rsidRPr="00944D00">
        <w:rPr>
          <w:rFonts w:ascii="Sakkal Majalla" w:hAnsi="Sakkal Majalla" w:cs="Sakkal Majalla"/>
          <w:b/>
          <w:bCs/>
          <w:color w:val="FF0000"/>
          <w:sz w:val="39"/>
          <w:szCs w:val="39"/>
          <w:rtl/>
          <w:lang w:bidi="ar-EG"/>
        </w:rPr>
        <w:t>يَوْمَئِذٍ تُحَدِّثُ أَخْبَارَهَا</w:t>
      </w:r>
      <w:r w:rsidRPr="00944D00">
        <w:rPr>
          <w:rFonts w:ascii="Sakkal Majalla" w:hAnsi="Sakkal Majalla" w:cs="Sakkal Majalla"/>
          <w:sz w:val="39"/>
          <w:szCs w:val="39"/>
          <w:rtl/>
          <w:lang w:bidi="ar-EG"/>
        </w:rPr>
        <w:t>﴾ .</w:t>
      </w:r>
    </w:p>
    <w:p w14:paraId="14E6BD9D" w14:textId="77777777" w:rsidR="005F3A23" w:rsidRPr="005F3A23" w:rsidRDefault="005F3A23" w:rsidP="005F3A23">
      <w:pPr>
        <w:bidi/>
        <w:spacing w:after="120" w:line="240" w:lineRule="auto"/>
        <w:jc w:val="both"/>
        <w:rPr>
          <w:rFonts w:ascii="Sakkal Majalla" w:hAnsi="Sakkal Majalla" w:cs="Sakkal Majalla"/>
          <w:sz w:val="40"/>
          <w:szCs w:val="40"/>
          <w:rtl/>
          <w:lang w:bidi="ar-EG"/>
        </w:rPr>
      </w:pPr>
      <w:r w:rsidRPr="005F3A23">
        <w:rPr>
          <w:rFonts w:ascii="Sakkal Majalla" w:hAnsi="Sakkal Majalla" w:cs="Sakkal Majalla"/>
          <w:b/>
          <w:bCs/>
          <w:sz w:val="40"/>
          <w:szCs w:val="40"/>
          <w:rtl/>
          <w:lang w:bidi="ar-EG"/>
        </w:rPr>
        <w:t>(2) الماضِي لا يُذكرُ، والجزاءُ مِن جنسِ العملِ:</w:t>
      </w:r>
      <w:r w:rsidRPr="005F3A23">
        <w:rPr>
          <w:rFonts w:ascii="Sakkal Majalla" w:hAnsi="Sakkal Majalla" w:cs="Sakkal Majalla"/>
          <w:sz w:val="40"/>
          <w:szCs w:val="40"/>
          <w:rtl/>
          <w:lang w:bidi="ar-EG"/>
        </w:rPr>
        <w:t xml:space="preserve"> العيدُ فرصةٌ لإصلاحِ ما فسدَ مِن العلاقاتِ الاجتماعيةِ، وتصفيةِ القلوبِ، وإزالةِ الشوائبِ عن النفوسِ، وتنقيةِ الخواطرِ مِمّا علقَ بهَا مِن بغضاءٍ أو شحناءٍ، فلنغتنم هذه الفرصةَ، ولنجدد المحبةَ، ولتحلَّ المسامحةُ والعفوُ محلَّ العتبِ والهجرانِ مع جميعِ الناسِ مِن الأقاربِ والأصدقاءِ والجيرانِ، فرسولُنَا </w:t>
      </w:r>
      <w:r w:rsidRPr="005F3A23">
        <w:rPr>
          <w:rFonts w:ascii="Sakkal Majalla" w:hAnsi="Sakkal Majalla" w:cs="Sakkal Majalla"/>
          <w:b/>
          <w:bCs/>
          <w:sz w:val="40"/>
          <w:szCs w:val="40"/>
          <w:rtl/>
          <w:lang w:bidi="ar-EG"/>
        </w:rPr>
        <w:t>ﷺ</w:t>
      </w:r>
      <w:r w:rsidRPr="005F3A23">
        <w:rPr>
          <w:rFonts w:ascii="Sakkal Majalla" w:hAnsi="Sakkal Majalla" w:cs="Sakkal Majalla"/>
          <w:sz w:val="40"/>
          <w:szCs w:val="40"/>
          <w:rtl/>
          <w:lang w:bidi="ar-EG"/>
        </w:rPr>
        <w:t xml:space="preserve"> الذي كان يعفو ويصفحُ عمَّن ظلمَهُ</w:t>
      </w:r>
      <w:r w:rsidRPr="005F3A23">
        <w:rPr>
          <w:rFonts w:ascii="Sakkal Majalla" w:hAnsi="Sakkal Majalla" w:cs="Sakkal Majalla"/>
          <w:sz w:val="40"/>
          <w:szCs w:val="40"/>
          <w:rtl/>
        </w:rPr>
        <w:t xml:space="preserve">، </w:t>
      </w:r>
      <w:r w:rsidRPr="005F3A23">
        <w:rPr>
          <w:rFonts w:ascii="Sakkal Majalla" w:hAnsi="Sakkal Majalla" w:cs="Sakkal Majalla"/>
          <w:sz w:val="40"/>
          <w:szCs w:val="40"/>
          <w:rtl/>
          <w:lang w:bidi="ar-EG"/>
        </w:rPr>
        <w:t xml:space="preserve">وترجمُوا وصيتَهُ التي قالَهَا لسيدِنَا عُقْبَةَ بنِ عَامِرٍ، </w:t>
      </w:r>
      <w:r w:rsidRPr="005F3A23">
        <w:rPr>
          <w:rFonts w:ascii="Sakkal Majalla" w:hAnsi="Sakkal Majalla" w:cs="Sakkal Majalla"/>
          <w:b/>
          <w:bCs/>
          <w:color w:val="00B0F0"/>
          <w:sz w:val="40"/>
          <w:szCs w:val="40"/>
          <w:rtl/>
          <w:lang w:bidi="ar-EG"/>
        </w:rPr>
        <w:t>فعَنْ عُقْبَةَ قَالَ: لَقِيتُ رَسُولَ اللَّهِ ﷺ فَقَالَ لِي: «يَا عُقْبَةُ بْنَ عَامِرٍ، صِلْ مَنْ قَطَعَكَ، وَأَعْطِ مَنْ حَرَمَكَ، وَاعْفُ عَمَّنْ ظَلَمَكَ</w:t>
      </w:r>
      <w:r w:rsidRPr="005F3A23">
        <w:rPr>
          <w:rFonts w:ascii="Sakkal Majalla" w:hAnsi="Sakkal Majalla" w:cs="Sakkal Majalla"/>
          <w:sz w:val="40"/>
          <w:szCs w:val="40"/>
          <w:rtl/>
          <w:lang w:bidi="ar-EG"/>
        </w:rPr>
        <w:t>» (أحمد).</w:t>
      </w:r>
    </w:p>
    <w:p w14:paraId="7304E4EF" w14:textId="77777777" w:rsidR="005F3A23" w:rsidRPr="005F3A23" w:rsidRDefault="005F3A23" w:rsidP="005F3A23">
      <w:pPr>
        <w:bidi/>
        <w:spacing w:after="120" w:line="240" w:lineRule="auto"/>
        <w:jc w:val="both"/>
        <w:rPr>
          <w:rFonts w:ascii="Sakkal Majalla" w:hAnsi="Sakkal Majalla" w:cs="Sakkal Majalla"/>
          <w:sz w:val="40"/>
          <w:szCs w:val="40"/>
          <w:rtl/>
          <w:lang w:bidi="ar-EG"/>
        </w:rPr>
      </w:pPr>
      <w:r w:rsidRPr="005F3A23">
        <w:rPr>
          <w:rFonts w:ascii="Sakkal Majalla" w:hAnsi="Sakkal Majalla" w:cs="Sakkal Majalla"/>
          <w:sz w:val="40"/>
          <w:szCs w:val="40"/>
          <w:rtl/>
          <w:lang w:bidi="ar-EG"/>
        </w:rPr>
        <w:t>وقد وردَ أنّ مَسْعُودَ بْنَ مُحَمَّدٍ الهَمذَانِي كان رجُلًا يُحِبُّ العفوَ والصفحَ،</w:t>
      </w:r>
      <w:dir w:val="rtl">
        <w:r w:rsidRPr="005F3A23">
          <w:rPr>
            <w:rFonts w:ascii="Sakkal Majalla" w:hAnsi="Sakkal Majalla" w:cs="Sakkal Majalla"/>
            <w:sz w:val="40"/>
            <w:szCs w:val="40"/>
            <w:rtl/>
            <w:lang w:bidi="ar-EG"/>
          </w:rPr>
          <w:t xml:space="preserve"> وكان يُرغِّبُ بهِ، ويدعُو إليهِ، وإذا جاءَهُ مَن يعتذِرُ منه، عفَا عنهُ، وقال له كلمةً عظيمةً اشتُهرَ بهَا، </w:t>
        </w:r>
        <w:proofErr w:type="spellStart"/>
        <w:proofErr w:type="gramStart"/>
        <w:r w:rsidRPr="005F3A23">
          <w:rPr>
            <w:rFonts w:ascii="Sakkal Majalla" w:hAnsi="Sakkal Majalla" w:cs="Sakkal Majalla"/>
            <w:sz w:val="40"/>
            <w:szCs w:val="40"/>
            <w:rtl/>
            <w:lang w:bidi="ar-EG"/>
          </w:rPr>
          <w:t>هي:«</w:t>
        </w:r>
        <w:proofErr w:type="gramEnd"/>
        <w:r w:rsidRPr="005F3A23">
          <w:rPr>
            <w:rFonts w:ascii="Sakkal Majalla" w:hAnsi="Sakkal Majalla" w:cs="Sakkal Majalla"/>
            <w:sz w:val="40"/>
            <w:szCs w:val="40"/>
            <w:rtl/>
            <w:lang w:bidi="ar-EG"/>
          </w:rPr>
          <w:t>الماضِي</w:t>
        </w:r>
        <w:proofErr w:type="spellEnd"/>
        <w:r w:rsidRPr="005F3A23">
          <w:rPr>
            <w:rFonts w:ascii="Sakkal Majalla" w:hAnsi="Sakkal Majalla" w:cs="Sakkal Majalla"/>
            <w:sz w:val="40"/>
            <w:szCs w:val="40"/>
            <w:rtl/>
            <w:lang w:bidi="ar-EG"/>
          </w:rPr>
          <w:t xml:space="preserve"> لا يُذكرُ»، وعندما </w:t>
        </w:r>
        <w:dir w:val="rtl">
          <w:r w:rsidRPr="005F3A23">
            <w:rPr>
              <w:rFonts w:ascii="Sakkal Majalla" w:hAnsi="Sakkal Majalla" w:cs="Sakkal Majalla"/>
              <w:sz w:val="40"/>
              <w:szCs w:val="40"/>
              <w:rtl/>
              <w:lang w:bidi="ar-EG"/>
            </w:rPr>
            <w:t>تُوفيَ مسعودٌ رُئِيَ في المنامِ، فقِيلً له: ما فعلَ اللهُ بك؟</w:t>
          </w:r>
          <w:dir w:val="rtl">
            <w:r w:rsidRPr="005F3A23">
              <w:rPr>
                <w:rFonts w:ascii="Sakkal Majalla" w:hAnsi="Sakkal Majalla" w:cs="Sakkal Majalla"/>
                <w:sz w:val="40"/>
                <w:szCs w:val="40"/>
                <w:rtl/>
                <w:lang w:bidi="ar-EG"/>
              </w:rPr>
              <w:t xml:space="preserve"> فقال: أوقفنِي بينَ يديهِ وقال لي: يا مَسْعُود، الماضي لا يُذْكَرُ، انطلقوا به إلى الجنَّةِ» (تاريخ الإسلام للذهبي).</w:t>
            </w:r>
            <w:r w:rsidRPr="005F3A23">
              <w:rPr>
                <w:rFonts w:ascii="Sakkal Majalla" w:hAnsi="Sakkal Majalla" w:cs="Sakkal Majalla"/>
                <w:sz w:val="40"/>
                <w:szCs w:val="40"/>
              </w:rPr>
              <w:t>‬</w:t>
            </w:r>
            <w:r w:rsidRPr="005F3A23">
              <w:rPr>
                <w:rFonts w:ascii="Sakkal Majalla" w:hAnsi="Sakkal Majalla" w:cs="Sakkal Majalla"/>
                <w:sz w:val="40"/>
                <w:szCs w:val="40"/>
              </w:rPr>
              <w:t>‬</w:t>
            </w:r>
            <w:r w:rsidRPr="005F3A23">
              <w:rPr>
                <w:rFonts w:ascii="Sakkal Majalla" w:hAnsi="Sakkal Majalla" w:cs="Sakkal Majalla"/>
                <w:sz w:val="40"/>
                <w:szCs w:val="40"/>
              </w:rPr>
              <w:t>‬</w:t>
            </w:r>
            <w:r w:rsidRPr="005F3A23">
              <w:rPr>
                <w:rFonts w:ascii="Sakkal Majalla" w:hAnsi="Sakkal Majalla" w:cs="Sakkal Majalla"/>
                <w:sz w:val="40"/>
                <w:szCs w:val="40"/>
              </w:rPr>
              <w:t>‬</w:t>
            </w:r>
            <w:r w:rsidRPr="005F3A23">
              <w:rPr>
                <w:rFonts w:ascii="Sakkal Majalla" w:hAnsi="Sakkal Majalla" w:cs="Sakkal Majalla"/>
                <w:sz w:val="40"/>
                <w:szCs w:val="40"/>
              </w:rPr>
              <w:t>‬</w:t>
            </w:r>
            <w:r w:rsidRPr="005F3A23">
              <w:rPr>
                <w:rFonts w:ascii="Sakkal Majalla" w:hAnsi="Sakkal Majalla" w:cs="Sakkal Majalla"/>
                <w:sz w:val="40"/>
                <w:szCs w:val="40"/>
              </w:rPr>
              <w:t>‬</w:t>
            </w:r>
            <w:r w:rsidRPr="005F3A23">
              <w:rPr>
                <w:rFonts w:ascii="Sakkal Majalla" w:hAnsi="Sakkal Majalla" w:cs="Sakkal Majalla"/>
                <w:sz w:val="40"/>
                <w:szCs w:val="40"/>
              </w:rPr>
              <w:t>‬</w:t>
            </w:r>
            <w:r w:rsidRPr="005F3A23">
              <w:rPr>
                <w:rFonts w:ascii="Sakkal Majalla" w:hAnsi="Sakkal Majalla" w:cs="Sakkal Majalla"/>
                <w:sz w:val="40"/>
                <w:szCs w:val="40"/>
              </w:rPr>
              <w:t>‬</w:t>
            </w:r>
            <w:r w:rsidRPr="005F3A23">
              <w:rPr>
                <w:rFonts w:ascii="Sakkal Majalla" w:hAnsi="Sakkal Majalla" w:cs="Sakkal Majalla"/>
                <w:sz w:val="40"/>
                <w:szCs w:val="40"/>
              </w:rPr>
              <w:t>‬</w:t>
            </w:r>
          </w:dir>
        </w:dir>
      </w:dir>
    </w:p>
    <w:p w14:paraId="1DCF87CF" w14:textId="77777777" w:rsidR="005F3A23" w:rsidRPr="005F3A23" w:rsidRDefault="005F3A23" w:rsidP="005F3A23">
      <w:pPr>
        <w:bidi/>
        <w:spacing w:after="120" w:line="240" w:lineRule="auto"/>
        <w:jc w:val="both"/>
        <w:rPr>
          <w:rFonts w:ascii="Sakkal Majalla" w:hAnsi="Sakkal Majalla" w:cs="Sakkal Majalla"/>
          <w:sz w:val="40"/>
          <w:szCs w:val="40"/>
          <w:rtl/>
          <w:lang w:bidi="ar-EG"/>
        </w:rPr>
      </w:pPr>
      <w:r w:rsidRPr="005F3A23">
        <w:rPr>
          <w:rFonts w:ascii="Sakkal Majalla" w:hAnsi="Sakkal Majalla" w:cs="Sakkal Majalla"/>
          <w:sz w:val="40"/>
          <w:szCs w:val="40"/>
          <w:rtl/>
          <w:lang w:bidi="ar-EG"/>
        </w:rPr>
        <w:t xml:space="preserve">يا مَن جئتُم إلى صلاةِ العيدِ، مَن منكُم يفعلُ كما فعلَ هذا الوليُّ؟ مَن منكُم يكون شعارُهُ في تعاملِهِ مع مَن أساءَ إليهِ، أو أخطأَ في حقِّهِ أنْ يقولَ لهُ: «الماضِي لا يُذكَرُ»، وتذكَّروا ما جاءَ عن أَبِي هُرَيْرَةَ، عَنْ رَسُولِ اللهِ </w:t>
      </w:r>
      <w:r w:rsidRPr="005F3A23">
        <w:rPr>
          <w:rFonts w:ascii="Sakkal Majalla" w:hAnsi="Sakkal Majalla" w:cs="Sakkal Majalla"/>
          <w:b/>
          <w:bCs/>
          <w:sz w:val="40"/>
          <w:szCs w:val="40"/>
          <w:rtl/>
          <w:lang w:bidi="ar-EG"/>
        </w:rPr>
        <w:t>ﷺ</w:t>
      </w:r>
      <w:r w:rsidRPr="005F3A23">
        <w:rPr>
          <w:rFonts w:ascii="Sakkal Majalla" w:hAnsi="Sakkal Majalla" w:cs="Sakkal Majalla"/>
          <w:sz w:val="40"/>
          <w:szCs w:val="40"/>
          <w:rtl/>
          <w:lang w:bidi="ar-EG"/>
        </w:rPr>
        <w:t>، قَالَ: «مَا نَقَصَتْ صَدَقَةٌ مِنْ مَالٍ، وَمَا زَادَ اللهُ عَبْدًا بِعَفْوٍ، إِلَّا عِزًّا، وَمَا تَوَاضَعَ أَحَدٌ لِلَّهِ إِلَّا رَفَعَهُ اللهُ» (مسلم).</w:t>
      </w:r>
    </w:p>
    <w:p w14:paraId="3D99C1BA" w14:textId="77777777" w:rsidR="005F3A23" w:rsidRPr="005F3A23" w:rsidRDefault="005F3A23" w:rsidP="005F3A23">
      <w:pPr>
        <w:bidi/>
        <w:spacing w:after="120" w:line="240" w:lineRule="auto"/>
        <w:jc w:val="both"/>
        <w:rPr>
          <w:rFonts w:ascii="Sakkal Majalla" w:hAnsi="Sakkal Majalla" w:cs="Sakkal Majalla"/>
          <w:sz w:val="40"/>
          <w:szCs w:val="40"/>
          <w:rtl/>
          <w:lang w:bidi="ar-EG"/>
        </w:rPr>
      </w:pPr>
      <w:r w:rsidRPr="005F3A23">
        <w:rPr>
          <w:rFonts w:ascii="Sakkal Majalla" w:hAnsi="Sakkal Majalla" w:cs="Sakkal Majalla"/>
          <w:sz w:val="40"/>
          <w:szCs w:val="40"/>
          <w:rtl/>
          <w:lang w:bidi="ar-EG"/>
        </w:rPr>
        <w:lastRenderedPageBreak/>
        <w:t xml:space="preserve">لقد شُرِعَ السلامُ يومَ العيدِ: فيستحبُّ أنْ يسلمَ المسلمون على بعضِهِم، ويدعو بعضُهُم لبعضٍ بأنْ يتقبلَ اللهُ طاعتَهُم، روى ابنُ حجرٍ بسندِ حسنٍ عن جبيرِ بنِ نفيرٍ قال: «كان أصحابُ رسولِ اللهِ </w:t>
      </w:r>
      <w:r w:rsidRPr="005F3A23">
        <w:rPr>
          <w:rFonts w:ascii="Sakkal Majalla" w:hAnsi="Sakkal Majalla" w:cs="Sakkal Majalla"/>
          <w:b/>
          <w:bCs/>
          <w:sz w:val="40"/>
          <w:szCs w:val="40"/>
          <w:rtl/>
          <w:lang w:bidi="ar-EG"/>
        </w:rPr>
        <w:t>ﷺ</w:t>
      </w:r>
      <w:r w:rsidRPr="005F3A23">
        <w:rPr>
          <w:rFonts w:ascii="Sakkal Majalla" w:hAnsi="Sakkal Majalla" w:cs="Sakkal Majalla"/>
          <w:sz w:val="40"/>
          <w:szCs w:val="40"/>
          <w:rtl/>
          <w:lang w:bidi="ar-EG"/>
        </w:rPr>
        <w:t xml:space="preserve"> إذا التقُوا يومَ العيدِ يقولُ بعضُهُم لبعضٍ تقبلَ اللهُ منَّا ومنكَ» (فتح الباري)، فما أحوجنَا في هذا الوقتِ الراهنِ أنْ نصفيَ قلوبَنَا، ونصلحَ ما بينَنَا، ﴿</w:t>
      </w:r>
      <w:r w:rsidRPr="005F3A23">
        <w:rPr>
          <w:rFonts w:ascii="Sakkal Majalla" w:hAnsi="Sakkal Majalla" w:cs="Sakkal Majalla"/>
          <w:b/>
          <w:bCs/>
          <w:color w:val="FF0000"/>
          <w:sz w:val="40"/>
          <w:szCs w:val="40"/>
          <w:rtl/>
          <w:lang w:bidi="ar-EG"/>
        </w:rPr>
        <w:t>فَاتَّقُوا اللَّهَ وَأَصْلِحُوا ذَاتَ بَيْنِكُمْ</w:t>
      </w:r>
      <w:r w:rsidRPr="005F3A23">
        <w:rPr>
          <w:rFonts w:ascii="Sakkal Majalla" w:hAnsi="Sakkal Majalla" w:cs="Sakkal Majalla"/>
          <w:sz w:val="40"/>
          <w:szCs w:val="40"/>
          <w:rtl/>
          <w:lang w:bidi="ar-EG"/>
        </w:rPr>
        <w:t>﴾؛ حتى يفشو السلامُ الداخلِي والخارجِي، ويعمَّ الخيرُ حياتَنَا؛</w:t>
      </w:r>
      <w:r w:rsidRPr="005F3A23">
        <w:rPr>
          <w:rFonts w:ascii="Sakkal Majalla" w:hAnsi="Sakkal Majalla" w:cs="Sakkal Majalla"/>
          <w:sz w:val="40"/>
          <w:szCs w:val="40"/>
          <w:rtl/>
        </w:rPr>
        <w:t xml:space="preserve"> </w:t>
      </w:r>
      <w:r w:rsidRPr="005F3A23">
        <w:rPr>
          <w:rFonts w:ascii="Sakkal Majalla" w:hAnsi="Sakkal Majalla" w:cs="Sakkal Majalla"/>
          <w:sz w:val="40"/>
          <w:szCs w:val="40"/>
          <w:rtl/>
          <w:lang w:bidi="ar-EG"/>
        </w:rPr>
        <w:t>لأنَّ رحمةَ اللهِ ونصرَهُ وفرجَهُ ينزلُ على المتراحمينَ مِن الخلقِ، وعلى المتواصلينَ المتحابينَ كما قال اللهُ سبحانه: ﴿</w:t>
      </w:r>
      <w:r w:rsidRPr="005F3A23">
        <w:rPr>
          <w:rFonts w:ascii="Sakkal Majalla" w:hAnsi="Sakkal Majalla" w:cs="Sakkal Majalla"/>
          <w:b/>
          <w:bCs/>
          <w:color w:val="FF0000"/>
          <w:sz w:val="40"/>
          <w:szCs w:val="40"/>
          <w:rtl/>
          <w:lang w:bidi="ar-EG"/>
        </w:rPr>
        <w:t>رُحَمَاءُ بَيْنَهُمْ</w:t>
      </w:r>
      <w:r w:rsidRPr="005F3A23">
        <w:rPr>
          <w:rFonts w:ascii="Sakkal Majalla" w:hAnsi="Sakkal Majalla" w:cs="Sakkal Majalla"/>
          <w:sz w:val="40"/>
          <w:szCs w:val="40"/>
          <w:rtl/>
          <w:lang w:bidi="ar-EG"/>
        </w:rPr>
        <w:t xml:space="preserve">﴾، وعَنِ الزُّبَيْرِ بْنِ الْعَوَّامِ، قَالَ: قَالَ رَسُولُ اللَّهِ </w:t>
      </w:r>
      <w:r w:rsidRPr="005F3A23">
        <w:rPr>
          <w:rFonts w:ascii="Sakkal Majalla" w:hAnsi="Sakkal Majalla" w:cs="Sakkal Majalla"/>
          <w:b/>
          <w:bCs/>
          <w:sz w:val="40"/>
          <w:szCs w:val="40"/>
          <w:rtl/>
          <w:lang w:bidi="ar-EG"/>
        </w:rPr>
        <w:t>ﷺ</w:t>
      </w:r>
      <w:r w:rsidRPr="005F3A23">
        <w:rPr>
          <w:rFonts w:ascii="Sakkal Majalla" w:hAnsi="Sakkal Majalla" w:cs="Sakkal Majalla"/>
          <w:sz w:val="40"/>
          <w:szCs w:val="40"/>
          <w:rtl/>
          <w:lang w:bidi="ar-EG"/>
        </w:rPr>
        <w:t>: "</w:t>
      </w:r>
      <w:r w:rsidRPr="005F3A23">
        <w:rPr>
          <w:rFonts w:ascii="Sakkal Majalla" w:hAnsi="Sakkal Majalla" w:cs="Sakkal Majalla"/>
          <w:b/>
          <w:bCs/>
          <w:color w:val="00B0F0"/>
          <w:sz w:val="40"/>
          <w:szCs w:val="40"/>
          <w:rtl/>
          <w:lang w:bidi="ar-EG"/>
        </w:rPr>
        <w:t>دَبَّ إِلَيْكُمْ دَاءُ الْأُمَمِ قَبْلَكُمْ: الْحَسَدُ، وَالْبَغْضَاءُ، وَالْبَغْضَاءُ هِيَ: الْحَالِقَةُ، حَالِقَةُ الدِّينِ لَا حَالِقَةُ الشَّعَرِ، وَالَّذِي نَفْسُ مُحَمَّدٍ بِيَدِهِ، لَا تُؤْمِنُوا حَتَّى تَحَابُّوا، أَفَلا أُنَبِّئُكُمْ بِشَيْءٍ إِذَا فَعَلْتُمُوهُ تَحَابَبْتُمْ، أَفْشُوا السَّلامَ بَيْنَكُمْ</w:t>
      </w:r>
      <w:r w:rsidRPr="005F3A23">
        <w:rPr>
          <w:rFonts w:ascii="Sakkal Majalla" w:hAnsi="Sakkal Majalla" w:cs="Sakkal Majalla"/>
          <w:sz w:val="40"/>
          <w:szCs w:val="40"/>
          <w:rtl/>
          <w:lang w:bidi="ar-EG"/>
        </w:rPr>
        <w:t>" (الترمذي).</w:t>
      </w:r>
    </w:p>
    <w:p w14:paraId="4EA9D8E2" w14:textId="77777777" w:rsidR="005F3A23" w:rsidRPr="005F3A23" w:rsidRDefault="005F3A23" w:rsidP="005F3A23">
      <w:pPr>
        <w:bidi/>
        <w:spacing w:after="120" w:line="240" w:lineRule="auto"/>
        <w:jc w:val="both"/>
        <w:rPr>
          <w:rFonts w:ascii="Sakkal Majalla" w:hAnsi="Sakkal Majalla" w:cs="Sakkal Majalla"/>
          <w:sz w:val="40"/>
          <w:szCs w:val="40"/>
          <w:rtl/>
          <w:lang w:bidi="ar-EG"/>
        </w:rPr>
      </w:pPr>
      <w:r w:rsidRPr="005F3A23">
        <w:rPr>
          <w:rFonts w:ascii="Sakkal Majalla" w:hAnsi="Sakkal Majalla" w:cs="Sakkal Majalla"/>
          <w:sz w:val="40"/>
          <w:szCs w:val="40"/>
          <w:u w:val="thick"/>
          <w:rtl/>
          <w:lang w:bidi="ar-EG"/>
        </w:rPr>
        <w:t>أيُّها الأخوةُ:</w:t>
      </w:r>
      <w:r w:rsidRPr="005F3A23">
        <w:rPr>
          <w:rFonts w:ascii="Sakkal Majalla" w:hAnsi="Sakkal Majalla" w:cs="Sakkal Majalla"/>
          <w:sz w:val="40"/>
          <w:szCs w:val="40"/>
          <w:rtl/>
          <w:lang w:bidi="ar-EG"/>
        </w:rPr>
        <w:t xml:space="preserve"> إنَّ الكثيرينَ منَّا قد عششت الضغائنُ في قلوبِهِم، وفرخت قطيعةُ الرحمِ في نفوسِهِم، أفلم يأنِ للقلوبِ أنْ تصفحَ وتسامحَ؟! ﴿</w:t>
      </w:r>
      <w:r w:rsidRPr="005F3A23">
        <w:rPr>
          <w:rFonts w:ascii="Sakkal Majalla" w:hAnsi="Sakkal Majalla" w:cs="Sakkal Majalla"/>
          <w:b/>
          <w:bCs/>
          <w:color w:val="FF0000"/>
          <w:sz w:val="40"/>
          <w:szCs w:val="40"/>
          <w:rtl/>
          <w:lang w:bidi="ar-EG"/>
        </w:rPr>
        <w:t>وَلْيَعْفُوا وَلْيَصْفَحُوا أَلاَ تُحِبُّونَ أَنْ يَغْفِرَ اللَّهُ لَكُمْ وَاللَّهُ غَفُورٌ رَحِيمٌ</w:t>
      </w:r>
      <w:r w:rsidRPr="005F3A23">
        <w:rPr>
          <w:rFonts w:ascii="Sakkal Majalla" w:hAnsi="Sakkal Majalla" w:cs="Sakkal Majalla"/>
          <w:sz w:val="40"/>
          <w:szCs w:val="40"/>
          <w:rtl/>
          <w:lang w:bidi="ar-EG"/>
        </w:rPr>
        <w:t>﴾، أليس وقتُ العيدِ مناسباً لوصلِ ما انقطعَ مِن أرحامٍ، وصدعِ الشروخِ التي أفسدت الصداقاتِ والقرباتِ؟ ألم نسمعْ إلى اللهِ سبحانَهُ: ﴿</w:t>
      </w:r>
      <w:r w:rsidRPr="005F3A23">
        <w:rPr>
          <w:rFonts w:ascii="Sakkal Majalla" w:hAnsi="Sakkal Majalla" w:cs="Sakkal Majalla"/>
          <w:b/>
          <w:bCs/>
          <w:color w:val="FF0000"/>
          <w:sz w:val="40"/>
          <w:szCs w:val="40"/>
          <w:rtl/>
          <w:lang w:bidi="ar-EG"/>
        </w:rPr>
        <w:t>فَهَلْ عَسَيْتُمْ إِنْ تَوَلَّيْتُمْ أَنْ تُفْسِدُوا فِي الأَرْضِ وَتُقَطِّعُوا أَرْحَامَكُمْ، أُوْلَئِكَ الَّذِينَ لَعَنَهُمُ اللَّهُ فَأَصَمَّهُمْ وَأَعْمَى أَبْصَارَهُمْ</w:t>
      </w:r>
      <w:r w:rsidRPr="005F3A23">
        <w:rPr>
          <w:rFonts w:ascii="Sakkal Majalla" w:hAnsi="Sakkal Majalla" w:cs="Sakkal Majalla"/>
          <w:sz w:val="40"/>
          <w:szCs w:val="40"/>
          <w:rtl/>
          <w:lang w:bidi="ar-EG"/>
        </w:rPr>
        <w:t>﴾، فكيفَ بقومٍ لعنَهُم اللهُ، وأصمَّهُم وأعمَى أبصارَهُم عن صلةِ الأرحامِ أنْ يفلحُوا وأنْ ينتصرُوا؟! كيف يسعدُ بالعيدِ مَن قطَّعَ رحمَهُ، واستجلبَ لعنَةَ اللهِ وغضبَهُ؟!</w:t>
      </w:r>
    </w:p>
    <w:p w14:paraId="64F2278C" w14:textId="77777777" w:rsidR="005F3A23" w:rsidRPr="005F3A23" w:rsidRDefault="005F3A23" w:rsidP="005F3A23">
      <w:pPr>
        <w:bidi/>
        <w:spacing w:after="120" w:line="240" w:lineRule="auto"/>
        <w:jc w:val="both"/>
        <w:rPr>
          <w:rFonts w:ascii="Sakkal Majalla" w:hAnsi="Sakkal Majalla" w:cs="Sakkal Majalla"/>
          <w:color w:val="000000"/>
          <w:sz w:val="40"/>
          <w:szCs w:val="40"/>
          <w:rtl/>
          <w:lang w:bidi="ar-EG"/>
        </w:rPr>
      </w:pPr>
      <w:r w:rsidRPr="005F3A23">
        <w:rPr>
          <w:rFonts w:ascii="Sakkal Majalla" w:hAnsi="Sakkal Majalla" w:cs="PT Bold Heading"/>
          <w:b/>
          <w:bCs/>
          <w:sz w:val="40"/>
          <w:szCs w:val="40"/>
          <w:rtl/>
          <w:lang w:bidi="ar-EG"/>
        </w:rPr>
        <w:t>(3) همسةٌ في أُذنِ مَن أَقبلَ على اللهِ في رمضانَ:</w:t>
      </w:r>
      <w:r w:rsidRPr="005F3A23">
        <w:rPr>
          <w:rFonts w:ascii="Sakkal Majalla" w:hAnsi="Sakkal Majalla" w:cs="Sakkal Majalla"/>
          <w:sz w:val="40"/>
          <w:szCs w:val="40"/>
          <w:rtl/>
          <w:lang w:bidi="ar-EG"/>
        </w:rPr>
        <w:t xml:space="preserve"> يا مَن ودَّعتَ رمضانَ تذكَّرْ أنّكَ ستودِّعُ الدنيا: تذكَّرْ أخي رحيلَكَ مِن الدنيا برحيلِ رمضانَ، فقُلْ لِي بربِّكَ: إلى أين ستودعُ الدنيا؟ ستودعُ الدنيا مِن أجلِ أنْ تلقَى اللهَ، فسلْ نفسَكَ: ماذا قَدَّمْتَ للهِ؟ هل هيَّأتَ نفسَكَ للوقوفِ بينَ يدَيِ اللهِ للحسابِ؟!، هل أنت راضٍ عن نفسِكَ في رمضانَ؟، هل أمِنَ جارُكَ وزوجتُكَ مِن ظلمِكَ؟ هل أطعتَ أُمَّكَ وأباكَ؟ هل أعطيتَ حقَّ أخواتِكَ مِن الميراثِ؟ هل تصرُّفاتُكَ مع الناسِ ترضِي رسولَ اللهِ </w:t>
      </w:r>
      <w:r w:rsidRPr="005F3A23">
        <w:rPr>
          <w:rFonts w:ascii="Sakkal Majalla" w:hAnsi="Sakkal Majalla" w:cs="Sakkal Majalla"/>
          <w:b/>
          <w:bCs/>
          <w:sz w:val="40"/>
          <w:szCs w:val="40"/>
          <w:rtl/>
          <w:lang w:bidi="ar-EG"/>
        </w:rPr>
        <w:t>ﷺ</w:t>
      </w:r>
      <w:r w:rsidRPr="005F3A23">
        <w:rPr>
          <w:rFonts w:ascii="Sakkal Majalla" w:hAnsi="Sakkal Majalla" w:cs="Sakkal Majalla"/>
          <w:sz w:val="40"/>
          <w:szCs w:val="40"/>
          <w:rtl/>
          <w:lang w:bidi="ar-EG"/>
        </w:rPr>
        <w:t>؟ سلْ نفسَكَ: هل سيكونُ اللقاءُ مع اللهِ لقاءَ سعادةٍ وفرحةٍ أم لقاءَ خيبةٍ وندامةٍ؟! فهل هيَّأتَ زادَكَ لهذا السفرِ الطويلِ؟ هل ستبقَى ثابتًا على طاعتِكَ، ومحافظًا على صلاتِكَ في المساجدِ، وعلى تلاوتِكَ للقرآنِ، وعلى قيامِكَ لصلاةِ الليلِ، وإنفاقِكَ في سبيلِ اللهِ، أمْ أنّكَ ستودِّعُ هذه الطاعاتِ بتوديعِكَ لرمضانَ؟!</w:t>
      </w:r>
      <w:r w:rsidRPr="005F3A23">
        <w:rPr>
          <w:rFonts w:ascii="Sakkal Majalla" w:hAnsi="Sakkal Majalla" w:cs="Sakkal Majalla"/>
          <w:color w:val="000000"/>
          <w:sz w:val="40"/>
          <w:szCs w:val="40"/>
          <w:rtl/>
          <w:lang w:bidi="ar-EG"/>
        </w:rPr>
        <w:t xml:space="preserve"> </w:t>
      </w:r>
    </w:p>
    <w:p w14:paraId="38E410B5" w14:textId="77777777" w:rsidR="005F3A23" w:rsidRPr="005F3A23" w:rsidRDefault="005F3A23" w:rsidP="005F3A23">
      <w:pPr>
        <w:bidi/>
        <w:spacing w:after="120" w:line="240" w:lineRule="auto"/>
        <w:jc w:val="both"/>
        <w:rPr>
          <w:rFonts w:ascii="Sakkal Majalla" w:hAnsi="Sakkal Majalla" w:cs="Sakkal Majalla"/>
          <w:sz w:val="40"/>
          <w:szCs w:val="40"/>
          <w:rtl/>
          <w:lang w:bidi="ar-EG"/>
        </w:rPr>
      </w:pPr>
      <w:r w:rsidRPr="005F3A23">
        <w:rPr>
          <w:rFonts w:ascii="Sakkal Majalla" w:hAnsi="Sakkal Majalla" w:cs="Sakkal Majalla"/>
          <w:sz w:val="40"/>
          <w:szCs w:val="40"/>
          <w:rtl/>
          <w:lang w:bidi="ar-EG"/>
        </w:rPr>
        <w:lastRenderedPageBreak/>
        <w:t xml:space="preserve">إنّ مِن مظاهرِ الجمالِ والإحسانِ بعدَ رمضانَ استِدامةَ العبدِ على نهجِ الطاعةِ والاستقامةِ، وقد ندَبَكم سيدُّنَا </w:t>
      </w:r>
      <w:r w:rsidRPr="005F3A23">
        <w:rPr>
          <w:rFonts w:ascii="Sakkal Majalla" w:hAnsi="Sakkal Majalla" w:cs="Sakkal Majalla"/>
          <w:b/>
          <w:bCs/>
          <w:sz w:val="40"/>
          <w:szCs w:val="40"/>
          <w:rtl/>
          <w:lang w:bidi="ar-EG"/>
        </w:rPr>
        <w:t>ﷺ</w:t>
      </w:r>
      <w:r w:rsidRPr="005F3A23">
        <w:rPr>
          <w:rFonts w:ascii="Sakkal Majalla" w:hAnsi="Sakkal Majalla" w:cs="Sakkal Majalla"/>
          <w:sz w:val="40"/>
          <w:szCs w:val="40"/>
          <w:rtl/>
          <w:lang w:bidi="ar-EG"/>
        </w:rPr>
        <w:t xml:space="preserve"> بأن تُتبِعوا رمضانَ بستٍّ مِن شوال، فعَنْ أَبِي أَيُّوبَ أَنَّ رَسُولَ اللهِ </w:t>
      </w:r>
      <w:r w:rsidRPr="005F3A23">
        <w:rPr>
          <w:rFonts w:ascii="Sakkal Majalla" w:hAnsi="Sakkal Majalla" w:cs="Sakkal Majalla"/>
          <w:b/>
          <w:bCs/>
          <w:sz w:val="40"/>
          <w:szCs w:val="40"/>
          <w:rtl/>
          <w:lang w:bidi="ar-EG"/>
        </w:rPr>
        <w:t>ﷺ</w:t>
      </w:r>
      <w:r w:rsidRPr="005F3A23">
        <w:rPr>
          <w:rFonts w:ascii="Sakkal Majalla" w:hAnsi="Sakkal Majalla" w:cs="Sakkal Majalla"/>
          <w:sz w:val="40"/>
          <w:szCs w:val="40"/>
          <w:rtl/>
          <w:lang w:bidi="ar-EG"/>
        </w:rPr>
        <w:t xml:space="preserve"> قَالَ: «</w:t>
      </w:r>
      <w:r w:rsidRPr="005F3A23">
        <w:rPr>
          <w:rFonts w:ascii="Sakkal Majalla" w:hAnsi="Sakkal Majalla" w:cs="Sakkal Majalla"/>
          <w:b/>
          <w:bCs/>
          <w:color w:val="00B0F0"/>
          <w:sz w:val="40"/>
          <w:szCs w:val="40"/>
          <w:rtl/>
          <w:lang w:bidi="ar-EG"/>
        </w:rPr>
        <w:t>مَنْ صَامَ رَمَضَانَ ثُمَّ أَتْبَعَهُ سِتًّا مِنْ شَوَّالٍ، كَانَ كَصِيَامِ الدَّهْرِ</w:t>
      </w:r>
      <w:r w:rsidRPr="005F3A23">
        <w:rPr>
          <w:rFonts w:ascii="Sakkal Majalla" w:hAnsi="Sakkal Majalla" w:cs="Sakkal Majalla"/>
          <w:sz w:val="40"/>
          <w:szCs w:val="40"/>
          <w:rtl/>
          <w:lang w:bidi="ar-EG"/>
        </w:rPr>
        <w:t>» (مسلم).</w:t>
      </w:r>
    </w:p>
    <w:p w14:paraId="2061CA58" w14:textId="2DC35FF9" w:rsidR="005F3A23" w:rsidRPr="00944D00" w:rsidRDefault="005F3A23" w:rsidP="005F3A23">
      <w:pPr>
        <w:bidi/>
        <w:spacing w:after="120" w:line="240" w:lineRule="auto"/>
        <w:jc w:val="both"/>
        <w:rPr>
          <w:rFonts w:ascii="Sakkal Majalla" w:hAnsi="Sakkal Majalla" w:cs="Sakkal Majalla"/>
          <w:sz w:val="38"/>
          <w:szCs w:val="38"/>
          <w:rtl/>
          <w:lang w:bidi="ar-EG"/>
        </w:rPr>
      </w:pPr>
      <w:r w:rsidRPr="00944D00">
        <w:rPr>
          <w:rFonts w:ascii="Sakkal Majalla" w:hAnsi="Sakkal Majalla" w:cs="Sakkal Majalla"/>
          <w:sz w:val="38"/>
          <w:szCs w:val="38"/>
          <w:rtl/>
          <w:lang w:bidi="ar-EG"/>
        </w:rPr>
        <w:t xml:space="preserve">إنَّ العبدَ لا يجدُ طعمَ الراحةِ إلَّا في دارِ الخلدِ، وطالمَا يعيشُ على ظهرِ هذه الأرضِ هو مطالبٌ بالعملِ والعبادةِ حتى ينتهِي أجلُهُ، فإذا انقضَى رمضانُ فإنَّ المؤمنَ لا ينقضِي عملُهُ، ولذا يخاطبُ اللهُ أشرفَ عبادِهِ، وأزكَى خلقِهِ نبيَّهُ </w:t>
      </w:r>
      <w:r w:rsidRPr="00944D00">
        <w:rPr>
          <w:rFonts w:ascii="Sakkal Majalla" w:hAnsi="Sakkal Majalla" w:cs="Sakkal Majalla"/>
          <w:b/>
          <w:bCs/>
          <w:sz w:val="38"/>
          <w:szCs w:val="38"/>
          <w:rtl/>
          <w:lang w:bidi="ar-EG"/>
        </w:rPr>
        <w:t>ﷺ</w:t>
      </w:r>
      <w:r w:rsidRPr="00944D00">
        <w:rPr>
          <w:rFonts w:ascii="Sakkal Majalla" w:hAnsi="Sakkal Majalla" w:cs="Sakkal Majalla"/>
          <w:sz w:val="38"/>
          <w:szCs w:val="38"/>
          <w:rtl/>
          <w:lang w:bidi="ar-EG"/>
        </w:rPr>
        <w:t xml:space="preserve"> فيقولُ: ﴿</w:t>
      </w:r>
      <w:r w:rsidRPr="00944D00">
        <w:rPr>
          <w:rFonts w:ascii="Sakkal Majalla" w:hAnsi="Sakkal Majalla" w:cs="Sakkal Majalla"/>
          <w:b/>
          <w:bCs/>
          <w:color w:val="FF0000"/>
          <w:sz w:val="38"/>
          <w:szCs w:val="38"/>
          <w:rtl/>
          <w:lang w:bidi="ar-EG"/>
        </w:rPr>
        <w:t>وَاعْبُدْ رَبَّكَ حَتَّى يَأْتِيَكَ الْيَقِينُ</w:t>
      </w:r>
      <w:r w:rsidRPr="00944D00">
        <w:rPr>
          <w:rFonts w:ascii="Sakkal Majalla" w:hAnsi="Sakkal Majalla" w:cs="Sakkal Majalla"/>
          <w:sz w:val="38"/>
          <w:szCs w:val="38"/>
          <w:rtl/>
          <w:lang w:bidi="ar-EG"/>
        </w:rPr>
        <w:t>﴾، وقد سُئِلَ بشرُ الحافي- رحمَهُ اللهُ- عن أناسٍ يتعبدونَ في رمضانَ ويجتهدونَ، فإذا انسلخَ رمضانُ تركُوا، قال: «بئسَ القومُ لا يعرفونَ اللهَ إلّا في رمضانَ»، وسُئِلَ الشبليُّ – رحمَهُ اللهُ -: أيُّمَا أفضلُ رجبُ أو شعبانُ ؟ فقال:</w:t>
      </w:r>
      <w:r w:rsidRPr="00944D00">
        <w:rPr>
          <w:rFonts w:ascii="Sakkal Majalla" w:hAnsi="Sakkal Majalla" w:cs="Sakkal Majalla" w:hint="cs"/>
          <w:sz w:val="38"/>
          <w:szCs w:val="38"/>
          <w:rtl/>
          <w:lang w:bidi="ar-EG"/>
        </w:rPr>
        <w:t xml:space="preserve"> </w:t>
      </w:r>
      <w:r w:rsidRPr="00944D00">
        <w:rPr>
          <w:rFonts w:ascii="Sakkal Majalla" w:hAnsi="Sakkal Majalla" w:cs="Sakkal Majalla"/>
          <w:sz w:val="38"/>
          <w:szCs w:val="38"/>
          <w:rtl/>
          <w:lang w:bidi="ar-EG"/>
        </w:rPr>
        <w:t xml:space="preserve">«كُنْ ربانيّاً ولا تكنْ شعبانيّاً»، فالعبرةُ ليست بكثرةِ العبادةِ ثم الانقطاعِ عنها فجأةً، بل بالمداومةِ عليهَا ولو كانت قليلةً، يقولُ التابعيُّ علقمةُ بنُ قيسٍ النخعيِّ سَأَلْتُ عَائِشَةَ قَالَ: </w:t>
      </w:r>
      <w:r w:rsidRPr="00944D00">
        <w:rPr>
          <w:rFonts w:ascii="Sakkal Majalla" w:hAnsi="Sakkal Majalla" w:cs="Sakkal Majalla"/>
          <w:b/>
          <w:bCs/>
          <w:color w:val="00B0F0"/>
          <w:sz w:val="38"/>
          <w:szCs w:val="38"/>
          <w:rtl/>
          <w:lang w:bidi="ar-EG"/>
        </w:rPr>
        <w:t>قُلْتُ: يَا أُمَّ الْمُؤْمِنِينَ كَيْفَ كَانَ عَمَلُ رَسُولِ اللهِ؟ هَلْ كَانَ يَخُصُّ شَيْئًا مِنَ الْأَيَّامِ؟ قَالَتْ: «لَا، كَانَ عَمَلُهُ دِيمَةً، وَأَيُّكُمْ يَسْتَطِيعُ مَا كَانَ رَسُولُ اللهِ يَسْتَطِيعُ</w:t>
      </w:r>
      <w:r w:rsidRPr="00944D00">
        <w:rPr>
          <w:rFonts w:ascii="Sakkal Majalla" w:hAnsi="Sakkal Majalla" w:cs="Sakkal Majalla"/>
          <w:sz w:val="38"/>
          <w:szCs w:val="38"/>
          <w:rtl/>
          <w:lang w:bidi="ar-EG"/>
        </w:rPr>
        <w:t>» (متفق عليه</w:t>
      </w:r>
      <w:proofErr w:type="gramStart"/>
      <w:r w:rsidRPr="00944D00">
        <w:rPr>
          <w:rFonts w:ascii="Sakkal Majalla" w:hAnsi="Sakkal Majalla" w:cs="Sakkal Majalla"/>
          <w:sz w:val="38"/>
          <w:szCs w:val="38"/>
          <w:rtl/>
          <w:lang w:bidi="ar-EG"/>
        </w:rPr>
        <w:t>) .</w:t>
      </w:r>
      <w:proofErr w:type="gramEnd"/>
    </w:p>
    <w:p w14:paraId="629C5C98" w14:textId="77777777" w:rsidR="005F3A23" w:rsidRPr="00944D00" w:rsidRDefault="005F3A23" w:rsidP="005F3A23">
      <w:pPr>
        <w:bidi/>
        <w:spacing w:after="120" w:line="240" w:lineRule="auto"/>
        <w:jc w:val="both"/>
        <w:rPr>
          <w:rFonts w:ascii="Sakkal Majalla" w:hAnsi="Sakkal Majalla" w:cs="Sakkal Majalla"/>
          <w:sz w:val="37"/>
          <w:szCs w:val="37"/>
          <w:rtl/>
          <w:lang w:bidi="ar-EG"/>
        </w:rPr>
      </w:pPr>
      <w:r w:rsidRPr="00944D00">
        <w:rPr>
          <w:rFonts w:ascii="Sakkal Majalla" w:hAnsi="Sakkal Majalla" w:cs="Sakkal Majalla"/>
          <w:b/>
          <w:bCs/>
          <w:sz w:val="37"/>
          <w:szCs w:val="37"/>
          <w:u w:val="thick"/>
          <w:rtl/>
          <w:lang w:bidi="ar-EG"/>
        </w:rPr>
        <w:t>أيُّها الأحباب:</w:t>
      </w:r>
      <w:r w:rsidRPr="00944D00">
        <w:rPr>
          <w:rFonts w:ascii="Sakkal Majalla" w:hAnsi="Sakkal Majalla" w:cs="Sakkal Majalla"/>
          <w:sz w:val="37"/>
          <w:szCs w:val="37"/>
          <w:rtl/>
          <w:lang w:bidi="ar-EG"/>
        </w:rPr>
        <w:t xml:space="preserve"> العيدُ يأتي علينا لنلبسَ الجديدَ، ويهنِّئَ بعضُنَا بعضاً لكنه يأتِي الآن على بعضِ بلادِ المسلمين، وقد اشتدَّ بلاؤهَا، وازدادَ كربُهَا، وتشعَّبت أزماتُهَا، ولكن مع كلِّ ذلك البلاءِ لا يصحُّ لنا أنْ نيأسَ أو نقنطَ ﴿</w:t>
      </w:r>
      <w:r w:rsidRPr="00944D00">
        <w:rPr>
          <w:rFonts w:ascii="Sakkal Majalla" w:hAnsi="Sakkal Majalla" w:cs="Sakkal Majalla"/>
          <w:b/>
          <w:bCs/>
          <w:color w:val="FF0000"/>
          <w:sz w:val="37"/>
          <w:szCs w:val="37"/>
          <w:rtl/>
          <w:lang w:bidi="ar-EG"/>
        </w:rPr>
        <w:t>لا تَيْأَسُوا مِنْ رَوْحِ اللَّهِ إِنَّهُ لا يَيْأَسُ مِنْ رَوْحِ اللَّهِ إِلاَّ الْقَوْمُ الْكافِرُونَ</w:t>
      </w:r>
      <w:r w:rsidRPr="00944D00">
        <w:rPr>
          <w:rFonts w:ascii="Sakkal Majalla" w:hAnsi="Sakkal Majalla" w:cs="Sakkal Majalla"/>
          <w:sz w:val="37"/>
          <w:szCs w:val="37"/>
          <w:rtl/>
          <w:lang w:bidi="ar-EG"/>
        </w:rPr>
        <w:t>﴾، فأبشروا فإنَّ النصرَ قد أقبلت أيامُهُ، وانعقدَ غمامُهُ، وأحسنوا الظنَّ بربِّكُم، وأجمعُوا مع الأملِ حسنَ العملِ، واعلمُوا أنَّ ﴿</w:t>
      </w:r>
      <w:r w:rsidRPr="00944D00">
        <w:rPr>
          <w:rFonts w:ascii="Sakkal Majalla" w:hAnsi="Sakkal Majalla" w:cs="Sakkal Majalla"/>
          <w:b/>
          <w:bCs/>
          <w:color w:val="FF0000"/>
          <w:sz w:val="37"/>
          <w:szCs w:val="37"/>
          <w:rtl/>
          <w:lang w:bidi="ar-EG"/>
        </w:rPr>
        <w:t>مَعَ الْعُسْرِ يُسْراً * إِنَّ مَعَ الْعُسْرِ يُسْراً</w:t>
      </w:r>
      <w:r w:rsidRPr="00944D00">
        <w:rPr>
          <w:rFonts w:ascii="Sakkal Majalla" w:hAnsi="Sakkal Majalla" w:cs="Sakkal Majalla"/>
          <w:sz w:val="37"/>
          <w:szCs w:val="37"/>
          <w:rtl/>
          <w:lang w:bidi="ar-EG"/>
        </w:rPr>
        <w:t>﴾، فافرحُوا ولا تحزنُوا، وتذكرُوا في يومِ العيدِ يومَ الجائزةِ الكبرى حين يُوفَّى الصابرونَ أجرَهُم بغيرِ حسابٍ، وحين يأمنُ أهلُ الإيمانِ مسَّ العذابِ، وحينَ يقولُ اللهُ لعبادِهِ الصائمين:﴿</w:t>
      </w:r>
      <w:r w:rsidRPr="00944D00">
        <w:rPr>
          <w:rFonts w:ascii="Sakkal Majalla" w:hAnsi="Sakkal Majalla" w:cs="Sakkal Majalla"/>
          <w:b/>
          <w:bCs/>
          <w:color w:val="FF0000"/>
          <w:sz w:val="37"/>
          <w:szCs w:val="37"/>
          <w:rtl/>
          <w:lang w:bidi="ar-EG"/>
        </w:rPr>
        <w:t>كُلُوا وَاشْرَبُوا هَنِيئًا بِمَا أَسْلَفْتُمْ فِي الْأَيَّامِ الْخَالِيَةِ</w:t>
      </w:r>
      <w:r w:rsidRPr="00944D00">
        <w:rPr>
          <w:rFonts w:ascii="Sakkal Majalla" w:hAnsi="Sakkal Majalla" w:cs="Sakkal Majalla"/>
          <w:sz w:val="37"/>
          <w:szCs w:val="37"/>
          <w:rtl/>
          <w:lang w:bidi="ar-EG"/>
        </w:rPr>
        <w:t>﴾، بينما أهلُ البغيِ والطغيانِ يُنادَونَ كما قال اللهُ عنهم:﴿</w:t>
      </w:r>
      <w:r w:rsidRPr="00944D00">
        <w:rPr>
          <w:rFonts w:ascii="Sakkal Majalla" w:hAnsi="Sakkal Majalla" w:cs="Sakkal Majalla"/>
          <w:b/>
          <w:bCs/>
          <w:color w:val="FF0000"/>
          <w:sz w:val="37"/>
          <w:szCs w:val="37"/>
          <w:rtl/>
          <w:lang w:bidi="ar-EG"/>
        </w:rPr>
        <w:t>وَنَادَى أَصْحَابُ النَّارِ أَصْحَابَ الْجَنَّةِ أَنْ أَفِيضُوا عَلَيْنَا مِنَ الْمَاءِ أَوْ مِمَّا رَزَقَكُمُ اللَّهُ قَالُوا إِنَّ اللَّهَ حَرَّمَهُمَا عَلَى الْكَافِرِينَ</w:t>
      </w:r>
      <w:r w:rsidRPr="00944D00">
        <w:rPr>
          <w:rFonts w:ascii="Sakkal Majalla" w:hAnsi="Sakkal Majalla" w:cs="Sakkal Majalla"/>
          <w:sz w:val="37"/>
          <w:szCs w:val="37"/>
          <w:rtl/>
          <w:lang w:bidi="ar-EG"/>
        </w:rPr>
        <w:t>﴾.</w:t>
      </w:r>
    </w:p>
    <w:p w14:paraId="193DD3CA" w14:textId="2F95708E" w:rsidR="005F3A23" w:rsidRPr="005F3A23" w:rsidRDefault="005F3A23" w:rsidP="005F3A23">
      <w:pPr>
        <w:bidi/>
        <w:spacing w:after="120" w:line="240" w:lineRule="auto"/>
        <w:jc w:val="both"/>
        <w:rPr>
          <w:rFonts w:ascii="Sakkal Majalla" w:hAnsi="Sakkal Majalla" w:cs="Sakkal Majalla"/>
          <w:sz w:val="40"/>
          <w:szCs w:val="40"/>
          <w:rtl/>
        </w:rPr>
      </w:pPr>
      <w:r w:rsidRPr="005F3A23">
        <w:rPr>
          <w:rFonts w:ascii="Sakkal Majalla" w:hAnsi="Sakkal Majalla" w:cs="Sakkal Majalla"/>
          <w:sz w:val="40"/>
          <w:szCs w:val="40"/>
          <w:rtl/>
          <w:lang w:bidi="ar-EG"/>
        </w:rPr>
        <w:t>تقبَّلَ اللهُ منَّا ومنكُم الصيامَ والقيامَ، وسائرَ الطاعاتِ، والأعمالَ الصالحاتِ ﴿</w:t>
      </w:r>
      <w:r w:rsidRPr="005F3A23">
        <w:rPr>
          <w:rFonts w:ascii="Sakkal Majalla" w:hAnsi="Sakkal Majalla" w:cs="Sakkal Majalla"/>
          <w:b/>
          <w:bCs/>
          <w:color w:val="FF0000"/>
          <w:sz w:val="40"/>
          <w:szCs w:val="40"/>
          <w:rtl/>
          <w:lang w:bidi="ar-EG"/>
        </w:rPr>
        <w:t>سُبْحَانَ رَبِّكَ رَبِّ الْعِزَّةِ عَمَّا يَصِفُونَ * وَسَلَامٌ عَلَى الْمُرْسَلِينَ * وَالْحَمْدُ لِلَّهِ رَبِّ الْعَالَمِينَ</w:t>
      </w:r>
      <w:r w:rsidRPr="005F3A23">
        <w:rPr>
          <w:rFonts w:ascii="Sakkal Majalla" w:hAnsi="Sakkal Majalla" w:cs="Sakkal Majalla"/>
          <w:sz w:val="40"/>
          <w:szCs w:val="40"/>
          <w:rtl/>
          <w:lang w:bidi="ar-EG"/>
        </w:rPr>
        <w:t>﴾، ونسألُ اللهَ أنْ يجعلَ بلدَنَا مِصْرَ سخاءً رخاءً، أمناً أماناً، سلماً سلاماً وسائرَ بلادِ العالمين، وأنْ يوفقَ ولاةَ أُمورِنَا لِمَا فيهِ نفعُ البلادِ والعبادِ.</w:t>
      </w:r>
    </w:p>
    <w:p w14:paraId="596198D4" w14:textId="0719C815" w:rsidR="00953245" w:rsidRPr="001563F8" w:rsidRDefault="00953245" w:rsidP="00237DA7">
      <w:pPr>
        <w:spacing w:after="0"/>
        <w:jc w:val="center"/>
        <w:rPr>
          <w:rFonts w:ascii="Simplified Arabic" w:hAnsi="Simplified Arabic" w:cs="Simplified Arabic"/>
          <w:sz w:val="24"/>
        </w:rPr>
      </w:pPr>
      <w:r w:rsidRPr="001563F8">
        <w:rPr>
          <w:rFonts w:ascii="Simplified Arabic" w:hAnsi="Simplified Arabic" w:cs="PT Bold Heading"/>
          <w:sz w:val="34"/>
          <w:szCs w:val="34"/>
          <w:rtl/>
          <w:lang w:bidi="ar-EG"/>
        </w:rPr>
        <w:t>كتبه: الفقير إلى عفو ربه الحنان المنان</w:t>
      </w:r>
      <w:r w:rsidRPr="001563F8">
        <w:rPr>
          <w:rFonts w:ascii="Simplified Arabic" w:hAnsi="Simplified Arabic" w:cs="PT Bold Heading" w:hint="cs"/>
          <w:sz w:val="34"/>
          <w:szCs w:val="34"/>
          <w:rtl/>
          <w:lang w:bidi="ar-EG"/>
        </w:rPr>
        <w:t xml:space="preserve">   </w:t>
      </w:r>
      <w:r w:rsidRPr="001563F8">
        <w:rPr>
          <w:rFonts w:ascii="Simplified Arabic" w:hAnsi="Simplified Arabic" w:cs="PT Bold Heading"/>
          <w:sz w:val="34"/>
          <w:szCs w:val="34"/>
          <w:rtl/>
        </w:rPr>
        <w:t>د / محروس رمضان حفظي عبد العال</w:t>
      </w:r>
    </w:p>
    <w:p w14:paraId="4C1177C0" w14:textId="690B953E" w:rsidR="00BA6333" w:rsidRPr="001563F8" w:rsidRDefault="00953245" w:rsidP="00237DA7">
      <w:pPr>
        <w:bidi/>
        <w:spacing w:after="0" w:line="240" w:lineRule="auto"/>
        <w:jc w:val="center"/>
        <w:rPr>
          <w:rFonts w:ascii="Simplified Arabic" w:hAnsi="Simplified Arabic" w:cs="PT Bold Heading"/>
          <w:sz w:val="34"/>
          <w:szCs w:val="34"/>
        </w:rPr>
      </w:pPr>
      <w:r w:rsidRPr="001563F8">
        <w:rPr>
          <w:rFonts w:ascii="Simplified Arabic" w:hAnsi="Simplified Arabic" w:cs="PT Bold Heading"/>
          <w:sz w:val="34"/>
          <w:szCs w:val="34"/>
          <w:rtl/>
        </w:rPr>
        <w:t xml:space="preserve">مدرس التفسير وعلوم القرآن </w:t>
      </w:r>
      <w:r w:rsidRPr="001563F8">
        <w:rPr>
          <w:rFonts w:ascii="Sakkal Majalla" w:hAnsi="Sakkal Majalla" w:cs="Sakkal Majalla" w:hint="cs"/>
          <w:sz w:val="34"/>
          <w:szCs w:val="34"/>
          <w:rtl/>
        </w:rPr>
        <w:t>–</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كلية</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أصول</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الدين</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والدعوة</w:t>
      </w:r>
      <w:r w:rsidRPr="001563F8">
        <w:rPr>
          <w:rFonts w:ascii="Simplified Arabic" w:hAnsi="Simplified Arabic" w:cs="PT Bold Heading"/>
          <w:sz w:val="34"/>
          <w:szCs w:val="34"/>
          <w:rtl/>
        </w:rPr>
        <w:t xml:space="preserve"> - </w:t>
      </w:r>
      <w:r w:rsidRPr="001563F8">
        <w:rPr>
          <w:rFonts w:ascii="Simplified Arabic" w:hAnsi="Simplified Arabic" w:cs="PT Bold Heading" w:hint="cs"/>
          <w:sz w:val="34"/>
          <w:szCs w:val="34"/>
          <w:rtl/>
        </w:rPr>
        <w:t>أسيوط</w:t>
      </w:r>
    </w:p>
    <w:sectPr w:rsidR="00BA6333" w:rsidRPr="001563F8"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43B17" w14:textId="77777777" w:rsidR="00217B4A" w:rsidRDefault="00217B4A" w:rsidP="0046340F">
      <w:pPr>
        <w:spacing w:after="0" w:line="240" w:lineRule="auto"/>
      </w:pPr>
      <w:r>
        <w:separator/>
      </w:r>
    </w:p>
  </w:endnote>
  <w:endnote w:type="continuationSeparator" w:id="0">
    <w:p w14:paraId="4DDDE6E9" w14:textId="77777777" w:rsidR="00217B4A" w:rsidRDefault="00217B4A"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EBB0C" w14:textId="77777777" w:rsidR="00217B4A" w:rsidRDefault="00217B4A" w:rsidP="0046340F">
      <w:pPr>
        <w:spacing w:after="0" w:line="240" w:lineRule="auto"/>
      </w:pPr>
      <w:r>
        <w:separator/>
      </w:r>
    </w:p>
  </w:footnote>
  <w:footnote w:type="continuationSeparator" w:id="0">
    <w:p w14:paraId="4DDBC19E" w14:textId="77777777" w:rsidR="00217B4A" w:rsidRDefault="00217B4A"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E04F4FE"/>
    <w:lvl w:ilvl="0" w:tplc="B8DEC1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2"/>
    <w:multiLevelType w:val="hybridMultilevel"/>
    <w:tmpl w:val="4B1E5666"/>
    <w:lvl w:ilvl="0" w:tplc="F160B6E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000003"/>
    <w:multiLevelType w:val="hybridMultilevel"/>
    <w:tmpl w:val="8AD477B8"/>
    <w:lvl w:ilvl="0" w:tplc="24A88FF0">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A3CEBE34"/>
    <w:lvl w:ilvl="0" w:tplc="8962DCE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78A83936"/>
    <w:lvl w:ilvl="0" w:tplc="6030807C">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231AED08"/>
    <w:lvl w:ilvl="0" w:tplc="5100EBB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15:restartNumberingAfterBreak="0">
    <w:nsid w:val="00000007"/>
    <w:multiLevelType w:val="hybridMultilevel"/>
    <w:tmpl w:val="FA460420"/>
    <w:lvl w:ilvl="0" w:tplc="3D72A590">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7" w15:restartNumberingAfterBreak="0">
    <w:nsid w:val="00000008"/>
    <w:multiLevelType w:val="hybridMultilevel"/>
    <w:tmpl w:val="A336DBD4"/>
    <w:lvl w:ilvl="0" w:tplc="C1AEDBC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8" w15:restartNumberingAfterBreak="0">
    <w:nsid w:val="00000009"/>
    <w:multiLevelType w:val="hybridMultilevel"/>
    <w:tmpl w:val="4D0C3722"/>
    <w:lvl w:ilvl="0" w:tplc="6C9296F8">
      <w:start w:val="1"/>
      <w:numFmt w:val="decimal"/>
      <w:lvlText w:val="%1-"/>
      <w:lvlJc w:val="left"/>
      <w:pPr>
        <w:ind w:left="643"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9" w15:restartNumberingAfterBreak="0">
    <w:nsid w:val="0000000A"/>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0" w15:restartNumberingAfterBreak="0">
    <w:nsid w:val="0000000B"/>
    <w:multiLevelType w:val="hybridMultilevel"/>
    <w:tmpl w:val="8B164AEE"/>
    <w:lvl w:ilvl="0" w:tplc="1C56735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1" w15:restartNumberingAfterBreak="0">
    <w:nsid w:val="0000000C"/>
    <w:multiLevelType w:val="hybridMultilevel"/>
    <w:tmpl w:val="28E64BDA"/>
    <w:lvl w:ilvl="0" w:tplc="825A3A5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2" w15:restartNumberingAfterBreak="0">
    <w:nsid w:val="0000000D"/>
    <w:multiLevelType w:val="hybridMultilevel"/>
    <w:tmpl w:val="ED0A46B8"/>
    <w:lvl w:ilvl="0" w:tplc="89FC08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3" w15:restartNumberingAfterBreak="0">
    <w:nsid w:val="0000000E"/>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0F"/>
    <w:multiLevelType w:val="hybridMultilevel"/>
    <w:tmpl w:val="1D72E808"/>
    <w:lvl w:ilvl="0" w:tplc="94365122">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5" w15:restartNumberingAfterBreak="0">
    <w:nsid w:val="00000010"/>
    <w:multiLevelType w:val="hybridMultilevel"/>
    <w:tmpl w:val="814A8CC0"/>
    <w:lvl w:ilvl="0" w:tplc="EB40A4A2">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6" w15:restartNumberingAfterBreak="0">
    <w:nsid w:val="00000011"/>
    <w:multiLevelType w:val="hybridMultilevel"/>
    <w:tmpl w:val="A31AC4A0"/>
    <w:lvl w:ilvl="0" w:tplc="4D46D652">
      <w:start w:val="1"/>
      <w:numFmt w:val="decimal"/>
      <w:lvlText w:val="%1-"/>
      <w:lvlJc w:val="left"/>
      <w:pPr>
        <w:ind w:left="720"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7" w15:restartNumberingAfterBreak="0">
    <w:nsid w:val="00000012"/>
    <w:multiLevelType w:val="hybridMultilevel"/>
    <w:tmpl w:val="10E47682"/>
    <w:lvl w:ilvl="0" w:tplc="D572F3F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8" w15:restartNumberingAfterBreak="0">
    <w:nsid w:val="00000013"/>
    <w:multiLevelType w:val="hybridMultilevel"/>
    <w:tmpl w:val="6D468286"/>
    <w:lvl w:ilvl="0" w:tplc="F28CA60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9" w15:restartNumberingAfterBreak="0">
    <w:nsid w:val="00000014"/>
    <w:multiLevelType w:val="hybridMultilevel"/>
    <w:tmpl w:val="61CC6882"/>
    <w:lvl w:ilvl="0" w:tplc="96D020B0">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0" w15:restartNumberingAfterBreak="0">
    <w:nsid w:val="00000015"/>
    <w:multiLevelType w:val="hybridMultilevel"/>
    <w:tmpl w:val="665A10C6"/>
    <w:lvl w:ilvl="0" w:tplc="C3BA387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BC60AD"/>
    <w:multiLevelType w:val="hybridMultilevel"/>
    <w:tmpl w:val="BDD4238A"/>
    <w:lvl w:ilvl="0" w:tplc="74D0CC0E">
      <w:start w:val="1"/>
      <w:numFmt w:val="decimal"/>
      <w:lvlText w:val="(%1)"/>
      <w:lvlJc w:val="left"/>
      <w:pPr>
        <w:ind w:left="1080" w:hanging="72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30"/>
  </w:num>
  <w:num w:numId="2" w16cid:durableId="1180895497">
    <w:abstractNumId w:val="35"/>
  </w:num>
  <w:num w:numId="3" w16cid:durableId="164564229">
    <w:abstractNumId w:val="40"/>
  </w:num>
  <w:num w:numId="4" w16cid:durableId="393700291">
    <w:abstractNumId w:val="39"/>
  </w:num>
  <w:num w:numId="5" w16cid:durableId="1737894201">
    <w:abstractNumId w:val="36"/>
  </w:num>
  <w:num w:numId="6" w16cid:durableId="856774522">
    <w:abstractNumId w:val="42"/>
  </w:num>
  <w:num w:numId="7" w16cid:durableId="1336373138">
    <w:abstractNumId w:val="23"/>
  </w:num>
  <w:num w:numId="8" w16cid:durableId="2085370063">
    <w:abstractNumId w:val="31"/>
  </w:num>
  <w:num w:numId="9" w16cid:durableId="1228496345">
    <w:abstractNumId w:val="44"/>
  </w:num>
  <w:num w:numId="10" w16cid:durableId="1957179492">
    <w:abstractNumId w:val="24"/>
  </w:num>
  <w:num w:numId="11" w16cid:durableId="317879660">
    <w:abstractNumId w:val="34"/>
  </w:num>
  <w:num w:numId="12" w16cid:durableId="65148740">
    <w:abstractNumId w:val="38"/>
  </w:num>
  <w:num w:numId="13" w16cid:durableId="6643780">
    <w:abstractNumId w:val="28"/>
  </w:num>
  <w:num w:numId="14" w16cid:durableId="135681903">
    <w:abstractNumId w:val="47"/>
  </w:num>
  <w:num w:numId="15" w16cid:durableId="2004819530">
    <w:abstractNumId w:val="29"/>
  </w:num>
  <w:num w:numId="16" w16cid:durableId="1921327605">
    <w:abstractNumId w:val="22"/>
  </w:num>
  <w:num w:numId="17" w16cid:durableId="1327398255">
    <w:abstractNumId w:val="21"/>
  </w:num>
  <w:num w:numId="18" w16cid:durableId="556362774">
    <w:abstractNumId w:val="41"/>
  </w:num>
  <w:num w:numId="19" w16cid:durableId="1868444701">
    <w:abstractNumId w:val="32"/>
  </w:num>
  <w:num w:numId="20" w16cid:durableId="960452258">
    <w:abstractNumId w:val="43"/>
  </w:num>
  <w:num w:numId="21" w16cid:durableId="444152553">
    <w:abstractNumId w:val="45"/>
  </w:num>
  <w:num w:numId="22" w16cid:durableId="1718314426">
    <w:abstractNumId w:val="27"/>
  </w:num>
  <w:num w:numId="23" w16cid:durableId="1439330234">
    <w:abstractNumId w:val="26"/>
  </w:num>
  <w:num w:numId="24" w16cid:durableId="1144471716">
    <w:abstractNumId w:val="25"/>
  </w:num>
  <w:num w:numId="25" w16cid:durableId="260530869">
    <w:abstractNumId w:val="37"/>
  </w:num>
  <w:num w:numId="26" w16cid:durableId="732777163">
    <w:abstractNumId w:val="46"/>
  </w:num>
  <w:num w:numId="27" w16cid:durableId="1770468296">
    <w:abstractNumId w:val="33"/>
  </w:num>
  <w:num w:numId="28" w16cid:durableId="1344013843">
    <w:abstractNumId w:val="14"/>
  </w:num>
  <w:num w:numId="29" w16cid:durableId="1048142951">
    <w:abstractNumId w:val="12"/>
  </w:num>
  <w:num w:numId="30" w16cid:durableId="237714653">
    <w:abstractNumId w:val="16"/>
  </w:num>
  <w:num w:numId="31" w16cid:durableId="527530193">
    <w:abstractNumId w:val="2"/>
  </w:num>
  <w:num w:numId="32" w16cid:durableId="691223639">
    <w:abstractNumId w:val="9"/>
  </w:num>
  <w:num w:numId="33" w16cid:durableId="556093846">
    <w:abstractNumId w:val="18"/>
  </w:num>
  <w:num w:numId="34" w16cid:durableId="933366800">
    <w:abstractNumId w:val="3"/>
  </w:num>
  <w:num w:numId="35" w16cid:durableId="2113744497">
    <w:abstractNumId w:val="11"/>
  </w:num>
  <w:num w:numId="36" w16cid:durableId="1330598346">
    <w:abstractNumId w:val="13"/>
  </w:num>
  <w:num w:numId="37" w16cid:durableId="1966232246">
    <w:abstractNumId w:val="7"/>
  </w:num>
  <w:num w:numId="38" w16cid:durableId="1151950021">
    <w:abstractNumId w:val="20"/>
  </w:num>
  <w:num w:numId="39" w16cid:durableId="1108280409">
    <w:abstractNumId w:val="8"/>
  </w:num>
  <w:num w:numId="40" w16cid:durableId="1776944022">
    <w:abstractNumId w:val="1"/>
  </w:num>
  <w:num w:numId="41" w16cid:durableId="1348950220">
    <w:abstractNumId w:val="0"/>
  </w:num>
  <w:num w:numId="42" w16cid:durableId="1699156297">
    <w:abstractNumId w:val="15"/>
  </w:num>
  <w:num w:numId="43" w16cid:durableId="1509707757">
    <w:abstractNumId w:val="10"/>
  </w:num>
  <w:num w:numId="44" w16cid:durableId="2133935989">
    <w:abstractNumId w:val="17"/>
  </w:num>
  <w:num w:numId="45" w16cid:durableId="144320101">
    <w:abstractNumId w:val="19"/>
  </w:num>
  <w:num w:numId="46" w16cid:durableId="507989085">
    <w:abstractNumId w:val="6"/>
  </w:num>
  <w:num w:numId="47" w16cid:durableId="1447582503">
    <w:abstractNumId w:val="5"/>
  </w:num>
  <w:num w:numId="48" w16cid:durableId="781606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1829"/>
    <w:rsid w:val="00063DB7"/>
    <w:rsid w:val="00064872"/>
    <w:rsid w:val="00064877"/>
    <w:rsid w:val="00064F81"/>
    <w:rsid w:val="00070737"/>
    <w:rsid w:val="00073DDE"/>
    <w:rsid w:val="00074927"/>
    <w:rsid w:val="000752FA"/>
    <w:rsid w:val="00077EA9"/>
    <w:rsid w:val="00081305"/>
    <w:rsid w:val="0008228E"/>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D589F"/>
    <w:rsid w:val="000D5FC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563F8"/>
    <w:rsid w:val="0016108F"/>
    <w:rsid w:val="001624A6"/>
    <w:rsid w:val="00162EAE"/>
    <w:rsid w:val="00164703"/>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0B11"/>
    <w:rsid w:val="001D428A"/>
    <w:rsid w:val="001D5E63"/>
    <w:rsid w:val="001E1F32"/>
    <w:rsid w:val="001E477E"/>
    <w:rsid w:val="001E5632"/>
    <w:rsid w:val="001E58D8"/>
    <w:rsid w:val="001E682C"/>
    <w:rsid w:val="001F0D7B"/>
    <w:rsid w:val="001F59BD"/>
    <w:rsid w:val="00204101"/>
    <w:rsid w:val="00206A2B"/>
    <w:rsid w:val="002101C7"/>
    <w:rsid w:val="00217B4A"/>
    <w:rsid w:val="00226734"/>
    <w:rsid w:val="0023413C"/>
    <w:rsid w:val="00236DAD"/>
    <w:rsid w:val="00236FC0"/>
    <w:rsid w:val="0023721B"/>
    <w:rsid w:val="00237DA7"/>
    <w:rsid w:val="002403E3"/>
    <w:rsid w:val="00240B66"/>
    <w:rsid w:val="00241122"/>
    <w:rsid w:val="0024540B"/>
    <w:rsid w:val="00246FA8"/>
    <w:rsid w:val="00253073"/>
    <w:rsid w:val="0025483C"/>
    <w:rsid w:val="00255390"/>
    <w:rsid w:val="00261961"/>
    <w:rsid w:val="00267582"/>
    <w:rsid w:val="0027026B"/>
    <w:rsid w:val="00275B4C"/>
    <w:rsid w:val="00277E66"/>
    <w:rsid w:val="00281CBA"/>
    <w:rsid w:val="002914BD"/>
    <w:rsid w:val="002956AA"/>
    <w:rsid w:val="002A2522"/>
    <w:rsid w:val="002A77F9"/>
    <w:rsid w:val="002B1DD8"/>
    <w:rsid w:val="002B290C"/>
    <w:rsid w:val="002B3A14"/>
    <w:rsid w:val="002B58A1"/>
    <w:rsid w:val="002C1C92"/>
    <w:rsid w:val="002C2C81"/>
    <w:rsid w:val="002D1760"/>
    <w:rsid w:val="002D61AB"/>
    <w:rsid w:val="002D7A9A"/>
    <w:rsid w:val="002E0EBD"/>
    <w:rsid w:val="002E19FC"/>
    <w:rsid w:val="002E4FF3"/>
    <w:rsid w:val="002E7C00"/>
    <w:rsid w:val="002F450A"/>
    <w:rsid w:val="002F5469"/>
    <w:rsid w:val="00302869"/>
    <w:rsid w:val="00304297"/>
    <w:rsid w:val="00306BAB"/>
    <w:rsid w:val="00313A6C"/>
    <w:rsid w:val="003143DA"/>
    <w:rsid w:val="00317D2F"/>
    <w:rsid w:val="00322FC8"/>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C72BE"/>
    <w:rsid w:val="003D082F"/>
    <w:rsid w:val="003D0FCE"/>
    <w:rsid w:val="003D1782"/>
    <w:rsid w:val="003D5E96"/>
    <w:rsid w:val="003E2CF5"/>
    <w:rsid w:val="003E5807"/>
    <w:rsid w:val="003E6970"/>
    <w:rsid w:val="003E6FF3"/>
    <w:rsid w:val="003E7D5E"/>
    <w:rsid w:val="003F0407"/>
    <w:rsid w:val="003F35EF"/>
    <w:rsid w:val="003F3A1D"/>
    <w:rsid w:val="003F6130"/>
    <w:rsid w:val="004006C3"/>
    <w:rsid w:val="004058A9"/>
    <w:rsid w:val="00406023"/>
    <w:rsid w:val="004109EE"/>
    <w:rsid w:val="004123D9"/>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5E0"/>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2DD2"/>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B3C92"/>
    <w:rsid w:val="005C294A"/>
    <w:rsid w:val="005C4E8F"/>
    <w:rsid w:val="005D0BA6"/>
    <w:rsid w:val="005D2F5B"/>
    <w:rsid w:val="005E0231"/>
    <w:rsid w:val="005E0AAB"/>
    <w:rsid w:val="005E2F8E"/>
    <w:rsid w:val="005E3E56"/>
    <w:rsid w:val="005E4394"/>
    <w:rsid w:val="005F2761"/>
    <w:rsid w:val="005F3A23"/>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4437"/>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862E0"/>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2A90"/>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5129"/>
    <w:rsid w:val="00736DB1"/>
    <w:rsid w:val="00741309"/>
    <w:rsid w:val="007419E1"/>
    <w:rsid w:val="00743F23"/>
    <w:rsid w:val="007441F7"/>
    <w:rsid w:val="00744E6F"/>
    <w:rsid w:val="00744F2C"/>
    <w:rsid w:val="007451B9"/>
    <w:rsid w:val="00745C25"/>
    <w:rsid w:val="00746E72"/>
    <w:rsid w:val="00750E1E"/>
    <w:rsid w:val="00751344"/>
    <w:rsid w:val="0075247E"/>
    <w:rsid w:val="007536BD"/>
    <w:rsid w:val="00754328"/>
    <w:rsid w:val="00760BF5"/>
    <w:rsid w:val="00761C43"/>
    <w:rsid w:val="00762DE5"/>
    <w:rsid w:val="007701BD"/>
    <w:rsid w:val="00773205"/>
    <w:rsid w:val="00773514"/>
    <w:rsid w:val="00781AF8"/>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22E"/>
    <w:rsid w:val="007D1E45"/>
    <w:rsid w:val="007D3213"/>
    <w:rsid w:val="007E4059"/>
    <w:rsid w:val="007F1B9F"/>
    <w:rsid w:val="007F1C5A"/>
    <w:rsid w:val="007F3E9C"/>
    <w:rsid w:val="007F5CA4"/>
    <w:rsid w:val="00804157"/>
    <w:rsid w:val="00804EEA"/>
    <w:rsid w:val="00805378"/>
    <w:rsid w:val="0080781E"/>
    <w:rsid w:val="0081022E"/>
    <w:rsid w:val="008106AD"/>
    <w:rsid w:val="00812C5E"/>
    <w:rsid w:val="0081421F"/>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6C99"/>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162F"/>
    <w:rsid w:val="008A3026"/>
    <w:rsid w:val="008A7264"/>
    <w:rsid w:val="008B6E8D"/>
    <w:rsid w:val="008C2109"/>
    <w:rsid w:val="008C5C57"/>
    <w:rsid w:val="008D10B9"/>
    <w:rsid w:val="008D2A30"/>
    <w:rsid w:val="008D38DF"/>
    <w:rsid w:val="008D6F79"/>
    <w:rsid w:val="008E232D"/>
    <w:rsid w:val="008E5738"/>
    <w:rsid w:val="008E6C01"/>
    <w:rsid w:val="008F0630"/>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44D00"/>
    <w:rsid w:val="00953245"/>
    <w:rsid w:val="00954A35"/>
    <w:rsid w:val="009555AC"/>
    <w:rsid w:val="00955DAB"/>
    <w:rsid w:val="0095705F"/>
    <w:rsid w:val="00957946"/>
    <w:rsid w:val="00960027"/>
    <w:rsid w:val="0096391E"/>
    <w:rsid w:val="009663B2"/>
    <w:rsid w:val="00966B9D"/>
    <w:rsid w:val="009672D9"/>
    <w:rsid w:val="009735F0"/>
    <w:rsid w:val="00977DC9"/>
    <w:rsid w:val="00984353"/>
    <w:rsid w:val="009863DD"/>
    <w:rsid w:val="0099098F"/>
    <w:rsid w:val="009911FA"/>
    <w:rsid w:val="00992F9C"/>
    <w:rsid w:val="00995CA1"/>
    <w:rsid w:val="009A1A90"/>
    <w:rsid w:val="009A222E"/>
    <w:rsid w:val="009A2A37"/>
    <w:rsid w:val="009A5DB6"/>
    <w:rsid w:val="009B10D1"/>
    <w:rsid w:val="009B1DE2"/>
    <w:rsid w:val="009B3194"/>
    <w:rsid w:val="009B5770"/>
    <w:rsid w:val="009B7DA7"/>
    <w:rsid w:val="009C0DF5"/>
    <w:rsid w:val="009C310C"/>
    <w:rsid w:val="009D02B4"/>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27419"/>
    <w:rsid w:val="00A307A3"/>
    <w:rsid w:val="00A30969"/>
    <w:rsid w:val="00A31B08"/>
    <w:rsid w:val="00A34517"/>
    <w:rsid w:val="00A419C3"/>
    <w:rsid w:val="00A42BBA"/>
    <w:rsid w:val="00A42F54"/>
    <w:rsid w:val="00A4484E"/>
    <w:rsid w:val="00A45A6E"/>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32A8"/>
    <w:rsid w:val="00AE624E"/>
    <w:rsid w:val="00AF0BB4"/>
    <w:rsid w:val="00B0280C"/>
    <w:rsid w:val="00B038C0"/>
    <w:rsid w:val="00B10098"/>
    <w:rsid w:val="00B13095"/>
    <w:rsid w:val="00B13FC8"/>
    <w:rsid w:val="00B14D43"/>
    <w:rsid w:val="00B15E04"/>
    <w:rsid w:val="00B21B83"/>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2788"/>
    <w:rsid w:val="00BA27F0"/>
    <w:rsid w:val="00BA6333"/>
    <w:rsid w:val="00BA74CF"/>
    <w:rsid w:val="00BB2876"/>
    <w:rsid w:val="00BB330E"/>
    <w:rsid w:val="00BB3B66"/>
    <w:rsid w:val="00BB5395"/>
    <w:rsid w:val="00BB79A8"/>
    <w:rsid w:val="00BC03E1"/>
    <w:rsid w:val="00BC2A2A"/>
    <w:rsid w:val="00BC4C17"/>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45F76"/>
    <w:rsid w:val="00C5124B"/>
    <w:rsid w:val="00C51D90"/>
    <w:rsid w:val="00C60309"/>
    <w:rsid w:val="00C61129"/>
    <w:rsid w:val="00C6424C"/>
    <w:rsid w:val="00C6695D"/>
    <w:rsid w:val="00C755A6"/>
    <w:rsid w:val="00C8044D"/>
    <w:rsid w:val="00C80644"/>
    <w:rsid w:val="00C80CD8"/>
    <w:rsid w:val="00C828FB"/>
    <w:rsid w:val="00C9065A"/>
    <w:rsid w:val="00C94B62"/>
    <w:rsid w:val="00C9671C"/>
    <w:rsid w:val="00C96A40"/>
    <w:rsid w:val="00CA1F1D"/>
    <w:rsid w:val="00CA3ECC"/>
    <w:rsid w:val="00CA67AA"/>
    <w:rsid w:val="00CB11E2"/>
    <w:rsid w:val="00CB17A8"/>
    <w:rsid w:val="00CB6B49"/>
    <w:rsid w:val="00CB71EF"/>
    <w:rsid w:val="00CB73AB"/>
    <w:rsid w:val="00CC17F7"/>
    <w:rsid w:val="00CD1259"/>
    <w:rsid w:val="00CD2E9B"/>
    <w:rsid w:val="00CD397F"/>
    <w:rsid w:val="00CD554F"/>
    <w:rsid w:val="00CE2304"/>
    <w:rsid w:val="00CF330C"/>
    <w:rsid w:val="00CF374F"/>
    <w:rsid w:val="00CF492C"/>
    <w:rsid w:val="00CF4A87"/>
    <w:rsid w:val="00CF4E76"/>
    <w:rsid w:val="00D006FD"/>
    <w:rsid w:val="00D04057"/>
    <w:rsid w:val="00D06194"/>
    <w:rsid w:val="00D078F0"/>
    <w:rsid w:val="00D15BE2"/>
    <w:rsid w:val="00D2155E"/>
    <w:rsid w:val="00D3439A"/>
    <w:rsid w:val="00D373F6"/>
    <w:rsid w:val="00D43536"/>
    <w:rsid w:val="00D46255"/>
    <w:rsid w:val="00D5146E"/>
    <w:rsid w:val="00D55804"/>
    <w:rsid w:val="00D5726D"/>
    <w:rsid w:val="00D608A8"/>
    <w:rsid w:val="00D615F7"/>
    <w:rsid w:val="00D63C2F"/>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4E48"/>
    <w:rsid w:val="00DC780B"/>
    <w:rsid w:val="00DD503A"/>
    <w:rsid w:val="00DD5DC9"/>
    <w:rsid w:val="00DD6353"/>
    <w:rsid w:val="00DD76A8"/>
    <w:rsid w:val="00DE721E"/>
    <w:rsid w:val="00DE772E"/>
    <w:rsid w:val="00DF22F5"/>
    <w:rsid w:val="00E02C08"/>
    <w:rsid w:val="00E0315E"/>
    <w:rsid w:val="00E03E44"/>
    <w:rsid w:val="00E06F0B"/>
    <w:rsid w:val="00E070A7"/>
    <w:rsid w:val="00E12438"/>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67D5A"/>
    <w:rsid w:val="00E704E7"/>
    <w:rsid w:val="00E80141"/>
    <w:rsid w:val="00E84285"/>
    <w:rsid w:val="00E86C1F"/>
    <w:rsid w:val="00E87115"/>
    <w:rsid w:val="00E92E89"/>
    <w:rsid w:val="00E931E5"/>
    <w:rsid w:val="00E95A1F"/>
    <w:rsid w:val="00E95BE5"/>
    <w:rsid w:val="00EA095A"/>
    <w:rsid w:val="00EA19D4"/>
    <w:rsid w:val="00EA522A"/>
    <w:rsid w:val="00EA6948"/>
    <w:rsid w:val="00EA74C7"/>
    <w:rsid w:val="00EB1D0F"/>
    <w:rsid w:val="00EB3435"/>
    <w:rsid w:val="00EB57C9"/>
    <w:rsid w:val="00EC3393"/>
    <w:rsid w:val="00EC5668"/>
    <w:rsid w:val="00EC774A"/>
    <w:rsid w:val="00ED04C6"/>
    <w:rsid w:val="00ED0AF7"/>
    <w:rsid w:val="00EE0FF9"/>
    <w:rsid w:val="00EE2461"/>
    <w:rsid w:val="00EE2DE4"/>
    <w:rsid w:val="00EE47E2"/>
    <w:rsid w:val="00EE5384"/>
    <w:rsid w:val="00EE5713"/>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813"/>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1BC"/>
    <w:rsid w:val="00F72CC5"/>
    <w:rsid w:val="00F75478"/>
    <w:rsid w:val="00F75FB8"/>
    <w:rsid w:val="00F86784"/>
    <w:rsid w:val="00F87AFB"/>
    <w:rsid w:val="00F93AAC"/>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 w:type="character" w:styleId="af8">
    <w:name w:val="Unresolved Mention"/>
    <w:basedOn w:val="a0"/>
    <w:uiPriority w:val="99"/>
    <w:semiHidden/>
    <w:unhideWhenUsed/>
    <w:rsid w:val="00A45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2223</Words>
  <Characters>12674</Characters>
  <Application>Microsoft Office Word</Application>
  <DocSecurity>0</DocSecurity>
  <Lines>105</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2025-03-26T00:28:00Z</dcterms:created>
  <dcterms:modified xsi:type="dcterms:W3CDTF">2025-03-26T00:28:00Z</dcterms:modified>
</cp:coreProperties>
</file>