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0F93DC" w14:textId="0635E698" w:rsidR="00016D39" w:rsidRPr="0078792E" w:rsidRDefault="0078792E" w:rsidP="00016D39">
      <w:pPr>
        <w:ind w:left="-737" w:right="-737" w:firstLine="720"/>
        <w:jc w:val="center"/>
        <w:rPr>
          <w:rFonts w:ascii="Simplified Arabic" w:hAnsi="Simplified Arabic" w:cs="PT Bold Heading"/>
          <w:b/>
          <w:bCs/>
          <w:color w:val="0D0D0D" w:themeColor="text1" w:themeTint="F2"/>
          <w:sz w:val="70"/>
          <w:szCs w:val="70"/>
          <w:rtl/>
          <w:lang w:bidi="ar-EG"/>
        </w:rPr>
      </w:pPr>
      <w:r w:rsidRPr="0078792E">
        <w:rPr>
          <w:rFonts w:ascii="Simplified Arabic" w:hAnsi="Simplified Arabic" w:cs="PT Bold Heading" w:hint="cs"/>
          <w:b/>
          <w:bCs/>
          <w:color w:val="0D0D0D" w:themeColor="text1" w:themeTint="F2"/>
          <w:sz w:val="70"/>
          <w:szCs w:val="70"/>
          <w:rtl/>
          <w:lang w:bidi="ar-EG"/>
        </w:rPr>
        <w:t>مظاهر رحمة</w:t>
      </w:r>
      <w:r w:rsidR="00016D39" w:rsidRPr="0078792E">
        <w:rPr>
          <w:rFonts w:ascii="Simplified Arabic" w:hAnsi="Simplified Arabic" w:cs="PT Bold Heading"/>
          <w:b/>
          <w:bCs/>
          <w:color w:val="0D0D0D" w:themeColor="text1" w:themeTint="F2"/>
          <w:sz w:val="70"/>
          <w:szCs w:val="70"/>
          <w:rtl/>
          <w:lang w:bidi="ar-EG"/>
        </w:rPr>
        <w:t xml:space="preserve"> النبي</w:t>
      </w:r>
      <w:r w:rsidR="00016D39" w:rsidRPr="0078792E">
        <w:rPr>
          <w:rFonts w:ascii="Simplified Arabic" w:hAnsi="Simplified Arabic" w:cs="PT Bold Heading" w:hint="cs"/>
          <w:b/>
          <w:bCs/>
          <w:color w:val="0D0D0D" w:themeColor="text1" w:themeTint="F2"/>
          <w:sz w:val="70"/>
          <w:szCs w:val="70"/>
          <w:rtl/>
          <w:lang w:bidi="ar-EG"/>
        </w:rPr>
        <w:t>ِّ</w:t>
      </w:r>
      <w:r w:rsidR="00016D39" w:rsidRPr="0078792E">
        <w:rPr>
          <w:rFonts w:ascii="Simplified Arabic" w:hAnsi="Simplified Arabic" w:cs="PT Bold Heading"/>
          <w:b/>
          <w:bCs/>
          <w:color w:val="0D0D0D" w:themeColor="text1" w:themeTint="F2"/>
          <w:sz w:val="70"/>
          <w:szCs w:val="70"/>
          <w:rtl/>
          <w:lang w:bidi="ar-EG"/>
        </w:rPr>
        <w:t xml:space="preserve"> </w:t>
      </w:r>
      <w:r w:rsidR="00016D39" w:rsidRPr="0078792E">
        <w:rPr>
          <w:rFonts w:ascii="Sakkal Majalla" w:hAnsi="Sakkal Majalla" w:cs="Sakkal Majalla" w:hint="cs"/>
          <w:b/>
          <w:bCs/>
          <w:color w:val="0D0D0D" w:themeColor="text1" w:themeTint="F2"/>
          <w:sz w:val="70"/>
          <w:szCs w:val="70"/>
          <w:rtl/>
          <w:lang w:bidi="ar-EG"/>
        </w:rPr>
        <w:t>ﷺ</w:t>
      </w:r>
      <w:r w:rsidR="00016D39" w:rsidRPr="0078792E">
        <w:rPr>
          <w:rFonts w:ascii="Simplified Arabic" w:hAnsi="Simplified Arabic" w:cs="PT Bold Heading"/>
          <w:b/>
          <w:bCs/>
          <w:color w:val="0D0D0D" w:themeColor="text1" w:themeTint="F2"/>
          <w:sz w:val="70"/>
          <w:szCs w:val="70"/>
          <w:rtl/>
          <w:lang w:bidi="ar-EG"/>
        </w:rPr>
        <w:t xml:space="preserve"> </w:t>
      </w:r>
      <w:r w:rsidRPr="0078792E">
        <w:rPr>
          <w:rFonts w:ascii="Simplified Arabic" w:hAnsi="Simplified Arabic" w:cs="PT Bold Heading" w:hint="cs"/>
          <w:b/>
          <w:bCs/>
          <w:color w:val="0D0D0D" w:themeColor="text1" w:themeTint="F2"/>
          <w:sz w:val="70"/>
          <w:szCs w:val="70"/>
          <w:rtl/>
          <w:lang w:bidi="ar-EG"/>
        </w:rPr>
        <w:t>بأمتِهِ</w:t>
      </w:r>
    </w:p>
    <w:p w14:paraId="47F2D0FF"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الحمدُ للهِ الذي امتنَّ على عبادِه بنبيِّه المرسلِ وبكتابِه المنزلِ الذي لا يأتيهِ الباطلُ مِن بينِ يديهِ ولا مِن خلفِه تنزيلٌ مٍن حكيمٍ حميد، وأشهدُ أنّ لا إلهَ إلّا اللهُ وحدَهُ لا شريكَ لهُ، وأشهدُ أنَّ مُحمدًا عبدُ اللهِ ورسولُه نبيُّ الهدى والرحمةِ والهادِي بإذنِ ربِّه إلى الصراطِ المستقيمِ.</w:t>
      </w:r>
    </w:p>
    <w:p w14:paraId="494892EA" w14:textId="77777777" w:rsidR="0078792E" w:rsidRPr="0078792E" w:rsidRDefault="0078792E" w:rsidP="0078792E">
      <w:pPr>
        <w:ind w:left="-737" w:right="-737" w:firstLine="737"/>
        <w:jc w:val="both"/>
        <w:rPr>
          <w:rFonts w:ascii="Simplified Arabic" w:eastAsia="Times New Roman" w:hAnsi="Simplified Arabic" w:cs="Simplified Arabic"/>
          <w:b/>
          <w:bCs/>
          <w:sz w:val="36"/>
          <w:szCs w:val="36"/>
          <w:rtl/>
        </w:rPr>
      </w:pPr>
      <w:proofErr w:type="gramStart"/>
      <w:r w:rsidRPr="0078792E">
        <w:rPr>
          <w:rFonts w:ascii="Simplified Arabic" w:eastAsia="Times New Roman" w:hAnsi="Simplified Arabic" w:cs="Simplified Arabic"/>
          <w:b/>
          <w:bCs/>
          <w:sz w:val="36"/>
          <w:szCs w:val="36"/>
          <w:rtl/>
        </w:rPr>
        <w:t>وبعــد</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w:t>
      </w:r>
      <w:proofErr w:type="gramEnd"/>
      <w:r w:rsidRPr="0078792E">
        <w:rPr>
          <w:rFonts w:ascii="Simplified Arabic" w:eastAsia="Times New Roman" w:hAnsi="Simplified Arabic" w:cs="Simplified Arabic"/>
          <w:b/>
          <w:bCs/>
          <w:sz w:val="36"/>
          <w:szCs w:val="36"/>
          <w:rtl/>
        </w:rPr>
        <w:t xml:space="preserve"> فإنَّ خطبتن</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ا هذه بعــون</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الله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ومــدده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وتوفيقه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ورعايته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تدور</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حــول هذه العناصـــــر</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w:t>
      </w:r>
    </w:p>
    <w:p w14:paraId="0038F168" w14:textId="77777777" w:rsidR="0078792E" w:rsidRPr="0078792E" w:rsidRDefault="0078792E" w:rsidP="0078792E">
      <w:pPr>
        <w:ind w:left="-737" w:right="-737" w:firstLine="737"/>
        <w:jc w:val="both"/>
        <w:rPr>
          <w:rFonts w:ascii="Simplified Arabic" w:eastAsia="Times New Roman" w:hAnsi="Simplified Arabic" w:cs="Simplified Arabic"/>
          <w:b/>
          <w:bCs/>
          <w:sz w:val="36"/>
          <w:szCs w:val="36"/>
          <w:rtl/>
        </w:rPr>
      </w:pPr>
      <w:r w:rsidRPr="0078792E">
        <w:rPr>
          <w:rFonts w:ascii="Simplified Arabic" w:eastAsia="Times New Roman" w:hAnsi="Simplified Arabic" w:cs="Simplified Arabic"/>
          <w:b/>
          <w:bCs/>
          <w:sz w:val="36"/>
          <w:szCs w:val="36"/>
          <w:rtl/>
        </w:rPr>
        <w:t>أول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ا: </w:t>
      </w:r>
      <w:r w:rsidRPr="0078792E">
        <w:rPr>
          <w:rFonts w:ascii="Simplified Arabic" w:eastAsia="Times New Roman" w:hAnsi="Simplified Arabic" w:cs="Simplified Arabic" w:hint="cs"/>
          <w:b/>
          <w:bCs/>
          <w:sz w:val="36"/>
          <w:szCs w:val="36"/>
          <w:rtl/>
        </w:rPr>
        <w:t xml:space="preserve">حياةُ </w:t>
      </w:r>
      <w:r w:rsidRPr="0078792E">
        <w:rPr>
          <w:rFonts w:ascii="Simplified Arabic" w:eastAsia="Times New Roman" w:hAnsi="Simplified Arabic" w:cs="Simplified Arabic"/>
          <w:b/>
          <w:bCs/>
          <w:sz w:val="36"/>
          <w:szCs w:val="36"/>
          <w:rtl/>
        </w:rPr>
        <w:t>رس</w:t>
      </w:r>
      <w:r w:rsidRPr="0078792E">
        <w:rPr>
          <w:rFonts w:ascii="Simplified Arabic" w:eastAsia="Times New Roman" w:hAnsi="Simplified Arabic" w:cs="Simplified Arabic" w:hint="cs"/>
          <w:b/>
          <w:bCs/>
          <w:sz w:val="36"/>
          <w:szCs w:val="36"/>
          <w:rtl/>
        </w:rPr>
        <w:t>ـــ</w:t>
      </w:r>
      <w:r w:rsidRPr="0078792E">
        <w:rPr>
          <w:rFonts w:ascii="Simplified Arabic" w:eastAsia="Times New Roman" w:hAnsi="Simplified Arabic" w:cs="Simplified Arabic"/>
          <w:b/>
          <w:bCs/>
          <w:sz w:val="36"/>
          <w:szCs w:val="36"/>
          <w:rtl/>
        </w:rPr>
        <w:t>ول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الله</w:t>
      </w:r>
      <w:r w:rsidRPr="0078792E">
        <w:rPr>
          <w:rFonts w:ascii="Simplified Arabic" w:eastAsia="Times New Roman" w:hAnsi="Simplified Arabic" w:cs="Simplified Arabic" w:hint="cs"/>
          <w:b/>
          <w:bCs/>
          <w:sz w:val="36"/>
          <w:szCs w:val="36"/>
          <w:rtl/>
        </w:rPr>
        <w:t>ِ كلُّهَا</w:t>
      </w:r>
      <w:r w:rsidRPr="0078792E">
        <w:rPr>
          <w:rFonts w:ascii="Simplified Arabic" w:eastAsia="Times New Roman" w:hAnsi="Simplified Arabic" w:cs="Simplified Arabic"/>
          <w:b/>
          <w:bCs/>
          <w:sz w:val="36"/>
          <w:szCs w:val="36"/>
          <w:rtl/>
        </w:rPr>
        <w:t xml:space="preserve">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b/>
          <w:bCs/>
          <w:color w:val="333333"/>
          <w:sz w:val="36"/>
          <w:szCs w:val="36"/>
          <w:bdr w:val="none" w:sz="0" w:space="0" w:color="auto" w:frame="1"/>
          <w:rtl/>
        </w:rPr>
        <w:t xml:space="preserve"> </w:t>
      </w:r>
      <w:r w:rsidRPr="0078792E">
        <w:rPr>
          <w:rFonts w:ascii="Simplified Arabic" w:eastAsia="Times New Roman" w:hAnsi="Simplified Arabic" w:cs="Simplified Arabic" w:hint="cs"/>
          <w:b/>
          <w:bCs/>
          <w:color w:val="333333"/>
          <w:sz w:val="36"/>
          <w:szCs w:val="36"/>
          <w:bdr w:val="none" w:sz="0" w:space="0" w:color="auto" w:frame="1"/>
          <w:rtl/>
        </w:rPr>
        <w:t>كانتْ</w:t>
      </w:r>
      <w:r w:rsidRPr="0078792E">
        <w:rPr>
          <w:rFonts w:ascii="Simplified Arabic" w:eastAsia="Times New Roman" w:hAnsi="Simplified Arabic" w:cs="Simplified Arabic"/>
          <w:b/>
          <w:bCs/>
          <w:color w:val="333333"/>
          <w:sz w:val="36"/>
          <w:szCs w:val="36"/>
          <w:bdr w:val="none" w:sz="0" w:space="0" w:color="auto" w:frame="1"/>
          <w:rtl/>
        </w:rPr>
        <w:t xml:space="preserve"> لأم</w:t>
      </w:r>
      <w:r w:rsidRPr="0078792E">
        <w:rPr>
          <w:rFonts w:ascii="Simplified Arabic" w:eastAsia="Times New Roman" w:hAnsi="Simplified Arabic" w:cs="Simplified Arabic" w:hint="cs"/>
          <w:b/>
          <w:bCs/>
          <w:color w:val="333333"/>
          <w:sz w:val="36"/>
          <w:szCs w:val="36"/>
          <w:bdr w:val="none" w:sz="0" w:space="0" w:color="auto" w:frame="1"/>
          <w:rtl/>
        </w:rPr>
        <w:t>تِه</w:t>
      </w:r>
      <w:r w:rsidRPr="0078792E">
        <w:rPr>
          <w:rFonts w:ascii="Simplified Arabic" w:eastAsia="Times New Roman" w:hAnsi="Simplified Arabic" w:cs="Simplified Arabic"/>
          <w:b/>
          <w:bCs/>
          <w:sz w:val="36"/>
          <w:szCs w:val="36"/>
          <w:rtl/>
        </w:rPr>
        <w:t xml:space="preserve">. </w:t>
      </w:r>
    </w:p>
    <w:p w14:paraId="2391C074" w14:textId="77777777" w:rsidR="0078792E" w:rsidRPr="0078792E" w:rsidRDefault="0078792E" w:rsidP="0078792E">
      <w:pPr>
        <w:ind w:left="-737" w:right="-737" w:firstLine="737"/>
        <w:jc w:val="both"/>
        <w:rPr>
          <w:rFonts w:ascii="Simplified Arabic" w:eastAsia="Times New Roman" w:hAnsi="Simplified Arabic" w:cs="Simplified Arabic"/>
          <w:b/>
          <w:bCs/>
          <w:color w:val="333333"/>
          <w:sz w:val="36"/>
          <w:szCs w:val="36"/>
          <w:bdr w:val="none" w:sz="0" w:space="0" w:color="auto" w:frame="1"/>
          <w:rtl/>
        </w:rPr>
      </w:pPr>
      <w:r w:rsidRPr="0078792E">
        <w:rPr>
          <w:rFonts w:ascii="Simplified Arabic" w:eastAsia="Times New Roman" w:hAnsi="Simplified Arabic" w:cs="Simplified Arabic"/>
          <w:b/>
          <w:bCs/>
          <w:sz w:val="36"/>
          <w:szCs w:val="36"/>
          <w:rtl/>
        </w:rPr>
        <w:t xml:space="preserve">ثانيًا: </w:t>
      </w:r>
      <w:r w:rsidRPr="0078792E">
        <w:rPr>
          <w:rFonts w:ascii="Simplified Arabic" w:eastAsia="Times New Roman" w:hAnsi="Simplified Arabic" w:cs="Simplified Arabic" w:hint="cs"/>
          <w:b/>
          <w:bCs/>
          <w:color w:val="333333"/>
          <w:sz w:val="36"/>
          <w:szCs w:val="36"/>
          <w:bdr w:val="none" w:sz="0" w:space="0" w:color="auto" w:frame="1"/>
          <w:rtl/>
        </w:rPr>
        <w:t>تَرَ</w:t>
      </w:r>
      <w:r w:rsidRPr="0078792E">
        <w:rPr>
          <w:rFonts w:ascii="Simplified Arabic" w:eastAsia="Times New Roman" w:hAnsi="Simplified Arabic" w:cs="Simplified Arabic"/>
          <w:b/>
          <w:bCs/>
          <w:color w:val="333333"/>
          <w:sz w:val="36"/>
          <w:szCs w:val="36"/>
          <w:bdr w:val="none" w:sz="0" w:space="0" w:color="auto" w:frame="1"/>
          <w:rtl/>
        </w:rPr>
        <w:t>ك</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w:t>
      </w:r>
      <w:r w:rsidRPr="0078792E">
        <w:rPr>
          <w:rFonts w:ascii="Simplified Arabic" w:eastAsia="Times New Roman" w:hAnsi="Simplified Arabic" w:cs="Simplified Arabic" w:hint="cs"/>
          <w:b/>
          <w:bCs/>
          <w:color w:val="333333"/>
          <w:sz w:val="36"/>
          <w:szCs w:val="36"/>
          <w:bdr w:val="none" w:sz="0" w:space="0" w:color="auto" w:frame="1"/>
          <w:rtl/>
        </w:rPr>
        <w:t xml:space="preserve">النبيُّ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b/>
          <w:bCs/>
          <w:color w:val="333333"/>
          <w:sz w:val="36"/>
          <w:szCs w:val="36"/>
          <w:bdr w:val="none" w:sz="0" w:space="0" w:color="auto" w:frame="1"/>
          <w:rtl/>
        </w:rPr>
        <w:t xml:space="preserve"> لأمت</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ه منهجًا مستقيمًا تستضيء</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به</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طريق</w:t>
      </w:r>
      <w:r w:rsidRPr="0078792E">
        <w:rPr>
          <w:rFonts w:ascii="Simplified Arabic" w:eastAsia="Times New Roman" w:hAnsi="Simplified Arabic" w:cs="Simplified Arabic" w:hint="cs"/>
          <w:b/>
          <w:bCs/>
          <w:color w:val="333333"/>
          <w:sz w:val="36"/>
          <w:szCs w:val="36"/>
          <w:bdr w:val="none" w:sz="0" w:space="0" w:color="auto" w:frame="1"/>
          <w:rtl/>
        </w:rPr>
        <w:t>َهَا</w:t>
      </w:r>
      <w:r w:rsidRPr="0078792E">
        <w:rPr>
          <w:rFonts w:ascii="Simplified Arabic" w:eastAsia="Times New Roman" w:hAnsi="Simplified Arabic" w:cs="Simplified Arabic"/>
          <w:b/>
          <w:bCs/>
          <w:color w:val="333333"/>
          <w:sz w:val="36"/>
          <w:szCs w:val="36"/>
          <w:bdr w:val="none" w:sz="0" w:space="0" w:color="auto" w:frame="1"/>
          <w:rtl/>
        </w:rPr>
        <w:t>.</w:t>
      </w:r>
    </w:p>
    <w:p w14:paraId="2990F949" w14:textId="77777777" w:rsidR="0078792E" w:rsidRPr="0078792E" w:rsidRDefault="0078792E" w:rsidP="0078792E">
      <w:pPr>
        <w:ind w:left="-737" w:right="-737" w:firstLine="737"/>
        <w:jc w:val="both"/>
        <w:rPr>
          <w:rFonts w:ascii="Simplified Arabic" w:eastAsia="Times New Roman" w:hAnsi="Simplified Arabic" w:cs="Simplified Arabic"/>
          <w:b/>
          <w:bCs/>
          <w:sz w:val="36"/>
          <w:szCs w:val="36"/>
          <w:rtl/>
        </w:rPr>
      </w:pPr>
      <w:r w:rsidRPr="0078792E">
        <w:rPr>
          <w:rFonts w:ascii="Simplified Arabic" w:eastAsia="Times New Roman" w:hAnsi="Simplified Arabic" w:cs="Simplified Arabic"/>
          <w:b/>
          <w:bCs/>
          <w:sz w:val="36"/>
          <w:szCs w:val="36"/>
          <w:rtl/>
        </w:rPr>
        <w:t>ثالثًا: ل</w:t>
      </w:r>
      <w:r w:rsidRPr="0078792E">
        <w:rPr>
          <w:rFonts w:ascii="Simplified Arabic" w:eastAsia="Times New Roman" w:hAnsi="Simplified Arabic" w:cs="Simplified Arabic" w:hint="cs"/>
          <w:b/>
          <w:bCs/>
          <w:sz w:val="36"/>
          <w:szCs w:val="36"/>
          <w:rtl/>
        </w:rPr>
        <w:t>م</w:t>
      </w:r>
      <w:r w:rsidRPr="0078792E">
        <w:rPr>
          <w:rFonts w:ascii="Simplified Arabic" w:eastAsia="Times New Roman" w:hAnsi="Simplified Arabic" w:cs="Simplified Arabic"/>
          <w:b/>
          <w:bCs/>
          <w:sz w:val="36"/>
          <w:szCs w:val="36"/>
          <w:rtl/>
        </w:rPr>
        <w:t xml:space="preserve"> يتخل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رسول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الله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b/>
          <w:bCs/>
          <w:sz w:val="36"/>
          <w:szCs w:val="36"/>
          <w:rtl/>
        </w:rPr>
        <w:t xml:space="preserve"> عن أمت</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ه في موقف</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القيامة</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العصيب</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w:t>
      </w:r>
    </w:p>
    <w:p w14:paraId="39B830E6" w14:textId="77777777" w:rsidR="0078792E" w:rsidRPr="0078792E" w:rsidRDefault="0078792E" w:rsidP="0078792E">
      <w:pPr>
        <w:ind w:left="-737" w:right="-737" w:firstLine="737"/>
        <w:jc w:val="both"/>
        <w:rPr>
          <w:rFonts w:ascii="Simplified Arabic" w:eastAsia="Times New Roman" w:hAnsi="Simplified Arabic" w:cs="Simplified Arabic"/>
          <w:b/>
          <w:bCs/>
          <w:sz w:val="36"/>
          <w:szCs w:val="36"/>
          <w:rtl/>
        </w:rPr>
      </w:pPr>
      <w:r w:rsidRPr="0078792E">
        <w:rPr>
          <w:rFonts w:ascii="Simplified Arabic" w:eastAsia="Times New Roman" w:hAnsi="Simplified Arabic" w:cs="Simplified Arabic"/>
          <w:b/>
          <w:bCs/>
          <w:sz w:val="36"/>
          <w:szCs w:val="36"/>
          <w:rtl/>
        </w:rPr>
        <w:t>العنصـــر</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الأول: </w:t>
      </w:r>
      <w:r w:rsidRPr="0078792E">
        <w:rPr>
          <w:rFonts w:ascii="Simplified Arabic" w:eastAsia="Times New Roman" w:hAnsi="Simplified Arabic" w:cs="Simplified Arabic" w:hint="cs"/>
          <w:b/>
          <w:bCs/>
          <w:sz w:val="36"/>
          <w:szCs w:val="36"/>
          <w:rtl/>
        </w:rPr>
        <w:t xml:space="preserve">حياةُ </w:t>
      </w:r>
      <w:r w:rsidRPr="0078792E">
        <w:rPr>
          <w:rFonts w:ascii="Simplified Arabic" w:eastAsia="Times New Roman" w:hAnsi="Simplified Arabic" w:cs="Simplified Arabic"/>
          <w:b/>
          <w:bCs/>
          <w:sz w:val="36"/>
          <w:szCs w:val="36"/>
          <w:rtl/>
        </w:rPr>
        <w:t>رس</w:t>
      </w:r>
      <w:r w:rsidRPr="0078792E">
        <w:rPr>
          <w:rFonts w:ascii="Simplified Arabic" w:eastAsia="Times New Roman" w:hAnsi="Simplified Arabic" w:cs="Simplified Arabic" w:hint="cs"/>
          <w:b/>
          <w:bCs/>
          <w:sz w:val="36"/>
          <w:szCs w:val="36"/>
          <w:rtl/>
        </w:rPr>
        <w:t>ـــ</w:t>
      </w:r>
      <w:r w:rsidRPr="0078792E">
        <w:rPr>
          <w:rFonts w:ascii="Simplified Arabic" w:eastAsia="Times New Roman" w:hAnsi="Simplified Arabic" w:cs="Simplified Arabic"/>
          <w:b/>
          <w:bCs/>
          <w:sz w:val="36"/>
          <w:szCs w:val="36"/>
          <w:rtl/>
        </w:rPr>
        <w:t>ول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الله</w:t>
      </w:r>
      <w:r w:rsidRPr="0078792E">
        <w:rPr>
          <w:rFonts w:ascii="Simplified Arabic" w:eastAsia="Times New Roman" w:hAnsi="Simplified Arabic" w:cs="Simplified Arabic" w:hint="cs"/>
          <w:b/>
          <w:bCs/>
          <w:sz w:val="36"/>
          <w:szCs w:val="36"/>
          <w:rtl/>
        </w:rPr>
        <w:t>ِ كلُّهَا</w:t>
      </w:r>
      <w:r w:rsidRPr="0078792E">
        <w:rPr>
          <w:rFonts w:ascii="Simplified Arabic" w:eastAsia="Times New Roman" w:hAnsi="Simplified Arabic" w:cs="Simplified Arabic"/>
          <w:b/>
          <w:bCs/>
          <w:sz w:val="36"/>
          <w:szCs w:val="36"/>
          <w:rtl/>
        </w:rPr>
        <w:t xml:space="preserve">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b/>
          <w:bCs/>
          <w:color w:val="333333"/>
          <w:sz w:val="36"/>
          <w:szCs w:val="36"/>
          <w:bdr w:val="none" w:sz="0" w:space="0" w:color="auto" w:frame="1"/>
          <w:rtl/>
        </w:rPr>
        <w:t xml:space="preserve"> </w:t>
      </w:r>
      <w:r w:rsidRPr="0078792E">
        <w:rPr>
          <w:rFonts w:ascii="Simplified Arabic" w:eastAsia="Times New Roman" w:hAnsi="Simplified Arabic" w:cs="Simplified Arabic" w:hint="cs"/>
          <w:b/>
          <w:bCs/>
          <w:color w:val="333333"/>
          <w:sz w:val="36"/>
          <w:szCs w:val="36"/>
          <w:bdr w:val="none" w:sz="0" w:space="0" w:color="auto" w:frame="1"/>
          <w:rtl/>
        </w:rPr>
        <w:t>كانتْ</w:t>
      </w:r>
      <w:r w:rsidRPr="0078792E">
        <w:rPr>
          <w:rFonts w:ascii="Simplified Arabic" w:eastAsia="Times New Roman" w:hAnsi="Simplified Arabic" w:cs="Simplified Arabic"/>
          <w:b/>
          <w:bCs/>
          <w:color w:val="333333"/>
          <w:sz w:val="36"/>
          <w:szCs w:val="36"/>
          <w:bdr w:val="none" w:sz="0" w:space="0" w:color="auto" w:frame="1"/>
          <w:rtl/>
        </w:rPr>
        <w:t xml:space="preserve"> لأم</w:t>
      </w:r>
      <w:r w:rsidRPr="0078792E">
        <w:rPr>
          <w:rFonts w:ascii="Simplified Arabic" w:eastAsia="Times New Roman" w:hAnsi="Simplified Arabic" w:cs="Simplified Arabic" w:hint="cs"/>
          <w:b/>
          <w:bCs/>
          <w:color w:val="333333"/>
          <w:sz w:val="36"/>
          <w:szCs w:val="36"/>
          <w:bdr w:val="none" w:sz="0" w:space="0" w:color="auto" w:frame="1"/>
          <w:rtl/>
        </w:rPr>
        <w:t>تِه</w:t>
      </w:r>
      <w:r w:rsidRPr="0078792E">
        <w:rPr>
          <w:rFonts w:ascii="Simplified Arabic" w:eastAsia="Times New Roman" w:hAnsi="Simplified Arabic" w:cs="Simplified Arabic"/>
          <w:b/>
          <w:bCs/>
          <w:sz w:val="36"/>
          <w:szCs w:val="36"/>
          <w:rtl/>
        </w:rPr>
        <w:t>.</w:t>
      </w:r>
    </w:p>
    <w:p w14:paraId="6A38B70D" w14:textId="23D09620" w:rsidR="0078792E" w:rsidRPr="0078792E" w:rsidRDefault="0078792E" w:rsidP="0078792E">
      <w:pPr>
        <w:ind w:left="-737" w:right="-737" w:firstLine="737"/>
        <w:jc w:val="both"/>
        <w:rPr>
          <w:rFonts w:ascii="Simplified Arabic" w:eastAsia="Times New Roman" w:hAnsi="Simplified Arabic" w:cs="Simplified Arabic"/>
          <w:sz w:val="34"/>
          <w:szCs w:val="34"/>
          <w:rtl/>
        </w:rPr>
      </w:pPr>
      <w:r w:rsidRPr="0078792E">
        <w:rPr>
          <w:rFonts w:ascii="Simplified Arabic" w:eastAsia="Times New Roman" w:hAnsi="Simplified Arabic" w:cs="Simplified Arabic"/>
          <w:sz w:val="34"/>
          <w:szCs w:val="34"/>
          <w:rtl/>
        </w:rPr>
        <w:t>بعث</w:t>
      </w:r>
      <w:r w:rsidRPr="0078792E">
        <w:rPr>
          <w:rFonts w:ascii="Simplified Arabic" w:eastAsia="Times New Roman" w:hAnsi="Simplified Arabic" w:cs="Simplified Arabic" w:hint="cs"/>
          <w:sz w:val="34"/>
          <w:szCs w:val="34"/>
          <w:rtl/>
        </w:rPr>
        <w:t>ةُ</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4"/>
          <w:szCs w:val="34"/>
          <w:rtl/>
        </w:rPr>
        <w:t xml:space="preserve">رسولِ اللهِ </w:t>
      </w:r>
      <w:r w:rsidRPr="0078792E">
        <w:rPr>
          <w:rFonts w:ascii="Sakkal Majalla" w:eastAsia="Times New Roman" w:hAnsi="Sakkal Majalla" w:cs="Sakkal Majalla" w:hint="cs"/>
          <w:color w:val="333333"/>
          <w:sz w:val="34"/>
          <w:szCs w:val="34"/>
          <w:bdr w:val="none" w:sz="0" w:space="0" w:color="auto" w:frame="1"/>
          <w:rtl/>
        </w:rPr>
        <w:t>ﷺ</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4"/>
          <w:szCs w:val="34"/>
          <w:rtl/>
        </w:rPr>
        <w:t xml:space="preserve">كانتْ بمثابةِ ينابيعَ </w:t>
      </w:r>
      <w:r w:rsidRPr="0078792E">
        <w:rPr>
          <w:rFonts w:ascii="Simplified Arabic" w:eastAsia="Times New Roman" w:hAnsi="Simplified Arabic" w:cs="Simplified Arabic"/>
          <w:sz w:val="34"/>
          <w:szCs w:val="34"/>
          <w:rtl/>
        </w:rPr>
        <w:t>رحمة</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4"/>
          <w:szCs w:val="34"/>
          <w:rtl/>
        </w:rPr>
        <w:t>تدفقتْ على سماءِ ا</w:t>
      </w:r>
      <w:r w:rsidRPr="0078792E">
        <w:rPr>
          <w:rFonts w:ascii="Simplified Arabic" w:eastAsia="Times New Roman" w:hAnsi="Simplified Arabic" w:cs="Simplified Arabic"/>
          <w:sz w:val="34"/>
          <w:szCs w:val="34"/>
          <w:rtl/>
        </w:rPr>
        <w:t>لعالمين، وهداية</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4"/>
          <w:szCs w:val="34"/>
          <w:rtl/>
        </w:rPr>
        <w:t xml:space="preserve">مِن اللهِ تعالى </w:t>
      </w:r>
      <w:r w:rsidRPr="0078792E">
        <w:rPr>
          <w:rFonts w:ascii="Simplified Arabic" w:eastAsia="Times New Roman" w:hAnsi="Simplified Arabic" w:cs="Simplified Arabic"/>
          <w:sz w:val="34"/>
          <w:szCs w:val="34"/>
          <w:rtl/>
        </w:rPr>
        <w:t>للناس</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أجمعين، </w:t>
      </w:r>
      <w:r w:rsidRPr="0078792E">
        <w:rPr>
          <w:rFonts w:ascii="Simplified Arabic" w:eastAsia="Times New Roman" w:hAnsi="Simplified Arabic" w:cs="Simplified Arabic" w:hint="cs"/>
          <w:sz w:val="34"/>
          <w:szCs w:val="34"/>
          <w:rtl/>
        </w:rPr>
        <w:t xml:space="preserve">فقد </w:t>
      </w:r>
      <w:r w:rsidRPr="0078792E">
        <w:rPr>
          <w:rFonts w:ascii="Simplified Arabic" w:eastAsia="Times New Roman" w:hAnsi="Simplified Arabic" w:cs="Simplified Arabic"/>
          <w:sz w:val="34"/>
          <w:szCs w:val="34"/>
          <w:rtl/>
        </w:rPr>
        <w:t>خرج</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w:t>
      </w:r>
      <w:r w:rsidRPr="0078792E">
        <w:rPr>
          <w:rFonts w:ascii="Sakkal Majalla" w:eastAsia="Times New Roman" w:hAnsi="Sakkal Majalla" w:cs="Sakkal Majalla" w:hint="cs"/>
          <w:color w:val="333333"/>
          <w:sz w:val="34"/>
          <w:szCs w:val="34"/>
          <w:bdr w:val="none" w:sz="0" w:space="0" w:color="auto" w:frame="1"/>
          <w:rtl/>
        </w:rPr>
        <w:t>ﷺ</w:t>
      </w:r>
      <w:r w:rsidRPr="0078792E">
        <w:rPr>
          <w:rFonts w:ascii="Simplified Arabic" w:eastAsia="Times New Roman" w:hAnsi="Simplified Arabic" w:cs="Simplified Arabic"/>
          <w:sz w:val="34"/>
          <w:szCs w:val="34"/>
          <w:rtl/>
        </w:rPr>
        <w:t xml:space="preserve"> م</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ن بطن</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أم</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ه</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4"/>
          <w:szCs w:val="34"/>
          <w:rtl/>
        </w:rPr>
        <w:t>يرافقهُ النورُ الذي أضاءَ لهُ قصورَ الشام، وجعلَهُ ربُّهُ مِن المبشرين بالرحمةِ والجنانِ، والمنذرينَ بالعذابِ والنيرانٍ، وداعيًا إلي اللهِ وسراجًا منيرًا</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hint="cs"/>
          <w:sz w:val="33"/>
          <w:szCs w:val="33"/>
          <w:rtl/>
        </w:rPr>
        <w:t>والجمعُ بينَ نورِ</w:t>
      </w:r>
      <w:r w:rsidRPr="0078792E">
        <w:rPr>
          <w:rFonts w:ascii="Simplified Arabic" w:eastAsia="Times New Roman" w:hAnsi="Simplified Arabic" w:cs="Simplified Arabic" w:hint="cs"/>
          <w:sz w:val="33"/>
          <w:szCs w:val="33"/>
          <w:rtl/>
        </w:rPr>
        <w:t xml:space="preserve"> </w:t>
      </w:r>
      <w:r w:rsidRPr="0078792E">
        <w:rPr>
          <w:rFonts w:ascii="Simplified Arabic" w:eastAsia="Times New Roman" w:hAnsi="Simplified Arabic" w:cs="Simplified Arabic" w:hint="cs"/>
          <w:sz w:val="33"/>
          <w:szCs w:val="33"/>
          <w:rtl/>
        </w:rPr>
        <w:t xml:space="preserve">الولاةِ ونورِ البعثةِ خيرُ شاهدٍ على </w:t>
      </w:r>
      <w:r w:rsidRPr="0078792E">
        <w:rPr>
          <w:rFonts w:ascii="Simplified Arabic" w:eastAsia="Times New Roman" w:hAnsi="Simplified Arabic" w:cs="Simplified Arabic"/>
          <w:sz w:val="33"/>
          <w:szCs w:val="33"/>
          <w:rtl/>
        </w:rPr>
        <w:t>أنّه</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ليس للأمة</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طريق</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يستجلبون</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منه</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الخير</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3"/>
          <w:szCs w:val="33"/>
          <w:rtl/>
        </w:rPr>
        <w:t xml:space="preserve"> والسعادة</w:t>
      </w:r>
      <w:r w:rsidRPr="0078792E">
        <w:rPr>
          <w:rFonts w:ascii="Simplified Arabic" w:eastAsia="Times New Roman" w:hAnsi="Simplified Arabic" w:cs="Simplified Arabic" w:hint="cs"/>
          <w:sz w:val="33"/>
          <w:szCs w:val="33"/>
          <w:rtl/>
        </w:rPr>
        <w:t>َ</w:t>
      </w:r>
      <w:r w:rsidRPr="0078792E">
        <w:rPr>
          <w:rFonts w:ascii="Simplified Arabic" w:eastAsia="Times New Roman" w:hAnsi="Simplified Arabic" w:cs="Simplified Arabic"/>
          <w:sz w:val="34"/>
          <w:szCs w:val="34"/>
          <w:rtl/>
        </w:rPr>
        <w:t xml:space="preserve"> والفوز</w:t>
      </w:r>
      <w:r w:rsidRPr="0078792E">
        <w:rPr>
          <w:rFonts w:ascii="Simplified Arabic" w:eastAsia="Times New Roman" w:hAnsi="Simplified Arabic" w:cs="Simplified Arabic" w:hint="cs"/>
          <w:sz w:val="34"/>
          <w:szCs w:val="34"/>
          <w:rtl/>
        </w:rPr>
        <w:t>َ</w:t>
      </w:r>
      <w:r w:rsidRPr="0078792E">
        <w:rPr>
          <w:rFonts w:ascii="Simplified Arabic" w:eastAsia="Times New Roman" w:hAnsi="Simplified Arabic" w:cs="Simplified Arabic"/>
          <w:sz w:val="34"/>
          <w:szCs w:val="34"/>
          <w:rtl/>
        </w:rPr>
        <w:t xml:space="preserve"> </w:t>
      </w:r>
      <w:r w:rsidRPr="0078792E">
        <w:rPr>
          <w:rFonts w:ascii="Simplified Arabic" w:eastAsia="Times New Roman" w:hAnsi="Simplified Arabic" w:cs="Simplified Arabic"/>
          <w:color w:val="000000" w:themeColor="text1"/>
          <w:sz w:val="34"/>
          <w:szCs w:val="34"/>
          <w:rtl/>
        </w:rPr>
        <w:t>في الدارين</w:t>
      </w:r>
      <w:r w:rsidRPr="0078792E">
        <w:rPr>
          <w:rFonts w:ascii="Simplified Arabic" w:eastAsia="Times New Roman" w:hAnsi="Simplified Arabic" w:cs="Simplified Arabic" w:hint="cs"/>
          <w:color w:val="000000" w:themeColor="text1"/>
          <w:sz w:val="34"/>
          <w:szCs w:val="34"/>
          <w:rtl/>
        </w:rPr>
        <w:t>ِ</w:t>
      </w:r>
      <w:r w:rsidRPr="0078792E">
        <w:rPr>
          <w:rFonts w:ascii="Simplified Arabic" w:eastAsia="Times New Roman" w:hAnsi="Simplified Arabic" w:cs="Simplified Arabic"/>
          <w:color w:val="000000" w:themeColor="text1"/>
          <w:sz w:val="34"/>
          <w:szCs w:val="34"/>
          <w:rtl/>
        </w:rPr>
        <w:t xml:space="preserve"> غير</w:t>
      </w:r>
      <w:r w:rsidRPr="0078792E">
        <w:rPr>
          <w:rFonts w:ascii="Simplified Arabic" w:eastAsia="Times New Roman" w:hAnsi="Simplified Arabic" w:cs="Simplified Arabic" w:hint="cs"/>
          <w:color w:val="000000" w:themeColor="text1"/>
          <w:sz w:val="34"/>
          <w:szCs w:val="34"/>
          <w:rtl/>
        </w:rPr>
        <w:t>َ</w:t>
      </w:r>
      <w:r w:rsidRPr="0078792E">
        <w:rPr>
          <w:rFonts w:ascii="Simplified Arabic" w:eastAsia="Times New Roman" w:hAnsi="Simplified Arabic" w:cs="Simplified Arabic"/>
          <w:color w:val="000000" w:themeColor="text1"/>
          <w:sz w:val="34"/>
          <w:szCs w:val="34"/>
          <w:rtl/>
        </w:rPr>
        <w:t xml:space="preserve"> طر</w:t>
      </w:r>
      <w:r w:rsidRPr="0078792E">
        <w:rPr>
          <w:rFonts w:ascii="Simplified Arabic" w:eastAsia="Times New Roman" w:hAnsi="Simplified Arabic" w:cs="Simplified Arabic" w:hint="cs"/>
          <w:color w:val="000000" w:themeColor="text1"/>
          <w:sz w:val="34"/>
          <w:szCs w:val="34"/>
          <w:rtl/>
        </w:rPr>
        <w:t>ي</w:t>
      </w:r>
      <w:r w:rsidRPr="0078792E">
        <w:rPr>
          <w:rFonts w:ascii="Simplified Arabic" w:eastAsia="Times New Roman" w:hAnsi="Simplified Arabic" w:cs="Simplified Arabic"/>
          <w:color w:val="000000" w:themeColor="text1"/>
          <w:sz w:val="34"/>
          <w:szCs w:val="34"/>
          <w:rtl/>
        </w:rPr>
        <w:t>ق</w:t>
      </w:r>
      <w:r w:rsidRPr="0078792E">
        <w:rPr>
          <w:rFonts w:ascii="Simplified Arabic" w:eastAsia="Times New Roman" w:hAnsi="Simplified Arabic" w:cs="Simplified Arabic" w:hint="cs"/>
          <w:color w:val="000000" w:themeColor="text1"/>
          <w:sz w:val="34"/>
          <w:szCs w:val="34"/>
          <w:rtl/>
        </w:rPr>
        <w:t>ِ</w:t>
      </w:r>
      <w:r w:rsidRPr="0078792E">
        <w:rPr>
          <w:rFonts w:ascii="Simplified Arabic" w:eastAsia="Times New Roman" w:hAnsi="Simplified Arabic" w:cs="Simplified Arabic"/>
          <w:color w:val="000000" w:themeColor="text1"/>
          <w:sz w:val="34"/>
          <w:szCs w:val="34"/>
          <w:rtl/>
        </w:rPr>
        <w:t xml:space="preserve"> رسول</w:t>
      </w:r>
      <w:r w:rsidRPr="0078792E">
        <w:rPr>
          <w:rFonts w:ascii="Simplified Arabic" w:eastAsia="Times New Roman" w:hAnsi="Simplified Arabic" w:cs="Simplified Arabic" w:hint="cs"/>
          <w:color w:val="000000" w:themeColor="text1"/>
          <w:sz w:val="34"/>
          <w:szCs w:val="34"/>
          <w:rtl/>
        </w:rPr>
        <w:t>ِ</w:t>
      </w:r>
      <w:r w:rsidRPr="0078792E">
        <w:rPr>
          <w:rFonts w:ascii="Simplified Arabic" w:eastAsia="Times New Roman" w:hAnsi="Simplified Arabic" w:cs="Simplified Arabic"/>
          <w:color w:val="000000" w:themeColor="text1"/>
          <w:sz w:val="34"/>
          <w:szCs w:val="34"/>
          <w:rtl/>
        </w:rPr>
        <w:t xml:space="preserve"> الله</w:t>
      </w:r>
      <w:r w:rsidRPr="0078792E">
        <w:rPr>
          <w:rFonts w:ascii="Simplified Arabic" w:eastAsia="Times New Roman" w:hAnsi="Simplified Arabic" w:cs="Simplified Arabic" w:hint="cs"/>
          <w:color w:val="000000" w:themeColor="text1"/>
          <w:sz w:val="34"/>
          <w:szCs w:val="34"/>
          <w:rtl/>
        </w:rPr>
        <w:t>ِ</w:t>
      </w:r>
      <w:r w:rsidRPr="0078792E">
        <w:rPr>
          <w:rFonts w:ascii="Simplified Arabic" w:eastAsia="Times New Roman" w:hAnsi="Simplified Arabic" w:cs="Simplified Arabic"/>
          <w:color w:val="000000" w:themeColor="text1"/>
          <w:sz w:val="34"/>
          <w:szCs w:val="34"/>
          <w:rtl/>
        </w:rPr>
        <w:t xml:space="preserve"> </w:t>
      </w:r>
      <w:r w:rsidRPr="0078792E">
        <w:rPr>
          <w:rFonts w:ascii="Sakkal Majalla" w:eastAsia="Times New Roman" w:hAnsi="Sakkal Majalla" w:cs="Sakkal Majalla" w:hint="cs"/>
          <w:color w:val="000000" w:themeColor="text1"/>
          <w:sz w:val="34"/>
          <w:szCs w:val="34"/>
          <w:bdr w:val="none" w:sz="0" w:space="0" w:color="auto" w:frame="1"/>
          <w:rtl/>
        </w:rPr>
        <w:t>ﷺ</w:t>
      </w:r>
      <w:r w:rsidRPr="0078792E">
        <w:rPr>
          <w:rFonts w:ascii="Simplified Arabic" w:eastAsiaTheme="minorHAnsi" w:hAnsi="Simplified Arabic" w:cs="Simplified Arabic"/>
          <w:b/>
          <w:bCs/>
          <w:color w:val="000000" w:themeColor="text1"/>
          <w:sz w:val="34"/>
          <w:szCs w:val="34"/>
          <w:rtl/>
          <w:lang w:bidi="ar-EG"/>
        </w:rPr>
        <w:t>، قال</w:t>
      </w:r>
      <w:r w:rsidRPr="0078792E">
        <w:rPr>
          <w:rFonts w:ascii="Simplified Arabic" w:eastAsiaTheme="minorHAnsi" w:hAnsi="Simplified Arabic" w:cs="Simplified Arabic" w:hint="cs"/>
          <w:b/>
          <w:bCs/>
          <w:color w:val="000000" w:themeColor="text1"/>
          <w:sz w:val="34"/>
          <w:szCs w:val="34"/>
          <w:rtl/>
          <w:lang w:bidi="ar-EG"/>
        </w:rPr>
        <w:t>َ</w:t>
      </w:r>
      <w:r w:rsidRPr="0078792E">
        <w:rPr>
          <w:rFonts w:ascii="Simplified Arabic" w:eastAsiaTheme="minorHAnsi" w:hAnsi="Simplified Arabic" w:cs="Simplified Arabic"/>
          <w:b/>
          <w:bCs/>
          <w:color w:val="000000" w:themeColor="text1"/>
          <w:sz w:val="34"/>
          <w:szCs w:val="34"/>
          <w:rtl/>
          <w:lang w:bidi="ar-EG"/>
        </w:rPr>
        <w:t xml:space="preserve"> تعالى: </w:t>
      </w:r>
      <w:r w:rsidRPr="0078792E">
        <w:rPr>
          <w:rFonts w:ascii="Simplified Arabic" w:eastAsia="Calibri" w:hAnsi="Simplified Arabic" w:cs="Simplified Arabic"/>
          <w:color w:val="000000"/>
          <w:sz w:val="34"/>
          <w:szCs w:val="34"/>
          <w:rtl/>
        </w:rPr>
        <w:t>﴿</w:t>
      </w:r>
      <w:r w:rsidRPr="0078792E">
        <w:rPr>
          <w:rFonts w:ascii="Simplified Arabic" w:eastAsia="Calibri" w:hAnsi="Simplified Arabic" w:cs="Simplified Arabic" w:hint="cs"/>
          <w:color w:val="000000"/>
          <w:sz w:val="34"/>
          <w:szCs w:val="34"/>
          <w:rtl/>
        </w:rPr>
        <w:t xml:space="preserve"> </w:t>
      </w:r>
      <w:r w:rsidRPr="0078792E">
        <w:rPr>
          <w:rFonts w:ascii="Simplified Arabic" w:eastAsiaTheme="minorHAnsi" w:hAnsi="Simplified Arabic" w:cs="Simplified Arabic"/>
          <w:b/>
          <w:bCs/>
          <w:color w:val="000000" w:themeColor="text1"/>
          <w:sz w:val="34"/>
          <w:szCs w:val="34"/>
          <w:rtl/>
          <w:lang w:bidi="ar-EG"/>
        </w:rPr>
        <w:t>فَلَا وَرَبِّكَ لَا يُؤْمِنُونَ حَتَّى يُحَكِّمُوكَ فِيمَا شَجَرَ بَيْنَهُمْ ثُمَّ لَا يَجِدُوا فِي أَنْفُسِهِمْ حَرَجًا مِمَّا قَضَيْتَ وَيُسَلِّمُوا تَسْلِيمًا</w:t>
      </w:r>
      <w:r w:rsidRPr="0078792E">
        <w:rPr>
          <w:rFonts w:ascii="Simplified Arabic" w:eastAsia="Calibri" w:hAnsi="Simplified Arabic" w:cs="Simplified Arabic"/>
          <w:color w:val="000000"/>
          <w:sz w:val="34"/>
          <w:szCs w:val="34"/>
          <w:rtl/>
        </w:rPr>
        <w:t>﴾. [النساء 65].</w:t>
      </w:r>
    </w:p>
    <w:p w14:paraId="1CD36336" w14:textId="2F85270C"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sz w:val="36"/>
          <w:szCs w:val="36"/>
          <w:rtl/>
        </w:rPr>
        <w:t xml:space="preserve">يُقْسِمُ </w:t>
      </w:r>
      <w:r w:rsidRPr="0078792E">
        <w:rPr>
          <w:rFonts w:ascii="Simplified Arabic" w:eastAsia="Times New Roman" w:hAnsi="Simplified Arabic" w:cs="Simplified Arabic" w:hint="cs"/>
          <w:sz w:val="36"/>
          <w:szCs w:val="36"/>
          <w:rtl/>
        </w:rPr>
        <w:t xml:space="preserve">الله </w:t>
      </w:r>
      <w:r w:rsidRPr="0078792E">
        <w:rPr>
          <w:rFonts w:ascii="Simplified Arabic" w:eastAsia="Times New Roman" w:hAnsi="Simplified Arabic" w:cs="Simplified Arabic"/>
          <w:sz w:val="36"/>
          <w:szCs w:val="36"/>
          <w:rtl/>
        </w:rPr>
        <w:t xml:space="preserve">تَعَالَى بِنَفْسِهِ الْكَرِيمَةِ الْمُقَدَّسَةِ أَنَّهُ لَا يُؤْمِنُ أَحَدٌ حَتَّى يُحَكِّمَ الرَّسُولَ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فِي جَمِيعِ الْأُمُورِ، فَمَا حَكَمَ بِهِ فَهُوَ الْحَقُّ الَّذِي يَجِبُ الِانْقِيَادُ لَهُ بَاطِنًا وَظَاهِرًا، وَلِهَذَا قَالَ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implified Arabic" w:eastAsia="Calibri" w:hAnsi="Simplified Arabic" w:cs="Simplified Arabic" w:hint="cs"/>
          <w:color w:val="000000"/>
          <w:sz w:val="36"/>
          <w:szCs w:val="36"/>
          <w:rtl/>
        </w:rPr>
        <w:t>﴿</w:t>
      </w:r>
      <w:r w:rsidRPr="0078792E">
        <w:rPr>
          <w:rFonts w:ascii="Simplified Arabic" w:eastAsia="Calibri" w:hAnsi="Simplified Arabic" w:cs="Simplified Arabic" w:hint="cs"/>
          <w:b/>
          <w:bCs/>
          <w:color w:val="000000"/>
          <w:sz w:val="36"/>
          <w:szCs w:val="36"/>
          <w:rtl/>
        </w:rPr>
        <w:t>ثُمَّ</w:t>
      </w:r>
      <w:r w:rsidRPr="0078792E">
        <w:rPr>
          <w:rFonts w:ascii="Simplified Arabic" w:eastAsia="Times New Roman" w:hAnsi="Simplified Arabic" w:cs="Simplified Arabic"/>
          <w:b/>
          <w:bCs/>
          <w:sz w:val="36"/>
          <w:szCs w:val="36"/>
          <w:rtl/>
        </w:rPr>
        <w:t xml:space="preserve"> </w:t>
      </w:r>
      <w:r w:rsidRPr="0078792E">
        <w:rPr>
          <w:rFonts w:ascii="Simplified Arabic" w:eastAsia="Times New Roman" w:hAnsi="Simplified Arabic" w:cs="Simplified Arabic"/>
          <w:b/>
          <w:bCs/>
          <w:sz w:val="36"/>
          <w:szCs w:val="36"/>
          <w:rtl/>
        </w:rPr>
        <w:lastRenderedPageBreak/>
        <w:t xml:space="preserve">لَا يَجِدُوا فِي أَنْفُسِهِمْ حَرَجاً مِمَّا قَضَيْتَ وَيُسَلِّمُوا </w:t>
      </w:r>
      <w:r w:rsidRPr="0078792E">
        <w:rPr>
          <w:rFonts w:ascii="Simplified Arabic" w:eastAsia="Times New Roman" w:hAnsi="Simplified Arabic" w:cs="Simplified Arabic" w:hint="cs"/>
          <w:b/>
          <w:bCs/>
          <w:sz w:val="36"/>
          <w:szCs w:val="36"/>
          <w:rtl/>
        </w:rPr>
        <w:t>تَسْلِيماً</w:t>
      </w:r>
      <w:r w:rsidRPr="0078792E">
        <w:rPr>
          <w:rFonts w:ascii="Simplified Arabic" w:eastAsia="Calibri" w:hAnsi="Simplified Arabic" w:cs="Simplified Arabic" w:hint="cs"/>
          <w:color w:val="000000"/>
          <w:sz w:val="36"/>
          <w:szCs w:val="36"/>
          <w:rtl/>
        </w:rPr>
        <w:t>﴾</w:t>
      </w:r>
      <w:r w:rsidRPr="0078792E">
        <w:rPr>
          <w:rFonts w:ascii="Simplified Arabic" w:eastAsia="Calibri" w:hAnsi="Simplified Arabic" w:cs="Simplified Arabic"/>
          <w:color w:val="000000"/>
          <w:sz w:val="36"/>
          <w:szCs w:val="36"/>
          <w:rtl/>
        </w:rPr>
        <w:t>.</w:t>
      </w:r>
      <w:r w:rsidRPr="0078792E">
        <w:rPr>
          <w:rFonts w:ascii="Simplified Arabic" w:eastAsia="Times New Roman" w:hAnsi="Simplified Arabic" w:cs="Simplified Arabic"/>
          <w:sz w:val="36"/>
          <w:szCs w:val="36"/>
          <w:rtl/>
        </w:rPr>
        <w:t xml:space="preserve"> أَيْ</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إِذَا حَكَّمُوكَ يُطِيعُونَكَ فِي بَوَاطِنِهِمْ فَلَا يَجِدُونَ فِي أَنْفُسِهِمْ حَرَجًا مِمَّا حَكَمْتَ بِهِ، وَيَنْقَادُونَ لَهُ فِي الظَّاهِرِ وَالْبَاطِنِ، فَيُسَلِّمُونَ لِذَلِكَ تَسْلِيمًا كُلِّيًّا مِنْ غَيْرِ مُمَانِعَةٍ وَلَا مُدَافِعَةٍ وَلَا مُنَازِعَةٍ.</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تفسير ابن كثير</w:t>
      </w:r>
      <w:r w:rsidRPr="0078792E">
        <w:rPr>
          <w:rFonts w:ascii="Simplified Arabic" w:eastAsia="Times New Roman" w:hAnsi="Simplified Arabic" w:cs="Simplified Arabic" w:hint="cs"/>
          <w:sz w:val="36"/>
          <w:szCs w:val="36"/>
          <w:rtl/>
        </w:rPr>
        <w:t xml:space="preserve">]. </w:t>
      </w:r>
    </w:p>
    <w:p w14:paraId="7491E143"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وفي الصحيحينِ مِن حـديثِ عروةَ بنِ الزبيرِ، أنَّ عبدَ اللهِ بنَ الزبيرِ ــــــــ رضي اللهُ عنهما ــــ حدثَهُ، أنَّ </w:t>
      </w:r>
      <w:r w:rsidRPr="0078792E">
        <w:rPr>
          <w:rFonts w:ascii="Simplified Arabic" w:eastAsia="Times New Roman" w:hAnsi="Simplified Arabic" w:cs="Simplified Arabic"/>
          <w:sz w:val="36"/>
          <w:szCs w:val="36"/>
          <w:rtl/>
        </w:rPr>
        <w:t>رَجُلًا مِنَ الْأَنْصَارِ خَاصَمَ الزُّبَيْرَ عِنْدَ رَسُ</w:t>
      </w:r>
      <w:r w:rsidRPr="0078792E">
        <w:rPr>
          <w:rFonts w:ascii="Simplified Arabic" w:eastAsia="Times New Roman" w:hAnsi="Simplified Arabic" w:cs="Simplified Arabic" w:hint="cs"/>
          <w:sz w:val="36"/>
          <w:szCs w:val="36"/>
          <w:rtl/>
        </w:rPr>
        <w:t>ـــــ</w:t>
      </w:r>
      <w:r w:rsidRPr="0078792E">
        <w:rPr>
          <w:rFonts w:ascii="Simplified Arabic" w:eastAsia="Times New Roman" w:hAnsi="Simplified Arabic" w:cs="Simplified Arabic"/>
          <w:sz w:val="36"/>
          <w:szCs w:val="36"/>
          <w:rtl/>
        </w:rPr>
        <w:t xml:space="preserve">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فِي شِ</w:t>
      </w:r>
      <w:r w:rsidRPr="0078792E">
        <w:rPr>
          <w:rFonts w:ascii="Simplified Arabic" w:eastAsia="Times New Roman" w:hAnsi="Simplified Arabic" w:cs="Simplified Arabic" w:hint="cs"/>
          <w:sz w:val="36"/>
          <w:szCs w:val="36"/>
          <w:rtl/>
        </w:rPr>
        <w:t>ــ</w:t>
      </w:r>
      <w:r w:rsidRPr="0078792E">
        <w:rPr>
          <w:rFonts w:ascii="Simplified Arabic" w:eastAsia="Times New Roman" w:hAnsi="Simplified Arabic" w:cs="Simplified Arabic"/>
          <w:sz w:val="36"/>
          <w:szCs w:val="36"/>
          <w:rtl/>
        </w:rPr>
        <w:t>رَاجِ الْحَ</w:t>
      </w:r>
      <w:r w:rsidRPr="0078792E">
        <w:rPr>
          <w:rFonts w:ascii="Simplified Arabic" w:eastAsia="Times New Roman" w:hAnsi="Simplified Arabic" w:cs="Simplified Arabic" w:hint="cs"/>
          <w:sz w:val="36"/>
          <w:szCs w:val="36"/>
          <w:rtl/>
        </w:rPr>
        <w:t>ــ</w:t>
      </w:r>
      <w:r w:rsidRPr="0078792E">
        <w:rPr>
          <w:rFonts w:ascii="Simplified Arabic" w:eastAsia="Times New Roman" w:hAnsi="Simplified Arabic" w:cs="Simplified Arabic"/>
          <w:sz w:val="36"/>
          <w:szCs w:val="36"/>
          <w:rtl/>
        </w:rPr>
        <w:t xml:space="preserve">رَّةِ </w:t>
      </w:r>
      <w:r w:rsidRPr="0078792E">
        <w:rPr>
          <w:rFonts w:ascii="Simplified Arabic" w:eastAsia="Times New Roman" w:hAnsi="Simplified Arabic" w:cs="Simplified Arabic" w:hint="cs"/>
          <w:sz w:val="36"/>
          <w:szCs w:val="36"/>
          <w:rtl/>
        </w:rPr>
        <w:t xml:space="preserve">ــــ </w:t>
      </w:r>
      <w:r w:rsidRPr="0078792E">
        <w:rPr>
          <w:rFonts w:ascii="Simplified Arabic" w:eastAsia="Times New Roman" w:hAnsi="Simplified Arabic" w:cs="Simplified Arabic"/>
          <w:sz w:val="36"/>
          <w:szCs w:val="36"/>
          <w:rtl/>
        </w:rPr>
        <w:t>م</w:t>
      </w:r>
      <w:r w:rsidRPr="0078792E">
        <w:rPr>
          <w:rFonts w:ascii="Simplified Arabic" w:eastAsia="Times New Roman" w:hAnsi="Simplified Arabic" w:cs="Simplified Arabic" w:hint="cs"/>
          <w:sz w:val="36"/>
          <w:szCs w:val="36"/>
          <w:rtl/>
        </w:rPr>
        <w:t>صبِّ</w:t>
      </w:r>
      <w:r w:rsidRPr="0078792E">
        <w:rPr>
          <w:rFonts w:ascii="Simplified Arabic" w:eastAsia="Times New Roman" w:hAnsi="Simplified Arabic" w:cs="Simplified Arabic"/>
          <w:sz w:val="36"/>
          <w:szCs w:val="36"/>
          <w:rtl/>
        </w:rPr>
        <w:t xml:space="preserve"> الماء</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ن </w:t>
      </w:r>
      <w:r w:rsidRPr="0078792E">
        <w:rPr>
          <w:rFonts w:ascii="Simplified Arabic" w:eastAsia="Times New Roman" w:hAnsi="Simplified Arabic" w:cs="Simplified Arabic" w:hint="cs"/>
          <w:sz w:val="36"/>
          <w:szCs w:val="36"/>
          <w:rtl/>
        </w:rPr>
        <w:t xml:space="preserve">الأعلَى </w:t>
      </w:r>
      <w:r w:rsidRPr="0078792E">
        <w:rPr>
          <w:rFonts w:ascii="Simplified Arabic" w:eastAsia="Times New Roman" w:hAnsi="Simplified Arabic" w:cs="Simplified Arabic"/>
          <w:sz w:val="36"/>
          <w:szCs w:val="36"/>
          <w:rtl/>
        </w:rPr>
        <w:t>إلى ال</w:t>
      </w:r>
      <w:r w:rsidRPr="0078792E">
        <w:rPr>
          <w:rFonts w:ascii="Simplified Arabic" w:eastAsia="Times New Roman" w:hAnsi="Simplified Arabic" w:cs="Simplified Arabic" w:hint="cs"/>
          <w:sz w:val="36"/>
          <w:szCs w:val="36"/>
          <w:rtl/>
        </w:rPr>
        <w:t>أ</w:t>
      </w:r>
      <w:r w:rsidRPr="0078792E">
        <w:rPr>
          <w:rFonts w:ascii="Simplified Arabic" w:eastAsia="Times New Roman" w:hAnsi="Simplified Arabic" w:cs="Simplified Arabic"/>
          <w:sz w:val="36"/>
          <w:szCs w:val="36"/>
          <w:rtl/>
        </w:rPr>
        <w:t>س</w:t>
      </w:r>
      <w:r w:rsidRPr="0078792E">
        <w:rPr>
          <w:rFonts w:ascii="Simplified Arabic" w:eastAsia="Times New Roman" w:hAnsi="Simplified Arabic" w:cs="Simplified Arabic" w:hint="cs"/>
          <w:sz w:val="36"/>
          <w:szCs w:val="36"/>
          <w:rtl/>
        </w:rPr>
        <w:t>فلِ</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hint="cs"/>
          <w:sz w:val="36"/>
          <w:szCs w:val="36"/>
          <w:rtl/>
        </w:rPr>
        <w:t xml:space="preserve">ــــــ </w:t>
      </w:r>
      <w:r w:rsidRPr="0078792E">
        <w:rPr>
          <w:rFonts w:ascii="Simplified Arabic" w:eastAsia="Times New Roman" w:hAnsi="Simplified Arabic" w:cs="Simplified Arabic"/>
          <w:sz w:val="36"/>
          <w:szCs w:val="36"/>
          <w:rtl/>
        </w:rPr>
        <w:t xml:space="preserve">الَّتِي يَسْقُونَ بِهَا النَّخْلَ، فَقَالَ الْأَنْصَارِيُّ: سَرِّحِ الْمَاءَ يَمُرُّ، فَأَبَى عَلَيْهِمْ، فَاخْتَصَمُوا عِنْدَ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فَقَالَ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لِلزُّبَيْرِ: « </w:t>
      </w:r>
      <w:r w:rsidRPr="0078792E">
        <w:rPr>
          <w:rFonts w:ascii="Simplified Arabic" w:eastAsia="Times New Roman" w:hAnsi="Simplified Arabic" w:cs="Simplified Arabic"/>
          <w:b/>
          <w:bCs/>
          <w:sz w:val="36"/>
          <w:szCs w:val="36"/>
          <w:rtl/>
        </w:rPr>
        <w:t>اسْقِ يَا زُبَيْرُ ثُمَّ أَرْسِلِ الْمَاءَ إِلَى جَارِكَ</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فَغَضِبَ الْأَنْصَارِيُّ، فَقَالَ: يَا رَسُولَ اللهِ أَنْ كَانَ ابْنَ عَمَّتِكَ</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فَتَلَوَّنَ وَجْهُ نَبِيِّ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ثُمَّ قَالَ: </w:t>
      </w:r>
      <w:proofErr w:type="gramStart"/>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يَا</w:t>
      </w:r>
      <w:proofErr w:type="gramEnd"/>
      <w:r w:rsidRPr="0078792E">
        <w:rPr>
          <w:rFonts w:ascii="Simplified Arabic" w:eastAsia="Times New Roman" w:hAnsi="Simplified Arabic" w:cs="Simplified Arabic"/>
          <w:b/>
          <w:bCs/>
          <w:sz w:val="36"/>
          <w:szCs w:val="36"/>
          <w:rtl/>
        </w:rPr>
        <w:t xml:space="preserve"> زُبَيْرُ اسْقِ، ثُمَّ احْبِسِ الْمَاءَ حَتَّى يَرْجِعَ إِلَى الْجَدْرِ</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فَقَالَ الزُّبَيْرُ: وَاللهِ إِنِّي لَأَحْسِبُ هَذِهِ الْآيَةَ نَزَلَتْ فِي ذَلِكَ</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p>
    <w:p w14:paraId="1B7BAE98"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sz w:val="36"/>
          <w:szCs w:val="36"/>
          <w:rtl/>
        </w:rPr>
        <w:t>والمعنى في هذا الحديث</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أنَّ الزبير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بن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العوام كان</w:t>
      </w:r>
      <w:r w:rsidRPr="0078792E">
        <w:rPr>
          <w:rFonts w:ascii="Simplified Arabic" w:eastAsia="Times New Roman" w:hAnsi="Simplified Arabic" w:cs="Simplified Arabic" w:hint="cs"/>
          <w:sz w:val="36"/>
          <w:szCs w:val="36"/>
          <w:rtl/>
        </w:rPr>
        <w:t>ت</w:t>
      </w:r>
      <w:r w:rsidRPr="0078792E">
        <w:rPr>
          <w:rFonts w:ascii="Simplified Arabic" w:eastAsia="Times New Roman" w:hAnsi="Simplified Arabic" w:cs="Simplified Arabic"/>
          <w:sz w:val="36"/>
          <w:szCs w:val="36"/>
          <w:rtl/>
        </w:rPr>
        <w:t xml:space="preserve"> أرض</w:t>
      </w:r>
      <w:r w:rsidRPr="0078792E">
        <w:rPr>
          <w:rFonts w:ascii="Simplified Arabic" w:eastAsia="Times New Roman" w:hAnsi="Simplified Arabic" w:cs="Simplified Arabic" w:hint="cs"/>
          <w:sz w:val="36"/>
          <w:szCs w:val="36"/>
          <w:rtl/>
        </w:rPr>
        <w:t>ُه</w:t>
      </w:r>
      <w:r w:rsidRPr="0078792E">
        <w:rPr>
          <w:rFonts w:ascii="Simplified Arabic" w:eastAsia="Times New Roman" w:hAnsi="Simplified Arabic" w:cs="Simplified Arabic"/>
          <w:sz w:val="36"/>
          <w:szCs w:val="36"/>
          <w:rtl/>
        </w:rPr>
        <w:t xml:space="preserve"> في مصب</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الماء</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وبعد</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hint="cs"/>
          <w:sz w:val="36"/>
          <w:szCs w:val="36"/>
          <w:rtl/>
        </w:rPr>
        <w:t xml:space="preserve">أرضُ </w:t>
      </w:r>
      <w:r w:rsidRPr="0078792E">
        <w:rPr>
          <w:rFonts w:ascii="Simplified Arabic" w:eastAsia="Times New Roman" w:hAnsi="Simplified Arabic" w:cs="Simplified Arabic"/>
          <w:sz w:val="36"/>
          <w:szCs w:val="36"/>
          <w:rtl/>
        </w:rPr>
        <w:t>رجل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الأنصار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فاختصم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في أي</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يسق</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ي نخل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أول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فرفعت</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الشكو</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ى إلى رسول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فحكم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بأنْ يسق</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ي الزبير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أرض</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سقيًا يسيرًا</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ثم يتر</w:t>
      </w:r>
      <w:r w:rsidRPr="0078792E">
        <w:rPr>
          <w:rFonts w:ascii="Simplified Arabic" w:eastAsia="Times New Roman" w:hAnsi="Simplified Arabic" w:cs="Simplified Arabic" w:hint="cs"/>
          <w:sz w:val="36"/>
          <w:szCs w:val="36"/>
          <w:rtl/>
        </w:rPr>
        <w:t>كُ</w:t>
      </w:r>
      <w:r w:rsidRPr="0078792E">
        <w:rPr>
          <w:rFonts w:ascii="Simplified Arabic" w:eastAsia="Times New Roman" w:hAnsi="Simplified Arabic" w:cs="Simplified Arabic"/>
          <w:sz w:val="36"/>
          <w:szCs w:val="36"/>
          <w:rtl/>
        </w:rPr>
        <w:t xml:space="preserve"> الماء</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إلى جار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 فأخطأ</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الرجل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في مقام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النبوة</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واتهم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رسول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بأن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ه </w:t>
      </w:r>
      <w:r w:rsidRPr="0078792E">
        <w:rPr>
          <w:rFonts w:ascii="Simplified Arabic" w:eastAsia="Times New Roman" w:hAnsi="Simplified Arabic" w:cs="Simplified Arabic" w:hint="cs"/>
          <w:sz w:val="36"/>
          <w:szCs w:val="36"/>
          <w:rtl/>
        </w:rPr>
        <w:t xml:space="preserve">قد </w:t>
      </w:r>
      <w:r w:rsidRPr="0078792E">
        <w:rPr>
          <w:rFonts w:ascii="Simplified Arabic" w:eastAsia="Times New Roman" w:hAnsi="Simplified Arabic" w:cs="Simplified Arabic"/>
          <w:sz w:val="36"/>
          <w:szCs w:val="36"/>
          <w:rtl/>
        </w:rPr>
        <w:t>قض</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ى للزبير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بهذا لأن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 ابن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عم</w:t>
      </w:r>
      <w:r w:rsidRPr="0078792E">
        <w:rPr>
          <w:rFonts w:ascii="Simplified Arabic" w:eastAsia="Times New Roman" w:hAnsi="Simplified Arabic" w:cs="Simplified Arabic" w:hint="cs"/>
          <w:sz w:val="36"/>
          <w:szCs w:val="36"/>
          <w:rtl/>
        </w:rPr>
        <w:t xml:space="preserve">ةِ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فغضب</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رسول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وبي</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للزبير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أن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يتمسك</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بكامل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حقه</w:t>
      </w:r>
      <w:r w:rsidRPr="0078792E">
        <w:rPr>
          <w:rFonts w:ascii="Simplified Arabic" w:eastAsia="Times New Roman" w:hAnsi="Simplified Arabic" w:cs="Simplified Arabic" w:hint="cs"/>
          <w:sz w:val="36"/>
          <w:szCs w:val="36"/>
          <w:rtl/>
        </w:rPr>
        <w:t xml:space="preserve">ِ، وذلك عقوبةٌ للأنصارِي الذي لم يرضَ بقضاءِ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hint="cs"/>
          <w:sz w:val="36"/>
          <w:szCs w:val="36"/>
          <w:rtl/>
        </w:rPr>
        <w:t xml:space="preserve">، ويقبل الفضلَ في القضاءِ، فيقول الزبيرُ بنُ العوام: </w:t>
      </w:r>
      <w:r w:rsidRPr="0078792E">
        <w:rPr>
          <w:rFonts w:ascii="Simplified Arabic" w:eastAsia="Times New Roman" w:hAnsi="Simplified Arabic" w:cs="Simplified Arabic"/>
          <w:sz w:val="36"/>
          <w:szCs w:val="36"/>
          <w:rtl/>
        </w:rPr>
        <w:t>وَاللهِ إِنِّي لَأَحْسِبُ هَذِهِ الْآيَةَ نَزَلَتْ فِي ذَلِكَ</w:t>
      </w:r>
      <w:r w:rsidRPr="0078792E">
        <w:rPr>
          <w:rFonts w:ascii="Simplified Arabic" w:eastAsia="Times New Roman" w:hAnsi="Simplified Arabic" w:cs="Simplified Arabic" w:hint="cs"/>
          <w:sz w:val="36"/>
          <w:szCs w:val="36"/>
          <w:rtl/>
        </w:rPr>
        <w:t>.</w:t>
      </w:r>
    </w:p>
    <w:p w14:paraId="72E5BC61"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انتصرَ الحقُّ سبحانَهُ وتعالى لرسولِه الكريمِ، وأمرَ أمينَ وحيِ السماءِ جبريلَ عليه السلامُ، يضربُ بجناحيهِ الفلاةَ ليصلَ إلى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hint="cs"/>
          <w:sz w:val="36"/>
          <w:szCs w:val="36"/>
          <w:rtl/>
        </w:rPr>
        <w:t xml:space="preserve"> يرطبُ على قلبِه، ويزيحَ الحزنَ عنه، ويجعلُه يستبشرُ بعدمَا أصابَه الغضبُ بكلامِ الأنصارِي الذي اتهمَ مقامَ النبوةِ وجفَى على مصدرِ العدالةِ، وأصبحت الآيةُ تُتلَى على مسامعِ البشرِ في كلِّ عصرٍ ومصر، فلا طريقَ مقبولٌ غيرَ طريقِ رسولِ اللهِ</w:t>
      </w:r>
      <w:r w:rsidRPr="0078792E">
        <w:rPr>
          <w:rFonts w:ascii="Sakkal Majalla" w:eastAsia="Times New Roman" w:hAnsi="Sakkal Majalla" w:cs="Sakkal Majalla" w:hint="cs"/>
          <w:sz w:val="36"/>
          <w:szCs w:val="36"/>
          <w:rtl/>
        </w:rPr>
        <w:t xml:space="preserve"> ﷺ</w:t>
      </w:r>
      <w:r w:rsidRPr="0078792E">
        <w:rPr>
          <w:rFonts w:ascii="Simplified Arabic" w:eastAsia="Times New Roman" w:hAnsi="Simplified Arabic" w:cs="Simplified Arabic" w:hint="cs"/>
          <w:sz w:val="36"/>
          <w:szCs w:val="36"/>
          <w:rtl/>
        </w:rPr>
        <w:t xml:space="preserve"> ، ولا حكمَ إلّا حكمُ اللهِ ورسولِه</w:t>
      </w:r>
      <w:r w:rsidRPr="0078792E">
        <w:rPr>
          <w:rFonts w:ascii="Sakkal Majalla" w:eastAsia="Times New Roman" w:hAnsi="Sakkal Majalla" w:cs="Sakkal Majalla" w:hint="cs"/>
          <w:sz w:val="36"/>
          <w:szCs w:val="36"/>
          <w:rtl/>
        </w:rPr>
        <w:t xml:space="preserve"> ﷺ</w:t>
      </w:r>
      <w:r w:rsidRPr="0078792E">
        <w:rPr>
          <w:rFonts w:ascii="Simplified Arabic" w:eastAsia="Times New Roman" w:hAnsi="Simplified Arabic" w:cs="Simplified Arabic" w:hint="cs"/>
          <w:sz w:val="36"/>
          <w:szCs w:val="36"/>
          <w:rtl/>
        </w:rPr>
        <w:t xml:space="preserve"> ، ولا يتمُّ إيمانُ العبدِ إلّا أنْ يكونَ هواهُ تبعًا لِمَا جاءَ بهِ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hint="cs"/>
          <w:sz w:val="36"/>
          <w:szCs w:val="36"/>
          <w:rtl/>
        </w:rPr>
        <w:t xml:space="preserve">. </w:t>
      </w:r>
    </w:p>
    <w:p w14:paraId="7278DA29"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sz w:val="36"/>
          <w:szCs w:val="36"/>
          <w:rtl/>
        </w:rPr>
        <w:lastRenderedPageBreak/>
        <w:t>وقد تيقن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رسول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هذه الحقيقة</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وشاهد</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بعين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البصر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والبصيرة</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وكان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ير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ى 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بعض</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خلق</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لا يدرك</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هذا الأمر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ويتماد</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ى في الغي</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والباطل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فيق</w:t>
      </w:r>
      <w:r w:rsidRPr="0078792E">
        <w:rPr>
          <w:rFonts w:ascii="Simplified Arabic" w:eastAsia="Times New Roman" w:hAnsi="Simplified Arabic" w:cs="Simplified Arabic" w:hint="cs"/>
          <w:sz w:val="36"/>
          <w:szCs w:val="36"/>
          <w:rtl/>
        </w:rPr>
        <w:t>ت</w:t>
      </w:r>
      <w:r w:rsidRPr="0078792E">
        <w:rPr>
          <w:rFonts w:ascii="Simplified Arabic" w:eastAsia="Times New Roman" w:hAnsi="Simplified Arabic" w:cs="Simplified Arabic"/>
          <w:sz w:val="36"/>
          <w:szCs w:val="36"/>
          <w:rtl/>
        </w:rPr>
        <w:t>حم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النار</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على بصيرة</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كأن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لا يعقل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وم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هنا شب</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 رسول</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الله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sz w:val="36"/>
          <w:szCs w:val="36"/>
          <w:rtl/>
        </w:rPr>
        <w:t xml:space="preserve"> 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صح</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لأمت</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ودلالت</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على الحق</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وتماديه</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ا في الظلم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والطغيان</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hint="cs"/>
          <w:sz w:val="36"/>
          <w:szCs w:val="36"/>
          <w:rtl/>
        </w:rPr>
        <w:t xml:space="preserve">بموقدِ النارِ الذي يدفعُ الدوابَّ عنها، وهي تأبَى ذلك، </w:t>
      </w:r>
      <w:r w:rsidRPr="0078792E">
        <w:rPr>
          <w:rFonts w:ascii="Simplified Arabic" w:eastAsia="Times New Roman" w:hAnsi="Simplified Arabic" w:cs="Simplified Arabic"/>
          <w:sz w:val="36"/>
          <w:szCs w:val="36"/>
          <w:rtl/>
        </w:rPr>
        <w:t>ف</w:t>
      </w:r>
      <w:r w:rsidRPr="0078792E">
        <w:rPr>
          <w:rFonts w:ascii="Simplified Arabic" w:eastAsia="Times New Roman" w:hAnsi="Simplified Arabic" w:cs="Simplified Arabic" w:hint="cs"/>
          <w:sz w:val="36"/>
          <w:szCs w:val="36"/>
          <w:rtl/>
        </w:rPr>
        <w:t xml:space="preserve">في الصحيحينِ </w:t>
      </w:r>
      <w:r w:rsidRPr="0078792E">
        <w:rPr>
          <w:rFonts w:ascii="Simplified Arabic" w:eastAsia="Times New Roman" w:hAnsi="Simplified Arabic" w:cs="Simplified Arabic"/>
          <w:sz w:val="36"/>
          <w:szCs w:val="36"/>
          <w:rtl/>
        </w:rPr>
        <w:t>م</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ن حديث</w:t>
      </w:r>
      <w:r w:rsidRPr="0078792E">
        <w:rPr>
          <w:rFonts w:ascii="Simplified Arabic" w:eastAsia="Times New Roman" w:hAnsi="Simplified Arabic" w:cs="Simplified Arabic" w:hint="cs"/>
          <w:sz w:val="36"/>
          <w:szCs w:val="36"/>
          <w:rtl/>
        </w:rPr>
        <w:t xml:space="preserve">ِ أبي هريرةَ، قال: قال رسولُ اللهِ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مَثَلِي كَمَثَلِ رَجُلٍ اسْتَوْقَدَ نَارًا، فَلَمَّا أَضَاءَتْ مَا حَوْلَهَا جَعَلَ الْفَرَاشُ وَهَذِهِ الدَّوَابُّ الَّتِي فِي النَّارِ يَقَعْنَ فِيهَا، وَجَعَلَ يَحْجُزُهُنَّ وَيَغْلِبْنَهُ فَيَتَقَحَّمْنَ فِيهَا، قَالَ فَذَلِكُمْ مَثَلِي وَمَثَلُكُمْ، أَنَا آخِذٌ بِحُجَزِكُمْ عَنِ النَّارِ، هَلُمَّ عَنِ النَّارِ، هَلُمَّ عَنِ النَّارِ فَتَغْلِبُونِي تَقَحَّمُونَ فِيهَا</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hint="cs"/>
          <w:sz w:val="36"/>
          <w:szCs w:val="36"/>
          <w:rtl/>
        </w:rPr>
        <w:t xml:space="preserve">فهو يدلُّ أمتَهُ على طريقِ الجنةِ بالطاعةِ والعملِ الصالحِ، وأمتُهُ يأبون ذلك، وينهمكون في المعاصي والذنوبِ، وحرصَ حتى لم يتركْ الدعاءَ لأمتِه في أيِّ صلاةٍ صلاهَا بأبِي وأمِّي وروحِي وأهلِي ومالِي وولدِي ونفسِي </w:t>
      </w:r>
      <w:r w:rsidRPr="0078792E">
        <w:rPr>
          <w:rFonts w:ascii="Sakkal Majalla" w:eastAsia="Times New Roman" w:hAnsi="Sakkal Majalla" w:cs="Sakkal Majalla" w:hint="cs"/>
          <w:sz w:val="36"/>
          <w:szCs w:val="36"/>
          <w:rtl/>
        </w:rPr>
        <w:t>ﷺ</w:t>
      </w:r>
      <w:r w:rsidRPr="0078792E">
        <w:rPr>
          <w:rFonts w:ascii="Simplified Arabic" w:eastAsia="Times New Roman" w:hAnsi="Simplified Arabic" w:cs="Simplified Arabic" w:hint="cs"/>
          <w:sz w:val="36"/>
          <w:szCs w:val="36"/>
          <w:rtl/>
        </w:rPr>
        <w:t>.</w:t>
      </w:r>
    </w:p>
    <w:p w14:paraId="215639BA"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فعندَ ابنِ حبانٍ وغيرِهِ، مِن حديثِ أمِّ المؤمنين عائشةَ ـــــ رضي اللهُ عنها ــــ قالت: </w:t>
      </w:r>
      <w:r w:rsidRPr="0078792E">
        <w:rPr>
          <w:rFonts w:ascii="Simplified Arabic" w:eastAsia="Times New Roman" w:hAnsi="Simplified Arabic" w:cs="Simplified Arabic"/>
          <w:sz w:val="36"/>
          <w:szCs w:val="36"/>
          <w:rtl/>
        </w:rPr>
        <w:t xml:space="preserve">لَمَّا رَأَيْتُ مِنَ النَّبِيِّ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sz w:val="36"/>
          <w:szCs w:val="36"/>
          <w:rtl/>
        </w:rPr>
        <w:t xml:space="preserve"> طِيبَ نَفْسٍ، قُلْتُ: يَا رَسُولَ اللَّهِ، ادْعُ اللَّهَ لِي، فَقَالَ: «</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اللَّهُمَّ اغْفِرْ لِعَائِشَةَ مَا تَقَدَّمَ مِنْ ذَنَبِهَا وَمَا تَأَخَّرَ، مَا أَسَرَّتْ وَمَا أَعْلَنَتْ</w:t>
      </w:r>
      <w:r w:rsidRPr="0078792E">
        <w:rPr>
          <w:rFonts w:ascii="Simplified Arabic" w:eastAsia="Times New Roman" w:hAnsi="Simplified Arabic" w:cs="Simplified Arabic"/>
          <w:sz w:val="36"/>
          <w:szCs w:val="36"/>
          <w:rtl/>
        </w:rPr>
        <w:t xml:space="preserve">»، فَضَحِكَتْ عَائِشَةُ حَتَّى سَقَطَ رَأْسُهَا فِي حِجْرِهَا مِنَ الضَّحِكِ، قَالَ لَهَا رَسُولُ اللَّهِ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sz w:val="36"/>
          <w:szCs w:val="36"/>
          <w:rtl/>
        </w:rPr>
        <w:t>: «</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أَيَسُرُّكِ دُعَائِي؟</w:t>
      </w:r>
      <w:r w:rsidRPr="0078792E">
        <w:rPr>
          <w:rFonts w:ascii="Simplified Arabic" w:eastAsia="Times New Roman" w:hAnsi="Simplified Arabic" w:cs="Simplified Arabic"/>
          <w:sz w:val="36"/>
          <w:szCs w:val="36"/>
          <w:rtl/>
        </w:rPr>
        <w:t xml:space="preserve"> »، فَقَالَتْ: وَمَا لِي لَا يَسُرُّنِي دُعَاؤُكَ فَقَالَ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sz w:val="36"/>
          <w:szCs w:val="36"/>
          <w:rtl/>
        </w:rPr>
        <w:t>: «</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وَاللَّهِ إِنَّهَا لَدُعَائِي لِأُمَّتِي فِي كُلِّ صَلَاةٍ</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p>
    <w:p w14:paraId="5DC41F3B" w14:textId="4E4B1246"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sz w:val="36"/>
          <w:szCs w:val="36"/>
          <w:rtl/>
        </w:rPr>
        <w:t xml:space="preserve">لَمَّا كُسِرَتْ رُبَاعِيَّةُ رَسُولِ اللهِ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sz w:val="36"/>
          <w:szCs w:val="36"/>
          <w:rtl/>
        </w:rPr>
        <w:t xml:space="preserve"> وَشُجَّ فِي جَبْهَتِهِ فَجَعَلَتِ الدِّمَاءُ تَسِيلُ عَلَى وَجْهِهِ قِيلَ: يَا رَسُولَ</w:t>
      </w:r>
      <w:r>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 xml:space="preserve">اللهِ، ادْعُ اللهَ عَلَيْهِمْ فَقَالَ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sz w:val="36"/>
          <w:szCs w:val="36"/>
          <w:rtl/>
        </w:rPr>
        <w:t xml:space="preserve">: </w:t>
      </w:r>
      <w:proofErr w:type="gramStart"/>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b/>
          <w:bCs/>
          <w:sz w:val="36"/>
          <w:szCs w:val="36"/>
          <w:rtl/>
        </w:rPr>
        <w:t>إِنَّ</w:t>
      </w:r>
      <w:proofErr w:type="gramEnd"/>
      <w:r w:rsidRPr="0078792E">
        <w:rPr>
          <w:rFonts w:ascii="Simplified Arabic" w:eastAsia="Times New Roman" w:hAnsi="Simplified Arabic" w:cs="Simplified Arabic"/>
          <w:b/>
          <w:bCs/>
          <w:sz w:val="36"/>
          <w:szCs w:val="36"/>
          <w:rtl/>
        </w:rPr>
        <w:t xml:space="preserve"> اللهَ تَعَالَى لَمْ يَبْعَثْنِي طَعَّانًا وَلَا لَعَّانًا، وَلَكِنْ بَعَثَنِي دَاعِيَةَ وَرَحْمَةٍ، اللهُمَّ اهْدِ قَوْمِي فَإِنَّهُمْ لَا يَعْلَمُونَ</w:t>
      </w:r>
      <w:r w:rsidRPr="0078792E">
        <w:rPr>
          <w:rFonts w:ascii="Simplified Arabic" w:eastAsia="Times New Roman" w:hAnsi="Simplified Arabic" w:cs="Simplified Arabic" w:hint="cs"/>
          <w:b/>
          <w:bCs/>
          <w:sz w:val="36"/>
          <w:szCs w:val="36"/>
          <w:rtl/>
        </w:rPr>
        <w:t xml:space="preserve"> </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hint="cs"/>
          <w:sz w:val="36"/>
          <w:szCs w:val="36"/>
          <w:rtl/>
        </w:rPr>
        <w:t>[</w:t>
      </w:r>
      <w:r w:rsidRPr="0078792E">
        <w:rPr>
          <w:rFonts w:ascii="Simplified Arabic" w:eastAsia="Times New Roman" w:hAnsi="Simplified Arabic" w:cs="Simplified Arabic"/>
          <w:b/>
          <w:bCs/>
          <w:sz w:val="36"/>
          <w:szCs w:val="36"/>
          <w:rtl/>
        </w:rPr>
        <w:t>شعب الإيمان</w:t>
      </w:r>
      <w:r w:rsidRPr="0078792E">
        <w:rPr>
          <w:rFonts w:ascii="Simplified Arabic" w:eastAsia="Times New Roman" w:hAnsi="Simplified Arabic" w:cs="Simplified Arabic" w:hint="cs"/>
          <w:b/>
          <w:bCs/>
          <w:sz w:val="36"/>
          <w:szCs w:val="36"/>
          <w:rtl/>
        </w:rPr>
        <w:t>، للبيهقي</w:t>
      </w:r>
      <w:r w:rsidRPr="0078792E">
        <w:rPr>
          <w:rFonts w:ascii="Simplified Arabic" w:eastAsia="Times New Roman" w:hAnsi="Simplified Arabic" w:cs="Simplified Arabic" w:hint="cs"/>
          <w:sz w:val="36"/>
          <w:szCs w:val="36"/>
          <w:rtl/>
        </w:rPr>
        <w:t>].</w:t>
      </w:r>
    </w:p>
    <w:p w14:paraId="47EF117F"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فكيفَ بأمةِ الإسلامِ أنْ تنكرَ فضلَهُ، وتنسلخَ مِن شرعهِ، وتستدبرَ سنتَهُ، ولا يضيرهُ عصيانهُم بل الواجبُ اتباعهُ ومحبتهُ، فما قدّمَ لهذه الأمةِ إلا الخير، وعاشَ طوالَ حياتِه يكابدُ الحياةَ وينامُ على الحصيرِ ويرضَى بالقليلِ حتى اكتملَ البنيان، وجاءَ بشريعةٍ غراء، ليلُهَا كنهارِهَا لا يزيغُ عنها إلّا هالكٌ، ولا يتبعُهَا إلّا سالكٌ، فاللهُمّ نجّنَا مِن عبادِكَ الهالكين، واجعلنَا المتبعينَ لهديهِ السالكين. </w:t>
      </w:r>
    </w:p>
    <w:p w14:paraId="397F00AA"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b/>
          <w:bCs/>
          <w:color w:val="333333"/>
          <w:sz w:val="36"/>
          <w:szCs w:val="36"/>
          <w:bdr w:val="none" w:sz="0" w:space="0" w:color="auto" w:frame="1"/>
          <w:rtl/>
        </w:rPr>
        <w:lastRenderedPageBreak/>
        <w:t xml:space="preserve">العنصـــر الثاني: </w:t>
      </w:r>
      <w:r w:rsidRPr="0078792E">
        <w:rPr>
          <w:rFonts w:ascii="Simplified Arabic" w:eastAsia="Times New Roman" w:hAnsi="Simplified Arabic" w:cs="Simplified Arabic"/>
          <w:b/>
          <w:bCs/>
          <w:color w:val="333333"/>
          <w:sz w:val="36"/>
          <w:szCs w:val="36"/>
          <w:bdr w:val="none" w:sz="0" w:space="0" w:color="auto" w:frame="1"/>
          <w:rtl/>
        </w:rPr>
        <w:t>ترك</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w:t>
      </w:r>
      <w:r w:rsidRPr="0078792E">
        <w:rPr>
          <w:rFonts w:ascii="Simplified Arabic" w:eastAsia="Times New Roman" w:hAnsi="Simplified Arabic" w:cs="Simplified Arabic" w:hint="cs"/>
          <w:b/>
          <w:bCs/>
          <w:color w:val="333333"/>
          <w:sz w:val="36"/>
          <w:szCs w:val="36"/>
          <w:bdr w:val="none" w:sz="0" w:space="0" w:color="auto" w:frame="1"/>
          <w:rtl/>
        </w:rPr>
        <w:t xml:space="preserve">النبيُّ </w:t>
      </w:r>
      <w:r w:rsidRPr="0078792E">
        <w:rPr>
          <w:rFonts w:ascii="Sakkal Majalla" w:eastAsia="Times New Roman" w:hAnsi="Sakkal Majalla" w:cs="Sakkal Majalla" w:hint="cs"/>
          <w:b/>
          <w:bCs/>
          <w:sz w:val="36"/>
          <w:szCs w:val="36"/>
          <w:rtl/>
        </w:rPr>
        <w:t>ﷺ</w:t>
      </w:r>
      <w:r w:rsidRPr="0078792E">
        <w:rPr>
          <w:rFonts w:ascii="Simplified Arabic" w:eastAsia="Times New Roman" w:hAnsi="Simplified Arabic" w:cs="Simplified Arabic"/>
          <w:b/>
          <w:bCs/>
          <w:color w:val="333333"/>
          <w:sz w:val="36"/>
          <w:szCs w:val="36"/>
          <w:bdr w:val="none" w:sz="0" w:space="0" w:color="auto" w:frame="1"/>
          <w:rtl/>
        </w:rPr>
        <w:t xml:space="preserve"> لأمت</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ه</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منهجًا مستقيمًا تستضيء</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به</w:t>
      </w:r>
      <w:r w:rsidRPr="0078792E">
        <w:rPr>
          <w:rFonts w:ascii="Simplified Arabic" w:eastAsia="Times New Roman" w:hAnsi="Simplified Arabic" w:cs="Simplified Arabic" w:hint="cs"/>
          <w:b/>
          <w:bCs/>
          <w:color w:val="333333"/>
          <w:sz w:val="36"/>
          <w:szCs w:val="36"/>
          <w:bdr w:val="none" w:sz="0" w:space="0" w:color="auto" w:frame="1"/>
          <w:rtl/>
        </w:rPr>
        <w:t>ِ</w:t>
      </w:r>
      <w:r w:rsidRPr="0078792E">
        <w:rPr>
          <w:rFonts w:ascii="Simplified Arabic" w:eastAsia="Times New Roman" w:hAnsi="Simplified Arabic" w:cs="Simplified Arabic"/>
          <w:b/>
          <w:bCs/>
          <w:color w:val="333333"/>
          <w:sz w:val="36"/>
          <w:szCs w:val="36"/>
          <w:bdr w:val="none" w:sz="0" w:space="0" w:color="auto" w:frame="1"/>
          <w:rtl/>
        </w:rPr>
        <w:t xml:space="preserve"> طريق</w:t>
      </w:r>
      <w:r w:rsidRPr="0078792E">
        <w:rPr>
          <w:rFonts w:ascii="Simplified Arabic" w:eastAsia="Times New Roman" w:hAnsi="Simplified Arabic" w:cs="Simplified Arabic" w:hint="cs"/>
          <w:b/>
          <w:bCs/>
          <w:color w:val="333333"/>
          <w:sz w:val="36"/>
          <w:szCs w:val="36"/>
          <w:bdr w:val="none" w:sz="0" w:space="0" w:color="auto" w:frame="1"/>
          <w:rtl/>
        </w:rPr>
        <w:t>َهَا</w:t>
      </w:r>
      <w:r w:rsidRPr="0078792E">
        <w:rPr>
          <w:rFonts w:ascii="Simplified Arabic" w:eastAsia="Times New Roman" w:hAnsi="Simplified Arabic" w:cs="Simplified Arabic"/>
          <w:b/>
          <w:bCs/>
          <w:color w:val="333333"/>
          <w:sz w:val="36"/>
          <w:szCs w:val="36"/>
          <w:bdr w:val="none" w:sz="0" w:space="0" w:color="auto" w:frame="1"/>
          <w:rtl/>
        </w:rPr>
        <w:t>.</w:t>
      </w:r>
    </w:p>
    <w:p w14:paraId="58495731" w14:textId="77777777" w:rsidR="0078792E" w:rsidRPr="0078792E" w:rsidRDefault="0078792E" w:rsidP="0078792E">
      <w:pPr>
        <w:ind w:left="-737" w:right="-737" w:firstLine="737"/>
        <w:jc w:val="both"/>
        <w:rPr>
          <w:rFonts w:ascii="Simplified Arabic" w:eastAsia="Times New Roman" w:hAnsi="Simplified Arabic" w:cs="Simplified Arabic"/>
          <w:sz w:val="34"/>
          <w:szCs w:val="34"/>
          <w:rtl/>
        </w:rPr>
      </w:pPr>
      <w:r w:rsidRPr="0078792E">
        <w:rPr>
          <w:rFonts w:ascii="Simplified Arabic" w:eastAsia="Times New Roman" w:hAnsi="Simplified Arabic" w:cs="Simplified Arabic" w:hint="cs"/>
          <w:sz w:val="34"/>
          <w:szCs w:val="34"/>
          <w:rtl/>
        </w:rPr>
        <w:t xml:space="preserve"> كانت حياةُ النبيِّ </w:t>
      </w:r>
      <w:r w:rsidRPr="0078792E">
        <w:rPr>
          <w:rFonts w:ascii="Sakkal Majalla" w:eastAsia="Times New Roman" w:hAnsi="Sakkal Majalla" w:cs="Sakkal Majalla" w:hint="cs"/>
          <w:b/>
          <w:bCs/>
          <w:sz w:val="34"/>
          <w:szCs w:val="34"/>
          <w:rtl/>
        </w:rPr>
        <w:t>ﷺ</w:t>
      </w:r>
      <w:r w:rsidRPr="0078792E">
        <w:rPr>
          <w:rFonts w:ascii="Simplified Arabic" w:eastAsia="Times New Roman" w:hAnsi="Simplified Arabic" w:cs="Simplified Arabic" w:hint="cs"/>
          <w:sz w:val="34"/>
          <w:szCs w:val="34"/>
          <w:rtl/>
        </w:rPr>
        <w:t xml:space="preserve"> مِن أولِهَا إلى أنْ انتقلَ إلى الرفيقِ الأعلَى تموجُ بالجمالِ والكمالِ، وتُشْعِرُ أتباعَ الأمةِ المحمديةِ بعظمةِ هذا النبيِّ الكريمِ، وكلُّ صاحبِ فطرةٍ سليمةٍ يتعطشُ أنْ تكونَ حياتُه على المنهجِ المحمدِي، وإنْ تكالبتْ عليه الأعداءُ مِن النفسِ والشيطانِ والهوَى وأصدقاءِ السوءِ فحادُوا بهِ عن الطريقِ، دائمًا ما يشعرُ بالحرمانِ، وما ذلك إلّا لتوافقِ منهجِ الشريعةِ المحمديةِ مع الفطرةِ السليمةِ، والعقولِ المستقيمةِ، والنفسِ الرافضةِ للشرورِ والغرورِ، ومنهجُ حياتِه فيمَا تركَهُ لأمتِهِ مِن كتابِ ربِّهَا وسنتةِ نبيِّهَا، لو تمسكتْ بهِ لسادتْ، واستفادتْ وأفادتْ.</w:t>
      </w:r>
    </w:p>
    <w:p w14:paraId="10A2E00D" w14:textId="7777777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قال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hint="cs"/>
          <w:sz w:val="36"/>
          <w:szCs w:val="36"/>
          <w:rtl/>
        </w:rPr>
        <w:t xml:space="preserve">: </w:t>
      </w:r>
      <w:proofErr w:type="gramStart"/>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إِنِّي</w:t>
      </w:r>
      <w:proofErr w:type="gramEnd"/>
      <w:r w:rsidRPr="0078792E">
        <w:rPr>
          <w:rFonts w:ascii="Simplified Arabic" w:eastAsia="Times New Roman" w:hAnsi="Simplified Arabic" w:cs="Simplified Arabic"/>
          <w:sz w:val="36"/>
          <w:szCs w:val="36"/>
          <w:rtl/>
        </w:rPr>
        <w:t xml:space="preserve"> قَدْ خَلَّفْتُ فِيكُمْ مَا لَنْ تَضِلُّوا بَعْدَهُمَا مَا أَخَذْتُمْ بِهِمَا, أَوْ عَمِلْتُمْ بِهِمَا, كِتَابُ اللهِ, وَسُنَّتِي, وَلَنْ يَفْتَرِقَا حَتَّى يَرِدَا عَلَيَّ الْحَوْضَ</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w:t>
      </w:r>
      <w:r w:rsidRPr="0078792E">
        <w:rPr>
          <w:rFonts w:ascii="Simplified Arabic" w:eastAsia="Times New Roman" w:hAnsi="Simplified Arabic" w:cs="Simplified Arabic"/>
          <w:b/>
          <w:bCs/>
          <w:sz w:val="36"/>
          <w:szCs w:val="36"/>
          <w:rtl/>
        </w:rPr>
        <w:t>السنن الكبرى للبيهقي</w:t>
      </w:r>
      <w:r w:rsidRPr="0078792E">
        <w:rPr>
          <w:rFonts w:ascii="Simplified Arabic" w:eastAsia="Times New Roman" w:hAnsi="Simplified Arabic" w:cs="Simplified Arabic" w:hint="cs"/>
          <w:sz w:val="36"/>
          <w:szCs w:val="36"/>
          <w:rtl/>
        </w:rPr>
        <w:t>].</w:t>
      </w:r>
    </w:p>
    <w:p w14:paraId="5379FFC1" w14:textId="77777777" w:rsidR="0078792E" w:rsidRPr="0078792E" w:rsidRDefault="0078792E" w:rsidP="0078792E">
      <w:pPr>
        <w:ind w:left="-737" w:right="-737" w:firstLine="737"/>
        <w:jc w:val="both"/>
        <w:rPr>
          <w:rFonts w:ascii="Simplified Arabic" w:eastAsia="Times New Roman" w:hAnsi="Simplified Arabic" w:cs="Simplified Arabic"/>
          <w:sz w:val="35"/>
          <w:szCs w:val="35"/>
          <w:rtl/>
        </w:rPr>
      </w:pPr>
      <w:r w:rsidRPr="0078792E">
        <w:rPr>
          <w:rFonts w:ascii="Simplified Arabic" w:eastAsia="Times New Roman" w:hAnsi="Simplified Arabic" w:cs="Simplified Arabic" w:hint="cs"/>
          <w:sz w:val="35"/>
          <w:szCs w:val="35"/>
          <w:rtl/>
        </w:rPr>
        <w:t xml:space="preserve">كان خُلُقُ رسولِ اللهِ </w:t>
      </w:r>
      <w:r w:rsidRPr="0078792E">
        <w:rPr>
          <w:rFonts w:ascii="Sakkal Majalla" w:eastAsia="Times New Roman" w:hAnsi="Sakkal Majalla" w:cs="Sakkal Majalla" w:hint="cs"/>
          <w:b/>
          <w:bCs/>
          <w:color w:val="333333"/>
          <w:sz w:val="35"/>
          <w:szCs w:val="35"/>
          <w:bdr w:val="none" w:sz="0" w:space="0" w:color="auto" w:frame="1"/>
          <w:rtl/>
        </w:rPr>
        <w:t>ﷺ</w:t>
      </w:r>
      <w:r w:rsidRPr="0078792E">
        <w:rPr>
          <w:rFonts w:ascii="Simplified Arabic" w:eastAsia="Times New Roman" w:hAnsi="Simplified Arabic" w:cs="Simplified Arabic" w:hint="cs"/>
          <w:sz w:val="35"/>
          <w:szCs w:val="35"/>
          <w:rtl/>
        </w:rPr>
        <w:t xml:space="preserve"> القرآنَ، كان قرآنًا يمشي على الأرضِ، ومِن شيمهِ التواضعُ، وكفُّ الأذى والغضبٌ عن الخلقِ، كان </w:t>
      </w:r>
      <w:r w:rsidRPr="0078792E">
        <w:rPr>
          <w:rFonts w:ascii="Sakkal Majalla" w:eastAsia="Times New Roman" w:hAnsi="Sakkal Majalla" w:cs="Sakkal Majalla" w:hint="cs"/>
          <w:b/>
          <w:bCs/>
          <w:color w:val="333333"/>
          <w:sz w:val="35"/>
          <w:szCs w:val="35"/>
          <w:bdr w:val="none" w:sz="0" w:space="0" w:color="auto" w:frame="1"/>
          <w:rtl/>
        </w:rPr>
        <w:t>ﷺ</w:t>
      </w:r>
      <w:r w:rsidRPr="0078792E">
        <w:rPr>
          <w:rFonts w:ascii="Simplified Arabic" w:eastAsia="Times New Roman" w:hAnsi="Simplified Arabic" w:cs="Simplified Arabic" w:hint="cs"/>
          <w:sz w:val="35"/>
          <w:szCs w:val="35"/>
          <w:rtl/>
        </w:rPr>
        <w:t xml:space="preserve"> دائمَ البشرِ، دائمَ الذكرِ، وسعَ الناسَ بمالِهِ أو بالميسورِ مِن القولِ، ما انتقمَ لنفسِهِ قط، ولا يغضبهُ ما فاتَهُ مِن الدنيا، ولا يتكلمُ إلّا فيمَا يُرجَا ثوابُهً.</w:t>
      </w:r>
    </w:p>
    <w:p w14:paraId="0A556F53" w14:textId="4980059A" w:rsidR="0078792E" w:rsidRPr="0078792E" w:rsidRDefault="0078792E" w:rsidP="0078792E">
      <w:pPr>
        <w:ind w:left="-737" w:right="-737" w:firstLine="737"/>
        <w:jc w:val="both"/>
        <w:rPr>
          <w:rFonts w:ascii="Simplified Arabic" w:eastAsia="Times New Roman" w:hAnsi="Simplified Arabic" w:cs="Simplified Arabic"/>
          <w:sz w:val="35"/>
          <w:szCs w:val="35"/>
          <w:rtl/>
        </w:rPr>
      </w:pPr>
      <w:r w:rsidRPr="0078792E">
        <w:rPr>
          <w:rFonts w:ascii="Simplified Arabic" w:eastAsia="Times New Roman" w:hAnsi="Simplified Arabic" w:cs="Simplified Arabic" w:hint="cs"/>
          <w:sz w:val="35"/>
          <w:szCs w:val="35"/>
          <w:rtl/>
        </w:rPr>
        <w:t xml:space="preserve">أخبرَ أمتَهُ أنَّ الدنيا ظلٌّ زائلٌ، والمالَ عاريةٌ مستردةٌ، ومثلُهَا مع أهلِهَا كرجلٍ استظلَّ بظلِّ شجرةٍ ثم تركَهَا ورحلَ، وأنَّ الأذى مرفوضٌ في شريعتِهِ الغراء، وإنْ كان على سيبلِ المزاحِ أو بالإشارةِ، فعندَ مسلمٍ، قال رسولُ اللهِ </w:t>
      </w:r>
      <w:r w:rsidRPr="0078792E">
        <w:rPr>
          <w:rFonts w:ascii="Sakkal Majalla" w:eastAsia="Times New Roman" w:hAnsi="Sakkal Majalla" w:cs="Sakkal Majalla" w:hint="cs"/>
          <w:b/>
          <w:bCs/>
          <w:color w:val="333333"/>
          <w:sz w:val="35"/>
          <w:szCs w:val="35"/>
          <w:bdr w:val="none" w:sz="0" w:space="0" w:color="auto" w:frame="1"/>
          <w:rtl/>
        </w:rPr>
        <w:t>ﷺ</w:t>
      </w:r>
      <w:r w:rsidRPr="0078792E">
        <w:rPr>
          <w:rFonts w:ascii="Simplified Arabic" w:eastAsia="Times New Roman" w:hAnsi="Simplified Arabic" w:cs="Simplified Arabic" w:hint="cs"/>
          <w:sz w:val="35"/>
          <w:szCs w:val="35"/>
          <w:rtl/>
        </w:rPr>
        <w:t xml:space="preserve">: </w:t>
      </w:r>
      <w:r w:rsidRPr="0078792E">
        <w:rPr>
          <w:rFonts w:ascii="Simplified Arabic" w:eastAsia="Times New Roman" w:hAnsi="Simplified Arabic" w:cs="Simplified Arabic" w:hint="cs"/>
          <w:sz w:val="35"/>
          <w:szCs w:val="35"/>
          <w:rtl/>
        </w:rPr>
        <w:t>«مَنْ</w:t>
      </w:r>
      <w:r w:rsidRPr="0078792E">
        <w:rPr>
          <w:rFonts w:ascii="Simplified Arabic" w:eastAsia="Times New Roman" w:hAnsi="Simplified Arabic" w:cs="Simplified Arabic"/>
          <w:b/>
          <w:bCs/>
          <w:sz w:val="35"/>
          <w:szCs w:val="35"/>
          <w:rtl/>
        </w:rPr>
        <w:t xml:space="preserve"> أَشَارَ إِلَى أَخِيهِ بِحَدِيدَةٍ، فَإِنَّ الْمَلَائِكَةَ تَلْعَنُهُ، حَتَّى يَدَعَهُ وَإِنْ كَانَ أَخَاهُ لِأَبِيهِ </w:t>
      </w:r>
      <w:r w:rsidRPr="0078792E">
        <w:rPr>
          <w:rFonts w:ascii="Simplified Arabic" w:eastAsia="Times New Roman" w:hAnsi="Simplified Arabic" w:cs="Simplified Arabic" w:hint="cs"/>
          <w:b/>
          <w:bCs/>
          <w:sz w:val="35"/>
          <w:szCs w:val="35"/>
          <w:rtl/>
        </w:rPr>
        <w:t>وَأُمِّهِ</w:t>
      </w:r>
      <w:r w:rsidRPr="0078792E">
        <w:rPr>
          <w:rFonts w:ascii="Simplified Arabic" w:eastAsia="Times New Roman" w:hAnsi="Simplified Arabic" w:cs="Simplified Arabic" w:hint="cs"/>
          <w:sz w:val="35"/>
          <w:szCs w:val="35"/>
          <w:rtl/>
        </w:rPr>
        <w:t>»</w:t>
      </w:r>
      <w:r w:rsidRPr="0078792E">
        <w:rPr>
          <w:rFonts w:ascii="Simplified Arabic" w:eastAsia="Times New Roman" w:hAnsi="Simplified Arabic" w:cs="Simplified Arabic" w:hint="cs"/>
          <w:sz w:val="35"/>
          <w:szCs w:val="35"/>
          <w:rtl/>
        </w:rPr>
        <w:t>. وأنَّ إيمانَ العبدِ لم يكتملْ حتى يحبَّ لأخيهِ ما يحبُّهُ لنفسِهِ، ولا يكتملُ حتى يأمنَ جارُوهُ مِن شرورِه، ولا يكتملُ وهو شبعانُ وجارُهُ إلى جنبِه جائعٌ وهو يعلمُ، المسلمُ للمسلمِ كالبنيانِ، وكالجسدِ الواحدِ، وحذَّرَ أمتَهُ مِن الافتراقِ والمنازعةِ.</w:t>
      </w:r>
    </w:p>
    <w:p w14:paraId="30CD4129" w14:textId="3108E4B7" w:rsidR="0078792E" w:rsidRPr="0078792E" w:rsidRDefault="0078792E" w:rsidP="0078792E">
      <w:pPr>
        <w:ind w:left="-737" w:right="-737" w:firstLine="737"/>
        <w:jc w:val="both"/>
        <w:rPr>
          <w:rFonts w:ascii="Simplified Arabic" w:eastAsia="Times New Roman" w:hAnsi="Simplified Arabic" w:cs="Simplified Arabic"/>
          <w:sz w:val="36"/>
          <w:szCs w:val="36"/>
          <w:rtl/>
        </w:rPr>
      </w:pPr>
      <w:r w:rsidRPr="0078792E">
        <w:rPr>
          <w:rFonts w:ascii="Simplified Arabic" w:eastAsia="Times New Roman" w:hAnsi="Simplified Arabic" w:cs="Simplified Arabic" w:hint="cs"/>
          <w:sz w:val="36"/>
          <w:szCs w:val="36"/>
          <w:rtl/>
        </w:rPr>
        <w:t xml:space="preserve">فعندَ الترمذِي وغيرِهِ، قال رسولُ اللهِ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hint="cs"/>
          <w:sz w:val="36"/>
          <w:szCs w:val="36"/>
          <w:rtl/>
        </w:rPr>
        <w:t xml:space="preserve">: </w:t>
      </w:r>
      <w:proofErr w:type="gramStart"/>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r w:rsidRPr="0078792E">
        <w:rPr>
          <w:rFonts w:ascii="Simplified Arabic" w:eastAsia="Times New Roman" w:hAnsi="Simplified Arabic" w:cs="Simplified Arabic"/>
          <w:b/>
          <w:bCs/>
          <w:sz w:val="36"/>
          <w:szCs w:val="36"/>
          <w:rtl/>
        </w:rPr>
        <w:t>دَبَّ</w:t>
      </w:r>
      <w:proofErr w:type="gramEnd"/>
      <w:r w:rsidRPr="0078792E">
        <w:rPr>
          <w:rFonts w:ascii="Simplified Arabic" w:eastAsia="Times New Roman" w:hAnsi="Simplified Arabic" w:cs="Simplified Arabic"/>
          <w:b/>
          <w:bCs/>
          <w:sz w:val="36"/>
          <w:szCs w:val="36"/>
          <w:rtl/>
        </w:rPr>
        <w:t xml:space="preserve"> إِلَيْكُمْ دَاءُ الأُمَمِ قَبْلَكُمْ: الحَسَدُ وَالبَغْضَاءُ، هِيَ</w:t>
      </w:r>
      <w:r w:rsidRPr="0078792E">
        <w:rPr>
          <w:rFonts w:ascii="Simplified Arabic" w:eastAsia="Times New Roman" w:hAnsi="Simplified Arabic" w:cs="Simplified Arabic"/>
          <w:sz w:val="36"/>
          <w:szCs w:val="36"/>
          <w:rtl/>
        </w:rPr>
        <w:t xml:space="preserve"> </w:t>
      </w:r>
      <w:r w:rsidRPr="0078792E">
        <w:rPr>
          <w:rFonts w:ascii="Simplified Arabic" w:eastAsia="Times New Roman" w:hAnsi="Simplified Arabic" w:cs="Simplified Arabic"/>
          <w:b/>
          <w:bCs/>
          <w:sz w:val="36"/>
          <w:szCs w:val="36"/>
          <w:rtl/>
        </w:rPr>
        <w:t>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w:t>
      </w:r>
      <w:r w:rsidRPr="0078792E">
        <w:rPr>
          <w:rFonts w:ascii="Simplified Arabic" w:eastAsia="Times New Roman" w:hAnsi="Simplified Arabic" w:cs="Simplified Arabic"/>
          <w:sz w:val="36"/>
          <w:szCs w:val="36"/>
          <w:rtl/>
        </w:rPr>
        <w:t>»</w:t>
      </w:r>
      <w:r w:rsidRPr="0078792E">
        <w:rPr>
          <w:rFonts w:ascii="Simplified Arabic" w:eastAsia="Times New Roman" w:hAnsi="Simplified Arabic" w:cs="Simplified Arabic" w:hint="cs"/>
          <w:sz w:val="36"/>
          <w:szCs w:val="36"/>
          <w:rtl/>
        </w:rPr>
        <w:t xml:space="preserve">. </w:t>
      </w:r>
    </w:p>
    <w:p w14:paraId="4D49899A" w14:textId="77777777" w:rsidR="0078792E" w:rsidRPr="0078792E" w:rsidRDefault="0078792E" w:rsidP="0078792E">
      <w:pPr>
        <w:ind w:left="-737" w:right="-737" w:firstLine="737"/>
        <w:jc w:val="both"/>
        <w:rPr>
          <w:rFonts w:ascii="Simplified Arabic" w:eastAsia="Times New Roman" w:hAnsi="Simplified Arabic" w:cs="Simplified Arabic"/>
          <w:sz w:val="35"/>
          <w:szCs w:val="35"/>
          <w:rtl/>
        </w:rPr>
      </w:pPr>
      <w:r w:rsidRPr="0078792E">
        <w:rPr>
          <w:rFonts w:ascii="Simplified Arabic" w:eastAsia="Times New Roman" w:hAnsi="Simplified Arabic" w:cs="Simplified Arabic" w:hint="cs"/>
          <w:sz w:val="35"/>
          <w:szCs w:val="35"/>
          <w:rtl/>
        </w:rPr>
        <w:t xml:space="preserve">وهذه وصايا نبويةٌ غاليةٌ، وتوجيهاتٌ عظيمةٌ لأمةٍ عظمَ فضلُهَا، وجعلَهَا ربُّنَا خيرَ أمةٍ أُخرجتْ للناسِ، وحباهَا بكتابٍ هو خيرُ الكتبِ، وبرسولٍ هو خيرُ الرسلِ، وختمَ بهَا الأممَ، فلَمّا </w:t>
      </w:r>
      <w:r w:rsidRPr="0078792E">
        <w:rPr>
          <w:rFonts w:ascii="Simplified Arabic" w:eastAsia="Times New Roman" w:hAnsi="Simplified Arabic" w:cs="Simplified Arabic" w:hint="cs"/>
          <w:sz w:val="35"/>
          <w:szCs w:val="35"/>
          <w:rtl/>
        </w:rPr>
        <w:lastRenderedPageBreak/>
        <w:t>حادتْ عن هذا المنهجِ المحمدِي ذاقتْ وبالَ أمرِهَا، وتشرذمتْ، وتمكنَ منها الأعداءُ، وتلاعبَ بها السفهاءُ، وتداعَ عليهَا الأممُ كمَا يجتمعُ الأكلةُ على مائدةِ الطعامِ، ولا مخرجَ لنَا مِن هذه الكبوةِ إلّا بالرجوعِ إلى المنهجِ القويمِ والصراطِ المستقيمِ والسيرِ على هدَي سيدِ البشرِ أجمعين.</w:t>
      </w:r>
    </w:p>
    <w:p w14:paraId="1930AC45" w14:textId="77777777" w:rsidR="0078792E" w:rsidRPr="0078792E" w:rsidRDefault="0078792E" w:rsidP="0078792E">
      <w:pPr>
        <w:ind w:left="-737" w:right="-737" w:firstLine="737"/>
        <w:jc w:val="both"/>
        <w:rPr>
          <w:rFonts w:ascii="Simplified Arabic" w:eastAsia="Times New Roman" w:hAnsi="Simplified Arabic" w:cs="Simplified Arabic"/>
          <w:b/>
          <w:bCs/>
          <w:sz w:val="36"/>
          <w:szCs w:val="36"/>
          <w:rtl/>
        </w:rPr>
      </w:pPr>
      <w:r w:rsidRPr="0078792E">
        <w:rPr>
          <w:rFonts w:ascii="Simplified Arabic" w:eastAsia="Times New Roman" w:hAnsi="Simplified Arabic" w:cs="Simplified Arabic"/>
          <w:b/>
          <w:bCs/>
          <w:sz w:val="36"/>
          <w:szCs w:val="36"/>
          <w:rtl/>
        </w:rPr>
        <w:t>العنصـر</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الثا</w:t>
      </w:r>
      <w:r w:rsidRPr="0078792E">
        <w:rPr>
          <w:rFonts w:ascii="Simplified Arabic" w:eastAsia="Times New Roman" w:hAnsi="Simplified Arabic" w:cs="Simplified Arabic" w:hint="cs"/>
          <w:b/>
          <w:bCs/>
          <w:sz w:val="36"/>
          <w:szCs w:val="36"/>
          <w:rtl/>
        </w:rPr>
        <w:t>لث</w:t>
      </w:r>
      <w:r w:rsidRPr="0078792E">
        <w:rPr>
          <w:rFonts w:ascii="Simplified Arabic" w:eastAsia="Times New Roman" w:hAnsi="Simplified Arabic" w:cs="Simplified Arabic"/>
          <w:b/>
          <w:bCs/>
          <w:sz w:val="36"/>
          <w:szCs w:val="36"/>
          <w:rtl/>
        </w:rPr>
        <w:t>: لم يتخل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ر</w:t>
      </w:r>
      <w:r w:rsidRPr="0078792E">
        <w:rPr>
          <w:rFonts w:ascii="Simplified Arabic" w:eastAsia="Times New Roman" w:hAnsi="Simplified Arabic" w:cs="Simplified Arabic" w:hint="cs"/>
          <w:b/>
          <w:bCs/>
          <w:sz w:val="36"/>
          <w:szCs w:val="36"/>
          <w:rtl/>
        </w:rPr>
        <w:t>س</w:t>
      </w:r>
      <w:r w:rsidRPr="0078792E">
        <w:rPr>
          <w:rFonts w:ascii="Simplified Arabic" w:eastAsia="Times New Roman" w:hAnsi="Simplified Arabic" w:cs="Simplified Arabic"/>
          <w:b/>
          <w:bCs/>
          <w:sz w:val="36"/>
          <w:szCs w:val="36"/>
          <w:rtl/>
        </w:rPr>
        <w:t>ول</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الله</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w:t>
      </w:r>
      <w:r w:rsidRPr="0078792E">
        <w:rPr>
          <w:rFonts w:ascii="Sakkal Majalla" w:eastAsia="Times New Roman" w:hAnsi="Sakkal Majalla" w:cs="Sakkal Majalla" w:hint="cs"/>
          <w:b/>
          <w:bCs/>
          <w:color w:val="333333"/>
          <w:sz w:val="36"/>
          <w:szCs w:val="36"/>
          <w:bdr w:val="none" w:sz="0" w:space="0" w:color="auto" w:frame="1"/>
          <w:rtl/>
        </w:rPr>
        <w:t>ﷺ</w:t>
      </w:r>
      <w:r w:rsidRPr="0078792E">
        <w:rPr>
          <w:rFonts w:ascii="Simplified Arabic" w:eastAsia="Times New Roman" w:hAnsi="Simplified Arabic" w:cs="Simplified Arabic"/>
          <w:b/>
          <w:bCs/>
          <w:sz w:val="36"/>
          <w:szCs w:val="36"/>
          <w:rtl/>
        </w:rPr>
        <w:t xml:space="preserve"> عن أمت</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ه في موقف</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القيامة</w:t>
      </w:r>
      <w:r w:rsidRPr="0078792E">
        <w:rPr>
          <w:rFonts w:ascii="Simplified Arabic" w:eastAsia="Times New Roman" w:hAnsi="Simplified Arabic" w:cs="Simplified Arabic" w:hint="cs"/>
          <w:b/>
          <w:bCs/>
          <w:sz w:val="36"/>
          <w:szCs w:val="36"/>
          <w:rtl/>
        </w:rPr>
        <w:t>ِ</w:t>
      </w:r>
      <w:r w:rsidRPr="0078792E">
        <w:rPr>
          <w:rFonts w:ascii="Simplified Arabic" w:eastAsia="Times New Roman" w:hAnsi="Simplified Arabic" w:cs="Simplified Arabic"/>
          <w:b/>
          <w:bCs/>
          <w:sz w:val="36"/>
          <w:szCs w:val="36"/>
          <w:rtl/>
        </w:rPr>
        <w:t xml:space="preserve"> العصيب.</w:t>
      </w:r>
    </w:p>
    <w:p w14:paraId="7B4D85F0" w14:textId="77777777" w:rsidR="0078792E" w:rsidRPr="0078792E" w:rsidRDefault="0078792E" w:rsidP="0078792E">
      <w:pPr>
        <w:ind w:left="-737" w:right="-737" w:firstLine="737"/>
        <w:jc w:val="both"/>
        <w:rPr>
          <w:rFonts w:ascii="Simplified Arabic" w:eastAsia="Times New Roman" w:hAnsi="Simplified Arabic" w:cs="Simplified Arabic"/>
          <w:b/>
          <w:bCs/>
          <w:color w:val="333333"/>
          <w:sz w:val="34"/>
          <w:szCs w:val="34"/>
          <w:bdr w:val="none" w:sz="0" w:space="0" w:color="auto" w:frame="1"/>
          <w:rtl/>
        </w:rPr>
      </w:pPr>
      <w:r w:rsidRPr="0078792E">
        <w:rPr>
          <w:rFonts w:ascii="Simplified Arabic" w:eastAsia="Times New Roman" w:hAnsi="Simplified Arabic" w:cs="Simplified Arabic" w:hint="cs"/>
          <w:color w:val="000000" w:themeColor="text1"/>
          <w:sz w:val="34"/>
          <w:szCs w:val="34"/>
          <w:rtl/>
        </w:rPr>
        <w:t>يومُ القيامةِ</w:t>
      </w:r>
      <w:r w:rsidRPr="0078792E">
        <w:rPr>
          <w:rFonts w:ascii="Simplified Arabic" w:eastAsia="Times New Roman" w:hAnsi="Simplified Arabic" w:cs="Simplified Arabic" w:hint="cs"/>
          <w:color w:val="000000" w:themeColor="text1"/>
          <w:sz w:val="34"/>
          <w:szCs w:val="34"/>
          <w:bdr w:val="none" w:sz="0" w:space="0" w:color="auto" w:frame="1"/>
          <w:rtl/>
        </w:rPr>
        <w:t xml:space="preserve"> يومٌ شديدٌ حرُّه، بطيءٌ مرُّه، تدنُو فيه الشمسُ مِن الرؤوسِ، ويكونُ العرقُ على قدرِ الأعمالِ، حينها يستنجدُ الناسُ بمَن يشفعُ لهم عندَ ربِّهم، ويخلصُهُم مِن هذا الموقفِ العصيبِ، فلا يجدون غيرَ رسولِ اللهِ </w:t>
      </w:r>
      <w:proofErr w:type="gramStart"/>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hint="cs"/>
          <w:color w:val="000000" w:themeColor="text1"/>
          <w:sz w:val="34"/>
          <w:szCs w:val="34"/>
          <w:bdr w:val="none" w:sz="0" w:space="0" w:color="auto" w:frame="1"/>
          <w:rtl/>
        </w:rPr>
        <w:t xml:space="preserve"> ،</w:t>
      </w:r>
      <w:proofErr w:type="gramEnd"/>
      <w:r w:rsidRPr="0078792E">
        <w:rPr>
          <w:rFonts w:ascii="Simplified Arabic" w:eastAsia="Times New Roman" w:hAnsi="Simplified Arabic" w:cs="Simplified Arabic" w:hint="cs"/>
          <w:color w:val="000000" w:themeColor="text1"/>
          <w:sz w:val="34"/>
          <w:szCs w:val="34"/>
          <w:bdr w:val="none" w:sz="0" w:space="0" w:color="auto" w:frame="1"/>
          <w:rtl/>
        </w:rPr>
        <w:t xml:space="preserve"> ففي الصحيحينِ مِن حديثِ أبي هريرةَ، قال: </w:t>
      </w:r>
      <w:r w:rsidRPr="0078792E">
        <w:rPr>
          <w:rFonts w:ascii="Simplified Arabic" w:eastAsia="Times New Roman" w:hAnsi="Simplified Arabic" w:cs="Simplified Arabic"/>
          <w:color w:val="000000" w:themeColor="text1"/>
          <w:sz w:val="34"/>
          <w:szCs w:val="34"/>
          <w:bdr w:val="none" w:sz="0" w:space="0" w:color="auto" w:frame="1"/>
          <w:rtl/>
        </w:rPr>
        <w:t xml:space="preserve">أُتِيَ رَسُولُ اللهِ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يَوْمًا بِلَحْمٍ، فَرُفِعَ إِلَيْهِ الذِّرَاعُ، وَكَانَتْ تُعْجِبُهُ فَنَهَسَ مِنْهَا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نَهْسَةً</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فَقَالَ: </w:t>
      </w:r>
      <w:r w:rsidRPr="0078792E">
        <w:rPr>
          <w:rFonts w:ascii="Simplified Arabic" w:eastAsia="Times New Roman" w:hAnsi="Simplified Arabic" w:cs="Simplified Arabic"/>
          <w:sz w:val="34"/>
          <w:szCs w:val="34"/>
          <w:rtl/>
        </w:rPr>
        <w:t>«</w:t>
      </w:r>
      <w:r w:rsidRPr="0078792E">
        <w:rPr>
          <w:rFonts w:ascii="Simplified Arabic" w:eastAsia="Times New Roman" w:hAnsi="Simplified Arabic" w:cs="Simplified Arabic"/>
          <w:color w:val="000000" w:themeColor="text1"/>
          <w:sz w:val="34"/>
          <w:szCs w:val="34"/>
          <w:bdr w:val="none" w:sz="0" w:space="0" w:color="auto" w:frame="1"/>
          <w:rtl/>
        </w:rPr>
        <w:t xml:space="preserve"> أَنَا سَيِّدُ النَّاسِ يَوْمَ الْقِيَامَةِ، وَهَلْ تَدْرُونَ بِمَ ذَاكَ؟ يَجْمَعُ اللهُ يَوْمَ الْقِيَامَةِ الْأَوَّلِينَ وَالْآخِرِينَ فِي صَعِيدٍ وَاحِدٍ، فَيُسْمِعُهُمُ الدَّاعِي، وَيَنْفُذُهُمُ الْبَصَرُ، وَتَدْنُو الشَّمْسُ فَيَبْلُغُ النَّاسَ مِنَ الْغَمِّ وَالْكَرْبِ مَا لَا يُطِيقُونَ، وَمَا لَا يَحْتَمِلُونَ، فَيَقُولُ بَعْضُ النَّاسِ لِبَعْضٍ: أَلَا تَرَوْنَ مَا أَنْتُمْ فِيهِ؟ أَلَا تَرَوْنَ مَا قَدْ بَلَغَكُمْ؟ أَلَا تَنْظُرُونَ مَنْ يَشْفَعُ لَكُمْ إِلَى رَبِّكُمْ؟ فَيَقُولُ بَعْضُ النَّاسِ لِبَعْضٍ: ائْتُوا آدَمَ، فَيَأْتُونَ آدَمَ، فَيَقُولُونَ: يَا آدَمُ، أَنْتَ أَبُو الْبَشَرِ، خَلَقَكَ اللهُ بِيَدِهِ، وَنَفَخَ فِيكَ مِنْ رُوحِهِ، وَأَمَرَ الْمَلَائِكَةَ فَسَجَدُوا لَكَ، اشْفَعْ لَنَا إِلَى رَبِّكَ، أَلَا تَرَى إِلَى مَا نَحْنُ فِيهِ؟ أَلَا تَرَى إِلَى مَا قَدْ بَلَغَنَا؟ فَيَقُولُ آدَمُ: إِنَّ رَبِّي غَضِبَ الْيَوْمَ غَضَبًا لَمْ يَغْضَبْ قَبْلَهُ مِثْلَهُ، وَلَنْ يَغْضَبَ بَعْدَهُ مِثْلَهُ، وَإِنَّهُ نَهَانِي عَنِ الشَّجَرَةِ فَعَصَيْتُهُ نَفْسِي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نَفْسِي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اذْهَبُوا إِلَى غَيْرِي، اذْهَبُوا إِلَى نُوحٍ، فَيَأْتُونَ نُوحًا، فَيَقُولُونَ: يَا نُوحُ، أَنْتَ أَوَّلُ الرُّسُلِ إِلَى الْأَرْضِ، وَسَمَّاكَ اللهُ عَبْدًا شَكُورًا، اشْفَعْ لَنَا إِلَى رَبِّكَ، أَلَا تَرَى مَا نَحْنُ فِيهِ؟ أَلَا تَرَى مَا قَدْ بَلَغَنَا؟ فَيَقُولُ لَهُمْ: إِنَّ رَبِّي قَدْ غَضِبَ الْيَوْمَ غَضَبًا لَمْ يَغْضَبْ قَبْلَهُ مِثْلَهُ، وَلَنْ يَغْضَبَ بَعْدَهُ مِثْلَهُ، وَإِنَّهُ قَدْ كَانَتْ لِي دَعْوَةٌ دَعَوْتُ بِهَا عَلَى قَوْمِي، نَفْسِي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نَفْسِي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اذْهَبُوا إِلَى إِبْرَاهِيمَ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فَيَأْتُونَ إِبْرَاهِيمَ، فَيَقُولُونَ: أَنْتَ نَبِيُّ اللهِ وَخَلِيلُهُ مِنْ أَهْلِ الْأَرْضِ، اشْفَعْ لَنَا إِلَى رَبِّكَ، أَلَا تَرَى إِلَى مَا نَحْنُ فِيهِ؟ أَلَا تَرَى إِلَى مَا قَدْ بَلَغَنَا؟ فَيَقُولُ لَهُمْ إِبْرَاهِيمُ: إِنَّ رَبِّي قَدْ غَضِبَ الْيَوْمَ غَضَبًا لَمْ يَغْضَبْ قَبْلَهُ مِثْلَهُ، وَلَا يَغْضَبُ بَعْدَهُ مِثْلَهُ، وَذَكَرَ </w:t>
      </w:r>
      <w:proofErr w:type="spellStart"/>
      <w:r w:rsidRPr="0078792E">
        <w:rPr>
          <w:rFonts w:ascii="Simplified Arabic" w:eastAsia="Times New Roman" w:hAnsi="Simplified Arabic" w:cs="Simplified Arabic"/>
          <w:color w:val="000000" w:themeColor="text1"/>
          <w:sz w:val="34"/>
          <w:szCs w:val="34"/>
          <w:bdr w:val="none" w:sz="0" w:space="0" w:color="auto" w:frame="1"/>
          <w:rtl/>
        </w:rPr>
        <w:t>كَذَبَاتِهِ</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نَفْسِي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نَفْسِي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اذْهَبُوا إِلَى غَيْرِي، اذْهَبُوا إِلَى مُوسَى، فَيَأْتُونَ مُوسَى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فَيَقُولُونَ: يَا مُوسَى، أَنْتَ رَسُولُ اللهِ فَضَّلَكَ اللهُ بِرِسَالَاتِهِ، وَبِتَكْلِيمِهِ عَلَى النَّاسِ، اشْفَعْ لَنَا إِلَى رَبِّكَ، أَلَا تَرَى إِلَى مَا نَحْنُ فِيهِ؟ أَلَا تَرَى مَا قَدْ بَلَغَنَا؟ فَيَقُولُ لَهُمْ مُوسَى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إِنَّ رَبِّي قَدْ غَضِبَ الْيَوْمَ غَضَبًا لَمْ يَغْضَبْ قَبْلَهُ مِثْلَهُ، وَلَنْ يَغْضَبَ بَعْدَهُ مِثْلَهُ، </w:t>
      </w:r>
      <w:r w:rsidRPr="0078792E">
        <w:rPr>
          <w:rFonts w:ascii="Simplified Arabic" w:eastAsia="Times New Roman" w:hAnsi="Simplified Arabic" w:cs="Simplified Arabic"/>
          <w:color w:val="000000" w:themeColor="text1"/>
          <w:sz w:val="34"/>
          <w:szCs w:val="34"/>
          <w:bdr w:val="none" w:sz="0" w:space="0" w:color="auto" w:frame="1"/>
          <w:rtl/>
        </w:rPr>
        <w:lastRenderedPageBreak/>
        <w:t xml:space="preserve">وَإِنِّي قَتَلْتُ نَفْسًا لَمْ أُومَرْ بِقَتْلِهَا، نَفْسِي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نَفْسِي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اذْهَبُوا إِلَى عِيسَى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فَيَأْتُونَ عِيسَى، فَيَقُولُونَ: يَا عِيسَى أَنْتَ رَسُولُ اللهِ، وَكَلَّمْتَ النَّاسَ فِي الْمَهْدِ، وَكَلِمَةٌ مِنْهُ أَلْقَاهَا إِلَى مَرْيَمَ، وَرُوحٌ مِنْهُ، فَاشْفَعْ لَنَا إِلَى رَبِّكَ، أَلَا تَرَى مَا نَحْنُ فِيهِ؟ أَلَا تَرَى مَا قَدْ بَلَغَنَا؟ فَيَقُولُ لَهُمْ عِيسَى </w:t>
      </w:r>
      <w:r w:rsidRPr="0078792E">
        <w:rPr>
          <w:rFonts w:ascii="Sakkal Majalla" w:eastAsia="Times New Roman" w:hAnsi="Sakkal Majalla" w:cs="Sakkal Majalla" w:hint="cs"/>
          <w:b/>
          <w:bCs/>
          <w:color w:val="333333"/>
          <w:sz w:val="34"/>
          <w:szCs w:val="34"/>
          <w:bdr w:val="none" w:sz="0" w:space="0" w:color="auto" w:frame="1"/>
          <w:rtl/>
        </w:rPr>
        <w:t>ﷺ</w:t>
      </w:r>
      <w:r w:rsidRPr="0078792E">
        <w:rPr>
          <w:rFonts w:ascii="Simplified Arabic" w:eastAsia="Times New Roman" w:hAnsi="Simplified Arabic" w:cs="Simplified Arabic"/>
          <w:color w:val="000000" w:themeColor="text1"/>
          <w:sz w:val="34"/>
          <w:szCs w:val="34"/>
          <w:bdr w:val="none" w:sz="0" w:space="0" w:color="auto" w:frame="1"/>
          <w:rtl/>
        </w:rPr>
        <w:t xml:space="preserve">: إِنَّ رَبِّي قَدْ غَضِبَ الْيَوْمَ غَضَبًا لَمْ يَغْضَبْ قَبْلَهُ مِثْلَهُ، وَلَنْ يَغْضَبَ بَعْدَهُ مِثْلَهُ، وَلَمْ يَذْكُرْ لَهُ ذَنْبًا، نَفْسِي </w:t>
      </w:r>
      <w:proofErr w:type="spellStart"/>
      <w:r w:rsidRPr="0078792E">
        <w:rPr>
          <w:rFonts w:ascii="Simplified Arabic" w:eastAsia="Times New Roman" w:hAnsi="Simplified Arabic" w:cs="Simplified Arabic"/>
          <w:color w:val="000000" w:themeColor="text1"/>
          <w:sz w:val="34"/>
          <w:szCs w:val="34"/>
          <w:bdr w:val="none" w:sz="0" w:space="0" w:color="auto" w:frame="1"/>
          <w:rtl/>
        </w:rPr>
        <w:t>نَفْسِي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اذْهَبُوا إِلَى غَيْرِي، اذْهَبُوا إِلَى مُحَمَّدٍ، فَيَأْتُونِّي فَيَقُولُونَ: يَا مُحَمَّدُ، أَنْتَ رَسُولُ اللهِ، وَخَاتَمُ الْأَنْبِيَاءِ، وَغَفَرَ اللهُ لَكَ مَا تَقَدَّمَ مِنْ ذَنْبِكَ، وَمَا تَأَخَّرَ، اشْفَعْ لَنَا إِلَى رَبِّكَ، أَلَا تَرَى مَا نَحْنُ فِيهِ؟ أَلَا تَرَى مَا قَدْ بَلَغَنَا؟ فَأَنْطَلِقُ، فَآتِي تَحْتَ الْعَرْشِ، فَأَقَعُ سَاجِدًا لِرَبِّي، ثُمَّ يَفْتَحُ اللهُ عَلَيَّ وَيُلْهِمُنِي مِنْ مَحَامِدِهِ، وَحُسْنِ الثَّنَاءِ عَلَيْهِ شَيْئًا لَمْ يَفْتَحْهُ لِأَحَدٍ قَبْلِي، ثُمَّ يُقَالُ: يَا مُحَمَّدُ، ارْفَعْ رَأْسَكَ، سَلْ تُعْطَهْ، اشْفَعْ تُشَفَّعْ، فَأَرْفَعُ رَأْسِي، فَأَقُولُ: يَا رَبِّ، أُمَّتِي </w:t>
      </w:r>
      <w:proofErr w:type="spellStart"/>
      <w:r w:rsidRPr="0078792E">
        <w:rPr>
          <w:rFonts w:ascii="Simplified Arabic" w:eastAsia="Times New Roman" w:hAnsi="Simplified Arabic" w:cs="Simplified Arabic"/>
          <w:color w:val="000000" w:themeColor="text1"/>
          <w:sz w:val="34"/>
          <w:szCs w:val="34"/>
          <w:bdr w:val="none" w:sz="0" w:space="0" w:color="auto" w:frame="1"/>
          <w:rtl/>
        </w:rPr>
        <w:t>أُمَّتِي</w:t>
      </w:r>
      <w:proofErr w:type="spellEnd"/>
      <w:r w:rsidRPr="0078792E">
        <w:rPr>
          <w:rFonts w:ascii="Simplified Arabic" w:eastAsia="Times New Roman" w:hAnsi="Simplified Arabic" w:cs="Simplified Arabic"/>
          <w:color w:val="000000" w:themeColor="text1"/>
          <w:sz w:val="34"/>
          <w:szCs w:val="34"/>
          <w:bdr w:val="none" w:sz="0" w:space="0" w:color="auto" w:frame="1"/>
          <w:rtl/>
        </w:rPr>
        <w:t xml:space="preserve">، فَيُقَالُ: يَا مُحَمَّدُ، أَدْخِلْ الْجَنَّةَ مِنْ أُمَّتِكَ مَنْ لَا حِسَابَ عَلَيْهِ مِنَ الْبَابُ الْأَيْمَنِ مِنْ أَبْوَابِ الْجَنَّةِ، وَهُمْ شُرَكَاءُ النَّاسِ فِيمَا سِوَى ذَلِكَ مِنَ الْأَبْوَابِ، وَالَّذِي نَفْسُ مُحَمَّدٍ بِيَدِهِ، إِنَّ مَا بَيْنَ الْمِصْرَاعَيْنِ مِنْ مَصَارِيعِ الْجَنَّةِ لَكَمَا بَيْنَ مَكَّةَ وَهَجَرٍ، أَوْ كَمَا بَيْنَ مَكَّةَ وَبُصْرَى </w:t>
      </w:r>
      <w:r w:rsidRPr="0078792E">
        <w:rPr>
          <w:rFonts w:ascii="Simplified Arabic" w:eastAsia="Times New Roman" w:hAnsi="Simplified Arabic" w:cs="Simplified Arabic"/>
          <w:b/>
          <w:bCs/>
          <w:color w:val="333333"/>
          <w:sz w:val="34"/>
          <w:szCs w:val="34"/>
          <w:bdr w:val="none" w:sz="0" w:space="0" w:color="auto" w:frame="1"/>
          <w:rtl/>
        </w:rPr>
        <w:t>»</w:t>
      </w:r>
      <w:r w:rsidRPr="0078792E">
        <w:rPr>
          <w:rFonts w:ascii="Simplified Arabic" w:eastAsia="Times New Roman" w:hAnsi="Simplified Arabic" w:cs="Simplified Arabic" w:hint="cs"/>
          <w:b/>
          <w:bCs/>
          <w:color w:val="333333"/>
          <w:sz w:val="34"/>
          <w:szCs w:val="34"/>
          <w:bdr w:val="none" w:sz="0" w:space="0" w:color="auto" w:frame="1"/>
          <w:rtl/>
        </w:rPr>
        <w:t>.</w:t>
      </w:r>
    </w:p>
    <w:p w14:paraId="68185533" w14:textId="77777777" w:rsidR="0078792E" w:rsidRPr="0078792E" w:rsidRDefault="0078792E" w:rsidP="0078792E">
      <w:pPr>
        <w:ind w:left="-737" w:right="-737" w:firstLine="737"/>
        <w:jc w:val="both"/>
        <w:rPr>
          <w:rFonts w:ascii="Simplified Arabic" w:eastAsia="Times New Roman" w:hAnsi="Simplified Arabic" w:cs="Simplified Arabic"/>
          <w:color w:val="333333"/>
          <w:sz w:val="34"/>
          <w:szCs w:val="34"/>
          <w:bdr w:val="none" w:sz="0" w:space="0" w:color="auto" w:frame="1"/>
          <w:rtl/>
        </w:rPr>
      </w:pPr>
      <w:r w:rsidRPr="0078792E">
        <w:rPr>
          <w:rFonts w:ascii="Simplified Arabic" w:eastAsia="Times New Roman" w:hAnsi="Simplified Arabic" w:cs="Simplified Arabic" w:hint="cs"/>
          <w:color w:val="333333"/>
          <w:sz w:val="34"/>
          <w:szCs w:val="34"/>
          <w:bdr w:val="none" w:sz="0" w:space="0" w:color="auto" w:frame="1"/>
          <w:rtl/>
        </w:rPr>
        <w:t>بعدمَا بيّنَ فضلَهُ عندَ ربِّه، رغبَ أمتَهُ فيمَا لها عندَ اللهِ تعالى، وبيَّنَ أنَّ ما بينَ جانبَيَّ بابِ الجنةِ كما ما بينَ مكةَ كرمَهَا اللهُ وبينَ مديةِ بُصرَى في بلادِ الشامِ، وهذا تحفيزٌ للمسلمِ على عملِ الخيرِ إذ لا يليقُ به أنْ تكونَ مساحةُ الجنةِ هكذا، ثم لا يجلدُ له فيها مكانًا، إنَّ ذلك لهو الخسرانُ المبينُ، والندامةُ التي لا يمحوهَا شيءٌ مهمًا كان.</w:t>
      </w:r>
    </w:p>
    <w:p w14:paraId="0889800A" w14:textId="77777777" w:rsidR="0078792E" w:rsidRPr="0078792E" w:rsidRDefault="0078792E" w:rsidP="0078792E">
      <w:pPr>
        <w:ind w:left="-737" w:right="-737" w:firstLine="737"/>
        <w:jc w:val="both"/>
        <w:rPr>
          <w:rFonts w:ascii="Simplified Arabic" w:eastAsia="Times New Roman" w:hAnsi="Simplified Arabic" w:cs="Simplified Arabic"/>
          <w:color w:val="333333"/>
          <w:sz w:val="34"/>
          <w:szCs w:val="34"/>
          <w:bdr w:val="none" w:sz="0" w:space="0" w:color="auto" w:frame="1"/>
          <w:rtl/>
        </w:rPr>
      </w:pPr>
      <w:r w:rsidRPr="0078792E">
        <w:rPr>
          <w:rFonts w:ascii="Simplified Arabic" w:eastAsia="Times New Roman" w:hAnsi="Simplified Arabic" w:cs="Simplified Arabic" w:hint="cs"/>
          <w:color w:val="333333"/>
          <w:sz w:val="34"/>
          <w:szCs w:val="34"/>
          <w:bdr w:val="none" w:sz="0" w:space="0" w:color="auto" w:frame="1"/>
          <w:rtl/>
        </w:rPr>
        <w:t xml:space="preserve">ثم اكتملَ فضلُهُ </w:t>
      </w:r>
      <w:r w:rsidRPr="0078792E">
        <w:rPr>
          <w:rFonts w:ascii="Sakkal Majalla" w:eastAsia="Times New Roman" w:hAnsi="Sakkal Majalla" w:cs="Sakkal Majalla" w:hint="cs"/>
          <w:color w:val="333333"/>
          <w:sz w:val="34"/>
          <w:szCs w:val="34"/>
          <w:bdr w:val="none" w:sz="0" w:space="0" w:color="auto" w:frame="1"/>
          <w:rtl/>
        </w:rPr>
        <w:t>ﷺ</w:t>
      </w:r>
      <w:r w:rsidRPr="0078792E">
        <w:rPr>
          <w:rFonts w:ascii="Simplified Arabic" w:eastAsia="Times New Roman" w:hAnsi="Simplified Arabic" w:cs="Simplified Arabic" w:hint="cs"/>
          <w:color w:val="333333"/>
          <w:sz w:val="34"/>
          <w:szCs w:val="34"/>
          <w:bdr w:val="none" w:sz="0" w:space="0" w:color="auto" w:frame="1"/>
          <w:rtl/>
        </w:rPr>
        <w:t xml:space="preserve"> ورعايتُهُ لهذه الأمةِ بأنْ ادخرَ لها دعوتَهُ المستجابة، وآثارَهَا بها على نفسِه، </w:t>
      </w:r>
      <w:proofErr w:type="spellStart"/>
      <w:r w:rsidRPr="0078792E">
        <w:rPr>
          <w:rFonts w:ascii="Simplified Arabic" w:eastAsia="Times New Roman" w:hAnsi="Simplified Arabic" w:cs="Simplified Arabic" w:hint="cs"/>
          <w:color w:val="333333"/>
          <w:sz w:val="34"/>
          <w:szCs w:val="34"/>
          <w:bdr w:val="none" w:sz="0" w:space="0" w:color="auto" w:frame="1"/>
          <w:rtl/>
        </w:rPr>
        <w:t>وادخرَهَا</w:t>
      </w:r>
      <w:proofErr w:type="spellEnd"/>
      <w:r w:rsidRPr="0078792E">
        <w:rPr>
          <w:rFonts w:ascii="Simplified Arabic" w:eastAsia="Times New Roman" w:hAnsi="Simplified Arabic" w:cs="Simplified Arabic" w:hint="cs"/>
          <w:color w:val="333333"/>
          <w:sz w:val="34"/>
          <w:szCs w:val="34"/>
          <w:bdr w:val="none" w:sz="0" w:space="0" w:color="auto" w:frame="1"/>
          <w:rtl/>
        </w:rPr>
        <w:t xml:space="preserve"> لتكونَ مخرجًا لأمتِهِ مِن مشهدٍ عصيبٍ وموقفٍ رهيبٍ لا يعدلُهُ شيءٌ مِن مقاماتِ الدنيا مهمَا عظمَ، ففي الصحيحينِ مِن حديثِ أبي هريرةَ، قال رسولُ اللهِ </w:t>
      </w:r>
      <w:r w:rsidRPr="0078792E">
        <w:rPr>
          <w:rFonts w:ascii="Sakkal Majalla" w:eastAsia="Times New Roman" w:hAnsi="Sakkal Majalla" w:cs="Sakkal Majalla" w:hint="cs"/>
          <w:color w:val="333333"/>
          <w:sz w:val="34"/>
          <w:szCs w:val="34"/>
          <w:bdr w:val="none" w:sz="0" w:space="0" w:color="auto" w:frame="1"/>
          <w:rtl/>
        </w:rPr>
        <w:t>ﷺ</w:t>
      </w:r>
      <w:r w:rsidRPr="0078792E">
        <w:rPr>
          <w:rFonts w:ascii="Simplified Arabic" w:eastAsia="Times New Roman" w:hAnsi="Simplified Arabic" w:cs="Simplified Arabic" w:hint="cs"/>
          <w:color w:val="333333"/>
          <w:sz w:val="34"/>
          <w:szCs w:val="34"/>
          <w:bdr w:val="none" w:sz="0" w:space="0" w:color="auto" w:frame="1"/>
          <w:rtl/>
        </w:rPr>
        <w:t xml:space="preserve">: </w:t>
      </w:r>
      <w:proofErr w:type="gramStart"/>
      <w:r w:rsidRPr="0078792E">
        <w:rPr>
          <w:rFonts w:ascii="Simplified Arabic" w:eastAsia="Times New Roman" w:hAnsi="Simplified Arabic" w:cs="Simplified Arabic"/>
          <w:color w:val="333333"/>
          <w:sz w:val="34"/>
          <w:szCs w:val="34"/>
          <w:bdr w:val="none" w:sz="0" w:space="0" w:color="auto" w:frame="1"/>
          <w:rtl/>
        </w:rPr>
        <w:t>«</w:t>
      </w:r>
      <w:r w:rsidRPr="0078792E">
        <w:rPr>
          <w:rFonts w:ascii="Simplified Arabic" w:eastAsia="Times New Roman" w:hAnsi="Simplified Arabic" w:cs="Simplified Arabic" w:hint="cs"/>
          <w:color w:val="333333"/>
          <w:sz w:val="34"/>
          <w:szCs w:val="34"/>
          <w:bdr w:val="none" w:sz="0" w:space="0" w:color="auto" w:frame="1"/>
          <w:rtl/>
        </w:rPr>
        <w:t xml:space="preserve"> </w:t>
      </w:r>
      <w:r w:rsidRPr="0078792E">
        <w:rPr>
          <w:rFonts w:ascii="Simplified Arabic" w:eastAsia="Times New Roman" w:hAnsi="Simplified Arabic" w:cs="Simplified Arabic"/>
          <w:b/>
          <w:bCs/>
          <w:color w:val="333333"/>
          <w:sz w:val="34"/>
          <w:szCs w:val="34"/>
          <w:bdr w:val="none" w:sz="0" w:space="0" w:color="auto" w:frame="1"/>
          <w:rtl/>
        </w:rPr>
        <w:t>لِكُلِّ</w:t>
      </w:r>
      <w:proofErr w:type="gramEnd"/>
      <w:r w:rsidRPr="0078792E">
        <w:rPr>
          <w:rFonts w:ascii="Simplified Arabic" w:eastAsia="Times New Roman" w:hAnsi="Simplified Arabic" w:cs="Simplified Arabic"/>
          <w:b/>
          <w:bCs/>
          <w:color w:val="333333"/>
          <w:sz w:val="34"/>
          <w:szCs w:val="34"/>
          <w:bdr w:val="none" w:sz="0" w:space="0" w:color="auto" w:frame="1"/>
          <w:rtl/>
        </w:rPr>
        <w:t xml:space="preserve"> نَبِيٍّ دَعْوَةٌ مُسْتَجَابَةٌ يَدْعُو بِهَا، وَأُرِيدُ أَنْ أَخْتَبِئَ دَعْوَتِي شَفَاعَةً لِأُمَّتِي فِي الآخِرَةِ</w:t>
      </w:r>
      <w:r w:rsidRPr="0078792E">
        <w:rPr>
          <w:rFonts w:ascii="Simplified Arabic" w:eastAsia="Times New Roman" w:hAnsi="Simplified Arabic" w:cs="Simplified Arabic" w:hint="cs"/>
          <w:color w:val="333333"/>
          <w:sz w:val="34"/>
          <w:szCs w:val="34"/>
          <w:bdr w:val="none" w:sz="0" w:space="0" w:color="auto" w:frame="1"/>
          <w:rtl/>
        </w:rPr>
        <w:t xml:space="preserve"> </w:t>
      </w:r>
      <w:r w:rsidRPr="0078792E">
        <w:rPr>
          <w:rFonts w:ascii="Simplified Arabic" w:eastAsia="Times New Roman" w:hAnsi="Simplified Arabic" w:cs="Simplified Arabic"/>
          <w:color w:val="333333"/>
          <w:sz w:val="34"/>
          <w:szCs w:val="34"/>
          <w:bdr w:val="none" w:sz="0" w:space="0" w:color="auto" w:frame="1"/>
          <w:rtl/>
        </w:rPr>
        <w:t>»</w:t>
      </w:r>
      <w:r w:rsidRPr="0078792E">
        <w:rPr>
          <w:rFonts w:ascii="Simplified Arabic" w:eastAsia="Times New Roman" w:hAnsi="Simplified Arabic" w:cs="Simplified Arabic" w:hint="cs"/>
          <w:color w:val="333333"/>
          <w:sz w:val="34"/>
          <w:szCs w:val="34"/>
          <w:bdr w:val="none" w:sz="0" w:space="0" w:color="auto" w:frame="1"/>
          <w:rtl/>
        </w:rPr>
        <w:t>.</w:t>
      </w:r>
    </w:p>
    <w:p w14:paraId="1E01B270" w14:textId="77777777" w:rsidR="0078792E" w:rsidRPr="0078792E" w:rsidRDefault="0078792E" w:rsidP="0078792E">
      <w:pPr>
        <w:ind w:left="-737" w:right="-737" w:firstLine="737"/>
        <w:jc w:val="both"/>
        <w:rPr>
          <w:rFonts w:ascii="Simplified Arabic" w:eastAsia="Times New Roman" w:hAnsi="Simplified Arabic" w:cs="Simplified Arabic"/>
          <w:color w:val="333333"/>
          <w:sz w:val="34"/>
          <w:szCs w:val="34"/>
          <w:bdr w:val="none" w:sz="0" w:space="0" w:color="auto" w:frame="1"/>
          <w:rtl/>
        </w:rPr>
      </w:pPr>
      <w:r w:rsidRPr="0078792E">
        <w:rPr>
          <w:rFonts w:ascii="Simplified Arabic" w:eastAsia="Times New Roman" w:hAnsi="Simplified Arabic" w:cs="Simplified Arabic" w:hint="cs"/>
          <w:sz w:val="34"/>
          <w:szCs w:val="34"/>
          <w:rtl/>
        </w:rPr>
        <w:t xml:space="preserve">اللهم أوردنَا حوضَهُ </w:t>
      </w:r>
      <w:proofErr w:type="spellStart"/>
      <w:r w:rsidRPr="0078792E">
        <w:rPr>
          <w:rFonts w:ascii="Simplified Arabic" w:eastAsia="Times New Roman" w:hAnsi="Simplified Arabic" w:cs="Simplified Arabic" w:hint="cs"/>
          <w:sz w:val="34"/>
          <w:szCs w:val="34"/>
          <w:rtl/>
        </w:rPr>
        <w:t>الأصفَى</w:t>
      </w:r>
      <w:proofErr w:type="spellEnd"/>
      <w:r w:rsidRPr="0078792E">
        <w:rPr>
          <w:rFonts w:ascii="Simplified Arabic" w:eastAsia="Times New Roman" w:hAnsi="Simplified Arabic" w:cs="Simplified Arabic" w:hint="cs"/>
          <w:sz w:val="34"/>
          <w:szCs w:val="34"/>
          <w:rtl/>
        </w:rPr>
        <w:t xml:space="preserve">، واسقنَا بيدهِ الشريفةِ الطاهرةِ شربةً هنيئةً مريئةً لا نظمأُ بعدَهَا أبدًا، وارزقنَا شفاعتَهُ، ومرافقتَهُ في الجنةِ يا ربَّ </w:t>
      </w:r>
      <w:proofErr w:type="gramStart"/>
      <w:r w:rsidRPr="0078792E">
        <w:rPr>
          <w:rFonts w:ascii="Simplified Arabic" w:eastAsia="Times New Roman" w:hAnsi="Simplified Arabic" w:cs="Simplified Arabic" w:hint="cs"/>
          <w:sz w:val="34"/>
          <w:szCs w:val="34"/>
          <w:rtl/>
        </w:rPr>
        <w:t>العالمين .</w:t>
      </w:r>
      <w:proofErr w:type="gramEnd"/>
      <w:r w:rsidRPr="0078792E">
        <w:rPr>
          <w:rFonts w:ascii="Simplified Arabic" w:eastAsia="Times New Roman" w:hAnsi="Simplified Arabic" w:cs="Simplified Arabic" w:hint="cs"/>
          <w:sz w:val="34"/>
          <w:szCs w:val="34"/>
          <w:rtl/>
        </w:rPr>
        <w:t xml:space="preserve">. واحفظْ اللهُمّ بلادَنَا مِن كلِّ سوءٍ ووفقنَا وولاةَ أمورِنَا إلى مَا فيهِ الخيرُ والصلاحُ في الدنيا </w:t>
      </w:r>
      <w:proofErr w:type="gramStart"/>
      <w:r w:rsidRPr="0078792E">
        <w:rPr>
          <w:rFonts w:ascii="Simplified Arabic" w:eastAsia="Times New Roman" w:hAnsi="Simplified Arabic" w:cs="Simplified Arabic" w:hint="cs"/>
          <w:sz w:val="34"/>
          <w:szCs w:val="34"/>
          <w:rtl/>
        </w:rPr>
        <w:t>والآخرةِ .</w:t>
      </w:r>
      <w:proofErr w:type="gramEnd"/>
      <w:r w:rsidRPr="0078792E">
        <w:rPr>
          <w:rFonts w:ascii="Simplified Arabic" w:eastAsia="Times New Roman" w:hAnsi="Simplified Arabic" w:cs="Simplified Arabic" w:hint="cs"/>
          <w:color w:val="333333"/>
          <w:sz w:val="34"/>
          <w:szCs w:val="34"/>
          <w:bdr w:val="none" w:sz="0" w:space="0" w:color="auto" w:frame="1"/>
          <w:rtl/>
        </w:rPr>
        <w:t>. اللهم آمين!</w:t>
      </w:r>
    </w:p>
    <w:p w14:paraId="42272C02" w14:textId="77777777" w:rsidR="0078792E" w:rsidRPr="0078792E" w:rsidRDefault="0078792E" w:rsidP="0078792E">
      <w:pPr>
        <w:ind w:left="-737" w:right="-737" w:firstLine="737"/>
        <w:jc w:val="both"/>
        <w:rPr>
          <w:rFonts w:ascii="Simplified Arabic" w:eastAsia="Times New Roman" w:hAnsi="Simplified Arabic" w:cs="Simplified Arabic"/>
          <w:color w:val="000000" w:themeColor="text1"/>
          <w:sz w:val="34"/>
          <w:szCs w:val="34"/>
          <w:bdr w:val="none" w:sz="0" w:space="0" w:color="auto" w:frame="1"/>
          <w:rtl/>
        </w:rPr>
      </w:pPr>
      <w:r w:rsidRPr="0078792E">
        <w:rPr>
          <w:rFonts w:ascii="Simplified Arabic" w:eastAsia="Times New Roman" w:hAnsi="Simplified Arabic" w:cs="Simplified Arabic"/>
          <w:b/>
          <w:bCs/>
          <w:color w:val="333333"/>
          <w:sz w:val="34"/>
          <w:szCs w:val="34"/>
          <w:bdr w:val="none" w:sz="0" w:space="0" w:color="auto" w:frame="1"/>
          <w:rtl/>
        </w:rPr>
        <w:t xml:space="preserve">بقلم/ مسعود </w:t>
      </w:r>
      <w:proofErr w:type="gramStart"/>
      <w:r w:rsidRPr="0078792E">
        <w:rPr>
          <w:rFonts w:ascii="Simplified Arabic" w:eastAsia="Times New Roman" w:hAnsi="Simplified Arabic" w:cs="Simplified Arabic"/>
          <w:b/>
          <w:bCs/>
          <w:color w:val="333333"/>
          <w:sz w:val="34"/>
          <w:szCs w:val="34"/>
          <w:bdr w:val="none" w:sz="0" w:space="0" w:color="auto" w:frame="1"/>
          <w:rtl/>
        </w:rPr>
        <w:t>عرابي .</w:t>
      </w:r>
      <w:proofErr w:type="gramEnd"/>
      <w:r w:rsidRPr="0078792E">
        <w:rPr>
          <w:rFonts w:ascii="Simplified Arabic" w:eastAsia="Times New Roman" w:hAnsi="Simplified Arabic" w:cs="Simplified Arabic"/>
          <w:b/>
          <w:bCs/>
          <w:color w:val="333333"/>
          <w:sz w:val="34"/>
          <w:szCs w:val="34"/>
          <w:bdr w:val="none" w:sz="0" w:space="0" w:color="auto" w:frame="1"/>
          <w:rtl/>
        </w:rPr>
        <w:t>. مدرس الفقه المقارن بجامعة الأزهر.</w:t>
      </w:r>
    </w:p>
    <w:p w14:paraId="309A2E8A" w14:textId="612468A4" w:rsidR="00985262" w:rsidRPr="00016D39" w:rsidRDefault="00985262" w:rsidP="0078792E">
      <w:pPr>
        <w:ind w:left="-737" w:right="-737" w:firstLine="737"/>
        <w:jc w:val="lowKashida"/>
        <w:rPr>
          <w:rFonts w:ascii="Simplified Arabic" w:eastAsia="Times New Roman" w:hAnsi="Simplified Arabic" w:cs="Simplified Arabic"/>
          <w:b/>
          <w:bCs/>
          <w:color w:val="333333"/>
          <w:sz w:val="36"/>
          <w:szCs w:val="36"/>
          <w:bdr w:val="none" w:sz="0" w:space="0" w:color="auto" w:frame="1"/>
          <w:rtl/>
        </w:rPr>
      </w:pPr>
    </w:p>
    <w:sectPr w:rsidR="00985262" w:rsidRPr="00016D39"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B3AD" w14:textId="77777777" w:rsidR="006C2732" w:rsidRDefault="006C2732" w:rsidP="00A5381E">
      <w:r>
        <w:separator/>
      </w:r>
    </w:p>
  </w:endnote>
  <w:endnote w:type="continuationSeparator" w:id="0">
    <w:p w14:paraId="77558963" w14:textId="77777777" w:rsidR="006C2732" w:rsidRDefault="006C2732"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altName w:val="Arial"/>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326B" w14:textId="77777777" w:rsidR="006C2732" w:rsidRDefault="006C2732" w:rsidP="00A5381E">
      <w:r>
        <w:separator/>
      </w:r>
    </w:p>
  </w:footnote>
  <w:footnote w:type="continuationSeparator" w:id="0">
    <w:p w14:paraId="19E7E81A" w14:textId="77777777" w:rsidR="006C2732" w:rsidRDefault="006C2732"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6D39"/>
    <w:rsid w:val="000170D3"/>
    <w:rsid w:val="00027F19"/>
    <w:rsid w:val="00030391"/>
    <w:rsid w:val="000450D5"/>
    <w:rsid w:val="00047AC5"/>
    <w:rsid w:val="0005071D"/>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A5636"/>
    <w:rsid w:val="003D4638"/>
    <w:rsid w:val="00407135"/>
    <w:rsid w:val="0041421E"/>
    <w:rsid w:val="004377BD"/>
    <w:rsid w:val="00437A0A"/>
    <w:rsid w:val="00452766"/>
    <w:rsid w:val="00454A79"/>
    <w:rsid w:val="004764A3"/>
    <w:rsid w:val="004C0838"/>
    <w:rsid w:val="004C7DF2"/>
    <w:rsid w:val="004D1BD3"/>
    <w:rsid w:val="004F7411"/>
    <w:rsid w:val="005053E0"/>
    <w:rsid w:val="00507769"/>
    <w:rsid w:val="00517C60"/>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2732"/>
    <w:rsid w:val="006C7C5B"/>
    <w:rsid w:val="006D0457"/>
    <w:rsid w:val="006D0B70"/>
    <w:rsid w:val="006D44EF"/>
    <w:rsid w:val="006E5480"/>
    <w:rsid w:val="006E653F"/>
    <w:rsid w:val="00700CB0"/>
    <w:rsid w:val="00716861"/>
    <w:rsid w:val="00717F04"/>
    <w:rsid w:val="00735321"/>
    <w:rsid w:val="007374A3"/>
    <w:rsid w:val="007375D0"/>
    <w:rsid w:val="007613DC"/>
    <w:rsid w:val="007749A8"/>
    <w:rsid w:val="0078792E"/>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64694"/>
    <w:rsid w:val="00875D07"/>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B4460"/>
    <w:rsid w:val="00AC24C7"/>
    <w:rsid w:val="00AE381B"/>
    <w:rsid w:val="00AF2D2B"/>
    <w:rsid w:val="00B10B80"/>
    <w:rsid w:val="00B12030"/>
    <w:rsid w:val="00B1365E"/>
    <w:rsid w:val="00B20797"/>
    <w:rsid w:val="00B51244"/>
    <w:rsid w:val="00B65F56"/>
    <w:rsid w:val="00B73196"/>
    <w:rsid w:val="00B80DF8"/>
    <w:rsid w:val="00BA00D1"/>
    <w:rsid w:val="00BA1A98"/>
    <w:rsid w:val="00BA37B7"/>
    <w:rsid w:val="00BB3B66"/>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7EB"/>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0914"/>
    <w:rsid w:val="00FD0976"/>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character" w:styleId="aa">
    <w:name w:val="FollowedHyperlink"/>
    <w:basedOn w:val="a0"/>
    <w:uiPriority w:val="99"/>
    <w:semiHidden/>
    <w:unhideWhenUsed/>
    <w:rsid w:val="008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2129</Words>
  <Characters>12138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2023-09-24T05:46:00Z</dcterms:created>
  <dcterms:modified xsi:type="dcterms:W3CDTF">2023-09-24T05:46:00Z</dcterms:modified>
</cp:coreProperties>
</file>