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97469" w14:textId="0C24C622" w:rsidR="001B2359" w:rsidRPr="00D534B1" w:rsidRDefault="00663931"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raditional Arabic" w:hAnsi="Traditional Arabic" w:cs="PT Bold Heading"/>
          <w:b/>
          <w:bCs/>
          <w:sz w:val="72"/>
          <w:szCs w:val="72"/>
          <w:rtl/>
          <w:lang w:bidi="ar-EG"/>
        </w:rPr>
      </w:pPr>
      <w:r w:rsidRPr="00D534B1">
        <w:rPr>
          <w:rFonts w:ascii="Traditional Arabic" w:hAnsi="Traditional Arabic" w:cs="PT Bold Heading"/>
          <w:b/>
          <w:bCs/>
          <w:noProof/>
          <w:sz w:val="72"/>
          <w:szCs w:val="72"/>
          <w:lang w:bidi="ar-EG"/>
        </w:rPr>
        <w:drawing>
          <wp:anchor distT="0" distB="0" distL="114300" distR="114300" simplePos="0" relativeHeight="251659264" behindDoc="1" locked="0" layoutInCell="1" allowOverlap="1" wp14:anchorId="05012713" wp14:editId="04F37468">
            <wp:simplePos x="0" y="0"/>
            <wp:positionH relativeFrom="margin">
              <wp:posOffset>-76200</wp:posOffset>
            </wp:positionH>
            <wp:positionV relativeFrom="margin">
              <wp:posOffset>-37465</wp:posOffset>
            </wp:positionV>
            <wp:extent cx="6810375" cy="9620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بدير.jpg"/>
                    <pic:cNvPicPr/>
                  </pic:nvPicPr>
                  <pic:blipFill>
                    <a:blip r:embed="rId8">
                      <a:extLst>
                        <a:ext uri="{28A0092B-C50C-407E-A947-70E740481C1C}">
                          <a14:useLocalDpi xmlns:a14="http://schemas.microsoft.com/office/drawing/2010/main" val="0"/>
                        </a:ext>
                      </a:extLst>
                    </a:blip>
                    <a:stretch>
                      <a:fillRect/>
                    </a:stretch>
                  </pic:blipFill>
                  <pic:spPr>
                    <a:xfrm>
                      <a:off x="0" y="0"/>
                      <a:ext cx="6810375" cy="962025"/>
                    </a:xfrm>
                    <a:prstGeom prst="rect">
                      <a:avLst/>
                    </a:prstGeom>
                  </pic:spPr>
                </pic:pic>
              </a:graphicData>
            </a:graphic>
            <wp14:sizeRelH relativeFrom="margin">
              <wp14:pctWidth>0</wp14:pctWidth>
            </wp14:sizeRelH>
            <wp14:sizeRelV relativeFrom="margin">
              <wp14:pctHeight>0</wp14:pctHeight>
            </wp14:sizeRelV>
          </wp:anchor>
        </w:drawing>
      </w:r>
      <w:r w:rsidRPr="00D534B1">
        <w:rPr>
          <w:rFonts w:ascii="Traditional Arabic" w:hAnsi="Traditional Arabic" w:cs="PT Bold Heading"/>
          <w:b/>
          <w:bCs/>
          <w:sz w:val="72"/>
          <w:szCs w:val="72"/>
          <w:rtl/>
          <w:lang w:bidi="ar-EG"/>
        </w:rPr>
        <w:t xml:space="preserve"> </w:t>
      </w:r>
      <w:r w:rsidR="00D534B1" w:rsidRPr="00D534B1">
        <w:rPr>
          <w:rFonts w:ascii="Traditional Arabic" w:hAnsi="Traditional Arabic" w:cs="PT Bold Heading"/>
          <w:b/>
          <w:bCs/>
          <w:sz w:val="72"/>
          <w:szCs w:val="72"/>
          <w:rtl/>
          <w:lang w:bidi="ar-EG"/>
        </w:rPr>
        <w:t>زكاة</w:t>
      </w:r>
      <w:r w:rsidR="00D534B1" w:rsidRPr="00D534B1">
        <w:rPr>
          <w:rFonts w:ascii="Traditional Arabic" w:hAnsi="Traditional Arabic" w:cs="PT Bold Heading" w:hint="cs"/>
          <w:b/>
          <w:bCs/>
          <w:sz w:val="72"/>
          <w:szCs w:val="72"/>
          <w:rtl/>
          <w:lang w:bidi="ar-EG"/>
        </w:rPr>
        <w:t>ُ</w:t>
      </w:r>
      <w:r w:rsidR="00D534B1" w:rsidRPr="00D534B1">
        <w:rPr>
          <w:rFonts w:ascii="Traditional Arabic" w:hAnsi="Traditional Arabic" w:cs="PT Bold Heading"/>
          <w:b/>
          <w:bCs/>
          <w:sz w:val="72"/>
          <w:szCs w:val="72"/>
          <w:rtl/>
          <w:lang w:bidi="ar-EG"/>
        </w:rPr>
        <w:t xml:space="preserve"> الفطر</w:t>
      </w:r>
      <w:r w:rsidR="00D534B1" w:rsidRPr="00D534B1">
        <w:rPr>
          <w:rFonts w:ascii="Traditional Arabic" w:hAnsi="Traditional Arabic" w:cs="PT Bold Heading" w:hint="cs"/>
          <w:b/>
          <w:bCs/>
          <w:sz w:val="72"/>
          <w:szCs w:val="72"/>
          <w:rtl/>
          <w:lang w:bidi="ar-EG"/>
        </w:rPr>
        <w:t>ِ</w:t>
      </w:r>
      <w:r w:rsidR="00D534B1" w:rsidRPr="00D534B1">
        <w:rPr>
          <w:rFonts w:ascii="Traditional Arabic" w:hAnsi="Traditional Arabic" w:cs="PT Bold Heading"/>
          <w:b/>
          <w:bCs/>
          <w:sz w:val="72"/>
          <w:szCs w:val="72"/>
          <w:rtl/>
          <w:lang w:bidi="ar-EG"/>
        </w:rPr>
        <w:t xml:space="preserve"> ودور</w:t>
      </w:r>
      <w:r w:rsidR="00D534B1" w:rsidRPr="00D534B1">
        <w:rPr>
          <w:rFonts w:ascii="Traditional Arabic" w:hAnsi="Traditional Arabic" w:cs="PT Bold Heading" w:hint="cs"/>
          <w:b/>
          <w:bCs/>
          <w:sz w:val="72"/>
          <w:szCs w:val="72"/>
          <w:rtl/>
          <w:lang w:bidi="ar-EG"/>
        </w:rPr>
        <w:t>ُ</w:t>
      </w:r>
      <w:r w:rsidR="00D534B1" w:rsidRPr="00D534B1">
        <w:rPr>
          <w:rFonts w:ascii="Traditional Arabic" w:hAnsi="Traditional Arabic" w:cs="PT Bold Heading"/>
          <w:b/>
          <w:bCs/>
          <w:sz w:val="72"/>
          <w:szCs w:val="72"/>
          <w:rtl/>
          <w:lang w:bidi="ar-EG"/>
        </w:rPr>
        <w:t>ه</w:t>
      </w:r>
      <w:r w:rsidR="00D534B1" w:rsidRPr="00D534B1">
        <w:rPr>
          <w:rFonts w:ascii="Traditional Arabic" w:hAnsi="Traditional Arabic" w:cs="PT Bold Heading" w:hint="cs"/>
          <w:b/>
          <w:bCs/>
          <w:sz w:val="72"/>
          <w:szCs w:val="72"/>
          <w:rtl/>
          <w:lang w:bidi="ar-EG"/>
        </w:rPr>
        <w:t>َ</w:t>
      </w:r>
      <w:r w:rsidR="00D534B1" w:rsidRPr="00D534B1">
        <w:rPr>
          <w:rFonts w:ascii="Traditional Arabic" w:hAnsi="Traditional Arabic" w:cs="PT Bold Heading"/>
          <w:b/>
          <w:bCs/>
          <w:sz w:val="72"/>
          <w:szCs w:val="72"/>
          <w:rtl/>
          <w:lang w:bidi="ar-EG"/>
        </w:rPr>
        <w:t>ا في التكافل</w:t>
      </w:r>
      <w:r w:rsidR="00D534B1" w:rsidRPr="00D534B1">
        <w:rPr>
          <w:rFonts w:ascii="Traditional Arabic" w:hAnsi="Traditional Arabic" w:cs="PT Bold Heading" w:hint="cs"/>
          <w:b/>
          <w:bCs/>
          <w:sz w:val="72"/>
          <w:szCs w:val="72"/>
          <w:rtl/>
          <w:lang w:bidi="ar-EG"/>
        </w:rPr>
        <w:t>ِ</w:t>
      </w:r>
      <w:r w:rsidR="00D534B1" w:rsidRPr="00D534B1">
        <w:rPr>
          <w:rFonts w:ascii="Traditional Arabic" w:hAnsi="Traditional Arabic" w:cs="PT Bold Heading"/>
          <w:b/>
          <w:bCs/>
          <w:sz w:val="72"/>
          <w:szCs w:val="72"/>
          <w:rtl/>
          <w:lang w:bidi="ar-EG"/>
        </w:rPr>
        <w:t xml:space="preserve"> المجتمع</w:t>
      </w:r>
      <w:r w:rsidR="00D534B1" w:rsidRPr="00D534B1">
        <w:rPr>
          <w:rFonts w:ascii="Traditional Arabic" w:hAnsi="Traditional Arabic" w:cs="PT Bold Heading" w:hint="cs"/>
          <w:b/>
          <w:bCs/>
          <w:sz w:val="72"/>
          <w:szCs w:val="72"/>
          <w:rtl/>
          <w:lang w:bidi="ar-EG"/>
        </w:rPr>
        <w:t>ِ</w:t>
      </w:r>
      <w:r w:rsidR="00D534B1" w:rsidRPr="00D534B1">
        <w:rPr>
          <w:rFonts w:ascii="Traditional Arabic" w:hAnsi="Traditional Arabic" w:cs="PT Bold Heading"/>
          <w:b/>
          <w:bCs/>
          <w:sz w:val="72"/>
          <w:szCs w:val="72"/>
          <w:rtl/>
          <w:lang w:bidi="ar-EG"/>
        </w:rPr>
        <w:t>ي</w:t>
      </w:r>
      <w:r w:rsidR="00D534B1" w:rsidRPr="00D534B1">
        <w:rPr>
          <w:rFonts w:ascii="Traditional Arabic" w:hAnsi="Traditional Arabic" w:cs="PT Bold Heading"/>
          <w:b/>
          <w:bCs/>
          <w:sz w:val="72"/>
          <w:szCs w:val="72"/>
          <w:rtl/>
          <w:lang w:bidi="ar-EG"/>
        </w:rPr>
        <w:t xml:space="preserve"> </w:t>
      </w:r>
    </w:p>
    <w:p w14:paraId="61AA541C" w14:textId="23B29446" w:rsidR="00BA1E8B" w:rsidRPr="00A51B54"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center"/>
        <w:rPr>
          <w:rFonts w:asciiTheme="majorBidi" w:hAnsiTheme="majorBidi" w:cs="PT Bold Heading"/>
          <w:sz w:val="36"/>
          <w:szCs w:val="36"/>
          <w:rtl/>
        </w:rPr>
      </w:pPr>
      <w:r w:rsidRPr="00A51B54">
        <w:rPr>
          <w:rFonts w:asciiTheme="majorBidi" w:hAnsiTheme="majorBidi" w:cs="PT Bold Heading"/>
          <w:sz w:val="36"/>
          <w:szCs w:val="36"/>
          <w:rtl/>
        </w:rPr>
        <w:t>بتاريخ:</w:t>
      </w:r>
      <w:r w:rsidR="00495B6B">
        <w:rPr>
          <w:rFonts w:asciiTheme="majorBidi" w:hAnsiTheme="majorBidi" w:cs="PT Bold Heading" w:hint="cs"/>
          <w:sz w:val="36"/>
          <w:szCs w:val="36"/>
          <w:rtl/>
        </w:rPr>
        <w:t xml:space="preserve"> </w:t>
      </w:r>
      <w:r w:rsidR="00D534B1">
        <w:rPr>
          <w:rFonts w:asciiTheme="majorBidi" w:hAnsiTheme="majorBidi" w:cs="PT Bold Heading" w:hint="cs"/>
          <w:sz w:val="36"/>
          <w:szCs w:val="36"/>
          <w:rtl/>
        </w:rPr>
        <w:t>28</w:t>
      </w:r>
      <w:r w:rsidR="004207BB">
        <w:rPr>
          <w:rFonts w:asciiTheme="majorBidi" w:hAnsiTheme="majorBidi" w:cs="PT Bold Heading" w:hint="cs"/>
          <w:sz w:val="36"/>
          <w:szCs w:val="36"/>
          <w:rtl/>
        </w:rPr>
        <w:t xml:space="preserve"> رمضان</w:t>
      </w:r>
      <w:r w:rsidR="001B0355">
        <w:rPr>
          <w:rFonts w:ascii="Traditional Arabic" w:hAnsi="Traditional Arabic" w:cs="PT Bold Heading" w:hint="cs"/>
          <w:b/>
          <w:bCs/>
          <w:sz w:val="36"/>
          <w:szCs w:val="36"/>
          <w:u w:val="single"/>
          <w:rtl/>
        </w:rPr>
        <w:t xml:space="preserve"> 1446</w:t>
      </w:r>
      <w:r w:rsidR="00A46521" w:rsidRPr="00A51B54">
        <w:rPr>
          <w:rFonts w:ascii="Traditional Arabic" w:hAnsi="Traditional Arabic" w:cs="PT Bold Heading"/>
          <w:b/>
          <w:bCs/>
          <w:sz w:val="36"/>
          <w:szCs w:val="36"/>
          <w:u w:val="single"/>
          <w:rtl/>
        </w:rPr>
        <w:t xml:space="preserve">هـ - </w:t>
      </w:r>
      <w:r w:rsidR="00D534B1">
        <w:rPr>
          <w:rFonts w:ascii="Traditional Arabic" w:hAnsi="Traditional Arabic" w:cs="PT Bold Heading" w:hint="cs"/>
          <w:b/>
          <w:bCs/>
          <w:sz w:val="36"/>
          <w:szCs w:val="36"/>
          <w:u w:val="single"/>
          <w:rtl/>
        </w:rPr>
        <w:t>28</w:t>
      </w:r>
      <w:r w:rsidR="004207BB">
        <w:rPr>
          <w:rFonts w:ascii="Traditional Arabic" w:hAnsi="Traditional Arabic" w:cs="PT Bold Heading" w:hint="cs"/>
          <w:b/>
          <w:bCs/>
          <w:sz w:val="36"/>
          <w:szCs w:val="36"/>
          <w:u w:val="single"/>
          <w:rtl/>
        </w:rPr>
        <w:t xml:space="preserve"> مارس</w:t>
      </w:r>
      <w:r w:rsidR="00A4615A">
        <w:rPr>
          <w:rFonts w:ascii="Traditional Arabic" w:hAnsi="Traditional Arabic" w:cs="PT Bold Heading" w:hint="cs"/>
          <w:b/>
          <w:bCs/>
          <w:sz w:val="36"/>
          <w:szCs w:val="36"/>
          <w:u w:val="single"/>
          <w:rtl/>
        </w:rPr>
        <w:t xml:space="preserve"> </w:t>
      </w:r>
      <w:r w:rsidR="00A46521" w:rsidRPr="00A51B54">
        <w:rPr>
          <w:rFonts w:ascii="Traditional Arabic" w:hAnsi="Traditional Arabic" w:cs="PT Bold Heading"/>
          <w:b/>
          <w:bCs/>
          <w:sz w:val="36"/>
          <w:szCs w:val="36"/>
          <w:u w:val="single"/>
          <w:rtl/>
        </w:rPr>
        <w:t>202</w:t>
      </w:r>
      <w:r w:rsidR="00124FBE">
        <w:rPr>
          <w:rFonts w:ascii="Traditional Arabic" w:hAnsi="Traditional Arabic" w:cs="PT Bold Heading" w:hint="cs"/>
          <w:b/>
          <w:bCs/>
          <w:sz w:val="36"/>
          <w:szCs w:val="36"/>
          <w:u w:val="single"/>
          <w:rtl/>
        </w:rPr>
        <w:t>5</w:t>
      </w:r>
      <w:r w:rsidR="00A46521" w:rsidRPr="00A51B54">
        <w:rPr>
          <w:rFonts w:ascii="Traditional Arabic" w:hAnsi="Traditional Arabic" w:cs="PT Bold Heading"/>
          <w:b/>
          <w:bCs/>
          <w:sz w:val="36"/>
          <w:szCs w:val="36"/>
          <w:u w:val="single"/>
          <w:rtl/>
        </w:rPr>
        <w:t>م</w:t>
      </w:r>
    </w:p>
    <w:p w14:paraId="5E699BD9" w14:textId="77777777" w:rsidR="00BA1E8B" w:rsidRPr="00BA1E8B"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heme="majorBidi" w:hAnsiTheme="majorBidi" w:cstheme="majorBidi"/>
          <w:b/>
          <w:bCs/>
          <w:sz w:val="40"/>
          <w:szCs w:val="40"/>
          <w:rtl/>
        </w:rPr>
      </w:pPr>
      <w:r w:rsidRPr="00BA1E8B">
        <w:rPr>
          <w:rFonts w:asciiTheme="majorBidi" w:hAnsiTheme="majorBidi" w:cstheme="majorBidi"/>
          <w:b/>
          <w:bCs/>
          <w:sz w:val="40"/>
          <w:szCs w:val="40"/>
          <w:rtl/>
        </w:rPr>
        <w:t>عناصر الخطبة</w:t>
      </w:r>
      <w:r w:rsidRPr="00BA1E8B">
        <w:rPr>
          <w:rFonts w:asciiTheme="majorBidi" w:hAnsiTheme="majorBidi" w:cstheme="majorBidi"/>
          <w:b/>
          <w:bCs/>
          <w:sz w:val="40"/>
          <w:szCs w:val="40"/>
        </w:rPr>
        <w:t>:</w:t>
      </w:r>
    </w:p>
    <w:p w14:paraId="4D1859C1" w14:textId="6A794E31" w:rsidR="00931295" w:rsidRPr="00931295" w:rsidRDefault="00D534B1"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أولًا</w:t>
      </w:r>
      <w:r w:rsidRPr="009F44FB">
        <w:rPr>
          <w:rFonts w:ascii="Traditional Arabic" w:hAnsi="Traditional Arabic" w:cs="PT Bold Heading" w:hint="cs"/>
          <w:b/>
          <w:bCs/>
          <w:sz w:val="36"/>
          <w:szCs w:val="36"/>
          <w:rtl/>
        </w:rPr>
        <w:t>:</w:t>
      </w:r>
      <w:r w:rsidR="004207BB">
        <w:rPr>
          <w:rFonts w:ascii="Traditional Arabic" w:hAnsi="Traditional Arabic" w:cs="PT Bold Heading" w:hint="cs"/>
          <w:b/>
          <w:bCs/>
          <w:sz w:val="36"/>
          <w:szCs w:val="36"/>
          <w:rtl/>
        </w:rPr>
        <w:t xml:space="preserve"> </w:t>
      </w:r>
      <w:r w:rsidRPr="00D534B1">
        <w:rPr>
          <w:rFonts w:ascii="Traditional Arabic" w:hAnsi="Traditional Arabic" w:cs="PT Bold Heading" w:hint="cs"/>
          <w:b/>
          <w:bCs/>
          <w:sz w:val="36"/>
          <w:szCs w:val="36"/>
          <w:rtl/>
        </w:rPr>
        <w:t>زكا</w:t>
      </w:r>
      <w:r w:rsidRPr="00D534B1">
        <w:rPr>
          <w:rFonts w:ascii="Traditional Arabic" w:hAnsi="Traditional Arabic" w:cs="PT Bold Heading"/>
          <w:b/>
          <w:bCs/>
          <w:sz w:val="36"/>
          <w:szCs w:val="36"/>
          <w:rtl/>
        </w:rPr>
        <w:t>ةُ الفطرِ أسرارٌ وأحكامٌ</w:t>
      </w:r>
      <w:r w:rsidR="005A59AA" w:rsidRPr="005A59AA">
        <w:rPr>
          <w:rFonts w:ascii="Traditional Arabic" w:hAnsi="Traditional Arabic" w:cs="PT Bold Heading" w:hint="cs"/>
          <w:b/>
          <w:bCs/>
          <w:sz w:val="36"/>
          <w:szCs w:val="36"/>
          <w:rtl/>
        </w:rPr>
        <w:t>.</w:t>
      </w:r>
    </w:p>
    <w:p w14:paraId="5FE797A8" w14:textId="641DEF07" w:rsidR="00931295" w:rsidRPr="00931295" w:rsidRDefault="00931295"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b/>
          <w:bCs/>
          <w:sz w:val="36"/>
          <w:szCs w:val="36"/>
          <w:rtl/>
        </w:rPr>
        <w:t>ثانيًا:</w:t>
      </w:r>
      <w:r w:rsidR="001A00BF" w:rsidRPr="001A00BF">
        <w:rPr>
          <w:rFonts w:ascii="Traditional Arabic" w:hAnsi="Traditional Arabic" w:cs="PT Bold Heading"/>
          <w:b/>
          <w:bCs/>
          <w:sz w:val="36"/>
          <w:szCs w:val="36"/>
          <w:rtl/>
        </w:rPr>
        <w:t xml:space="preserve"> </w:t>
      </w:r>
      <w:r w:rsidR="00D534B1" w:rsidRPr="00D534B1">
        <w:rPr>
          <w:rFonts w:ascii="Traditional Arabic" w:hAnsi="Traditional Arabic" w:cs="PT Bold Heading"/>
          <w:b/>
          <w:bCs/>
          <w:sz w:val="36"/>
          <w:szCs w:val="36"/>
          <w:rtl/>
        </w:rPr>
        <w:t xml:space="preserve">دورُ زكاةِ </w:t>
      </w:r>
      <w:r w:rsidR="00D534B1" w:rsidRPr="00D534B1">
        <w:rPr>
          <w:rFonts w:ascii="Traditional Arabic" w:hAnsi="Traditional Arabic" w:cs="PT Bold Heading" w:hint="cs"/>
          <w:b/>
          <w:bCs/>
          <w:sz w:val="36"/>
          <w:szCs w:val="36"/>
          <w:rtl/>
        </w:rPr>
        <w:t xml:space="preserve">الفطرِ </w:t>
      </w:r>
      <w:r w:rsidR="00D534B1" w:rsidRPr="00D534B1">
        <w:rPr>
          <w:rFonts w:ascii="Traditional Arabic" w:hAnsi="Traditional Arabic" w:cs="PT Bold Heading"/>
          <w:b/>
          <w:bCs/>
          <w:sz w:val="36"/>
          <w:szCs w:val="36"/>
          <w:rtl/>
        </w:rPr>
        <w:t xml:space="preserve">في </w:t>
      </w:r>
      <w:r w:rsidR="00D534B1" w:rsidRPr="00D534B1">
        <w:rPr>
          <w:rFonts w:ascii="Traditional Arabic" w:hAnsi="Traditional Arabic" w:cs="PT Bold Heading" w:hint="cs"/>
          <w:b/>
          <w:bCs/>
          <w:sz w:val="36"/>
          <w:szCs w:val="36"/>
          <w:rtl/>
        </w:rPr>
        <w:t xml:space="preserve">تحقيقِ </w:t>
      </w:r>
      <w:r w:rsidR="00D534B1" w:rsidRPr="00D534B1">
        <w:rPr>
          <w:rFonts w:ascii="Traditional Arabic" w:hAnsi="Traditional Arabic" w:cs="PT Bold Heading"/>
          <w:b/>
          <w:bCs/>
          <w:sz w:val="36"/>
          <w:szCs w:val="36"/>
          <w:rtl/>
        </w:rPr>
        <w:t>التكافل</w:t>
      </w:r>
      <w:r w:rsidR="00D534B1" w:rsidRPr="00D534B1">
        <w:rPr>
          <w:rFonts w:ascii="Traditional Arabic" w:hAnsi="Traditional Arabic" w:cs="PT Bold Heading" w:hint="cs"/>
          <w:b/>
          <w:bCs/>
          <w:sz w:val="36"/>
          <w:szCs w:val="36"/>
          <w:rtl/>
        </w:rPr>
        <w:t>ِ</w:t>
      </w:r>
      <w:r w:rsidR="00D534B1" w:rsidRPr="00D534B1">
        <w:rPr>
          <w:rFonts w:ascii="Traditional Arabic" w:hAnsi="Traditional Arabic" w:cs="PT Bold Heading"/>
          <w:b/>
          <w:bCs/>
          <w:sz w:val="36"/>
          <w:szCs w:val="36"/>
          <w:rtl/>
        </w:rPr>
        <w:t xml:space="preserve"> الاجتماعِيِّ</w:t>
      </w:r>
      <w:r w:rsidR="009F3A69" w:rsidRPr="009F3A69">
        <w:rPr>
          <w:rFonts w:ascii="Traditional Arabic" w:hAnsi="Traditional Arabic" w:cs="PT Bold Heading" w:hint="cs"/>
          <w:b/>
          <w:bCs/>
          <w:sz w:val="36"/>
          <w:szCs w:val="36"/>
          <w:rtl/>
        </w:rPr>
        <w:t>.</w:t>
      </w:r>
    </w:p>
    <w:p w14:paraId="1BC3B4FC" w14:textId="6F7D770D" w:rsidR="00931295" w:rsidRDefault="001C22A1"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ثالثًا</w:t>
      </w:r>
      <w:r w:rsidRPr="001B0355">
        <w:rPr>
          <w:rFonts w:ascii="Traditional Arabic" w:hAnsi="Traditional Arabic" w:cs="PT Bold Heading" w:hint="cs"/>
          <w:b/>
          <w:bCs/>
          <w:sz w:val="36"/>
          <w:szCs w:val="36"/>
          <w:rtl/>
        </w:rPr>
        <w:t>:</w:t>
      </w:r>
      <w:r w:rsidR="00663931" w:rsidRPr="00663931">
        <w:rPr>
          <w:rFonts w:ascii="Traditional Arabic" w:hAnsi="Traditional Arabic" w:cs="PT Bold Heading"/>
          <w:b/>
          <w:bCs/>
          <w:sz w:val="36"/>
          <w:szCs w:val="36"/>
          <w:rtl/>
        </w:rPr>
        <w:t xml:space="preserve"> </w:t>
      </w:r>
      <w:r w:rsidR="00D534B1" w:rsidRPr="00D534B1">
        <w:rPr>
          <w:rFonts w:ascii="Traditional Arabic" w:hAnsi="Traditional Arabic" w:cs="PT Bold Heading"/>
          <w:b/>
          <w:bCs/>
          <w:sz w:val="36"/>
          <w:szCs w:val="36"/>
          <w:rtl/>
        </w:rPr>
        <w:t>الأعمالُ بالخواتيم</w:t>
      </w:r>
      <w:r w:rsidR="00D534B1" w:rsidRPr="00D534B1">
        <w:rPr>
          <w:rFonts w:ascii="Traditional Arabic" w:hAnsi="Traditional Arabic" w:cs="PT Bold Heading" w:hint="cs"/>
          <w:b/>
          <w:bCs/>
          <w:sz w:val="36"/>
          <w:szCs w:val="36"/>
          <w:rtl/>
        </w:rPr>
        <w:t>ِ</w:t>
      </w:r>
      <w:r w:rsidR="00931295" w:rsidRPr="00931295">
        <w:rPr>
          <w:rFonts w:ascii="Traditional Arabic" w:hAnsi="Traditional Arabic" w:cs="PT Bold Heading" w:hint="cs"/>
          <w:b/>
          <w:bCs/>
          <w:sz w:val="36"/>
          <w:szCs w:val="36"/>
          <w:rtl/>
        </w:rPr>
        <w:t>.</w:t>
      </w:r>
      <w:r w:rsidR="00931295" w:rsidRPr="00931295">
        <w:rPr>
          <w:rFonts w:ascii="Traditional Arabic" w:hAnsi="Traditional Arabic" w:cs="PT Bold Heading"/>
          <w:b/>
          <w:bCs/>
          <w:sz w:val="36"/>
          <w:szCs w:val="36"/>
          <w:rtl/>
        </w:rPr>
        <w:t xml:space="preserve"> </w:t>
      </w:r>
    </w:p>
    <w:p w14:paraId="0C0D7A77" w14:textId="1B9EC949" w:rsidR="00556950" w:rsidRPr="00556950" w:rsidRDefault="00BA1E8B" w:rsidP="00A4615A">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40" w:lineRule="auto"/>
        <w:jc w:val="center"/>
        <w:rPr>
          <w:rFonts w:asciiTheme="majorBidi" w:hAnsiTheme="majorBidi" w:cstheme="majorBidi"/>
          <w:b/>
          <w:bCs/>
          <w:sz w:val="34"/>
          <w:szCs w:val="34"/>
          <w:rtl/>
        </w:rPr>
      </w:pPr>
      <w:r w:rsidRPr="008F6589">
        <w:rPr>
          <w:rFonts w:asciiTheme="majorBidi" w:hAnsiTheme="majorBidi" w:cstheme="majorBidi"/>
          <w:b/>
          <w:bCs/>
          <w:sz w:val="34"/>
          <w:szCs w:val="34"/>
          <w:rtl/>
        </w:rPr>
        <w:t>المـــوضــــــــــوع</w:t>
      </w:r>
    </w:p>
    <w:p w14:paraId="064D1252" w14:textId="77777777" w:rsidR="00D534B1" w:rsidRPr="00D534B1" w:rsidRDefault="00D534B1" w:rsidP="00D534B1">
      <w:pPr>
        <w:bidi/>
        <w:spacing w:after="120" w:line="240" w:lineRule="auto"/>
        <w:jc w:val="lowKashida"/>
        <w:rPr>
          <w:rFonts w:ascii="Traditional Arabic" w:hAnsi="Traditional Arabic" w:cs="Traditional Arabic"/>
          <w:b/>
          <w:bCs/>
          <w:sz w:val="38"/>
          <w:szCs w:val="38"/>
          <w:rtl/>
        </w:rPr>
      </w:pPr>
      <w:r w:rsidRPr="00D534B1">
        <w:rPr>
          <w:rFonts w:ascii="Traditional Arabic" w:hAnsi="Traditional Arabic" w:cs="Traditional Arabic"/>
          <w:b/>
          <w:bCs/>
          <w:sz w:val="38"/>
          <w:szCs w:val="38"/>
          <w:rtl/>
        </w:rPr>
        <w:t>الحمدُ للهِ نحمدُهُ ونستعينُهُ ونتوبُ إليهِ ونستغفرُهُ ونؤمنُ بهِ ونتوكلُ عليهِ ونعوذُ بهِ مِن شرورِ أنفسِنَا وسيئاتِ أعمالِنَا، ونشهدُ أنْ لا إلهَ إلَّا اللهُ وحدَهُ لا شريكَ له وأنَّ</w:t>
      </w:r>
      <w:r w:rsidRPr="00D534B1">
        <w:rPr>
          <w:rFonts w:ascii="Traditional Arabic" w:hAnsi="Traditional Arabic" w:cs="Traditional Arabic" w:hint="cs"/>
          <w:b/>
          <w:bCs/>
          <w:sz w:val="38"/>
          <w:szCs w:val="38"/>
          <w:rtl/>
        </w:rPr>
        <w:t xml:space="preserve"> سيِّدَنَا</w:t>
      </w:r>
      <w:r w:rsidRPr="00D534B1">
        <w:rPr>
          <w:rFonts w:ascii="Traditional Arabic" w:hAnsi="Traditional Arabic" w:cs="Traditional Arabic"/>
          <w:b/>
          <w:bCs/>
          <w:sz w:val="38"/>
          <w:szCs w:val="38"/>
          <w:rtl/>
        </w:rPr>
        <w:t xml:space="preserve"> مُحمدًا عبدُهُ ورسولُهُ </w:t>
      </w:r>
      <w:r w:rsidRPr="00D534B1">
        <w:rPr>
          <w:rFonts w:ascii="Arial Unicode MS" w:hAnsi="Arial Unicode MS" w:cs="Arial Unicode MS" w:hint="eastAsia"/>
          <w:b/>
          <w:bCs/>
          <w:sz w:val="38"/>
          <w:szCs w:val="38"/>
          <w:rtl/>
        </w:rPr>
        <w:t>ﷺ</w:t>
      </w:r>
      <w:r w:rsidRPr="00D534B1">
        <w:rPr>
          <w:rFonts w:ascii="Traditional Arabic" w:hAnsi="Traditional Arabic" w:cs="Traditional Arabic"/>
          <w:b/>
          <w:bCs/>
          <w:sz w:val="38"/>
          <w:szCs w:val="38"/>
          <w:rtl/>
        </w:rPr>
        <w:t xml:space="preserve">. </w:t>
      </w:r>
      <w:r w:rsidRPr="00D534B1">
        <w:rPr>
          <w:rFonts w:ascii="Traditional Arabic" w:hAnsi="Traditional Arabic" w:cs="Monotype Koufi" w:hint="cs"/>
          <w:b/>
          <w:bCs/>
          <w:sz w:val="38"/>
          <w:szCs w:val="38"/>
          <w:rtl/>
        </w:rPr>
        <w:t>أمَّا بعدُ:</w:t>
      </w:r>
    </w:p>
    <w:p w14:paraId="55C47A14" w14:textId="77777777" w:rsidR="00D534B1" w:rsidRPr="00D534B1" w:rsidRDefault="00D534B1" w:rsidP="00D534B1">
      <w:pPr>
        <w:tabs>
          <w:tab w:val="left" w:pos="10932"/>
          <w:tab w:val="left" w:pos="11112"/>
        </w:tabs>
        <w:bidi/>
        <w:spacing w:after="120" w:line="240" w:lineRule="auto"/>
        <w:jc w:val="both"/>
        <w:rPr>
          <w:rFonts w:ascii="Traditional Arabic" w:hAnsi="Traditional Arabic" w:cs="Monotype Koufi"/>
          <w:b/>
          <w:bCs/>
          <w:sz w:val="38"/>
          <w:szCs w:val="38"/>
          <w:u w:val="single"/>
          <w:rtl/>
        </w:rPr>
      </w:pPr>
      <w:r w:rsidRPr="00D534B1">
        <w:rPr>
          <w:rFonts w:ascii="Traditional Arabic" w:hAnsi="Traditional Arabic" w:cs="Monotype Koufi" w:hint="cs"/>
          <w:b/>
          <w:bCs/>
          <w:sz w:val="38"/>
          <w:szCs w:val="38"/>
          <w:u w:val="single"/>
          <w:rtl/>
        </w:rPr>
        <w:t>أولً</w:t>
      </w:r>
      <w:r w:rsidRPr="00D534B1">
        <w:rPr>
          <w:rFonts w:ascii="Traditional Arabic" w:hAnsi="Traditional Arabic" w:cs="Monotype Koufi"/>
          <w:b/>
          <w:bCs/>
          <w:sz w:val="38"/>
          <w:szCs w:val="38"/>
          <w:u w:val="single"/>
          <w:rtl/>
        </w:rPr>
        <w:t xml:space="preserve">ا: </w:t>
      </w:r>
      <w:r w:rsidRPr="00D534B1">
        <w:rPr>
          <w:rFonts w:ascii="Traditional Arabic" w:hAnsi="Traditional Arabic" w:cs="Monotype Koufi" w:hint="cs"/>
          <w:b/>
          <w:bCs/>
          <w:sz w:val="38"/>
          <w:szCs w:val="38"/>
          <w:u w:val="single"/>
          <w:rtl/>
        </w:rPr>
        <w:t>زكا</w:t>
      </w:r>
      <w:r w:rsidRPr="00D534B1">
        <w:rPr>
          <w:rFonts w:ascii="Traditional Arabic" w:hAnsi="Traditional Arabic" w:cs="Monotype Koufi"/>
          <w:b/>
          <w:bCs/>
          <w:sz w:val="38"/>
          <w:szCs w:val="38"/>
          <w:u w:val="single"/>
          <w:rtl/>
        </w:rPr>
        <w:t>ةُ الفطرِ أسرارٌ وأحكامٌ</w:t>
      </w:r>
    </w:p>
    <w:p w14:paraId="6D8C2422" w14:textId="77777777" w:rsidR="00D534B1" w:rsidRPr="00D534B1" w:rsidRDefault="00D534B1" w:rsidP="00D534B1">
      <w:pPr>
        <w:tabs>
          <w:tab w:val="left" w:pos="10932"/>
          <w:tab w:val="left" w:pos="11112"/>
        </w:tabs>
        <w:bidi/>
        <w:spacing w:after="120" w:line="240" w:lineRule="auto"/>
        <w:jc w:val="both"/>
        <w:rPr>
          <w:rFonts w:ascii="Traditional Arabic" w:hAnsi="Traditional Arabic" w:cs="Traditional Arabic"/>
          <w:b/>
          <w:bCs/>
          <w:sz w:val="38"/>
          <w:szCs w:val="38"/>
          <w:rtl/>
        </w:rPr>
      </w:pPr>
      <w:r w:rsidRPr="00D534B1">
        <w:rPr>
          <w:rFonts w:ascii="Traditional Arabic" w:hAnsi="Traditional Arabic" w:cs="Traditional Arabic"/>
          <w:b/>
          <w:bCs/>
          <w:sz w:val="38"/>
          <w:szCs w:val="38"/>
          <w:rtl/>
        </w:rPr>
        <w:t xml:space="preserve">شرعَ الإسلامُ صدقةَ الفطرِ لمصلحةِ الغنيِّ والفقيرِ على السواءِ، فعَنْ ابْنِ عَبَّاسٍ قَالَ:” فَرَضَ رَسُولُ اللَّهِ </w:t>
      </w:r>
      <w:r w:rsidRPr="00D534B1">
        <w:rPr>
          <w:rFonts w:ascii="Arial Unicode MS" w:hAnsi="Arial Unicode MS" w:cs="Arial Unicode MS" w:hint="cs"/>
          <w:b/>
          <w:bCs/>
          <w:sz w:val="38"/>
          <w:szCs w:val="38"/>
          <w:rtl/>
        </w:rPr>
        <w:t>ﷺ</w:t>
      </w:r>
      <w:r w:rsidRPr="00D534B1">
        <w:rPr>
          <w:rFonts w:ascii="Traditional Arabic" w:hAnsi="Traditional Arabic" w:cs="Traditional Arabic"/>
          <w:b/>
          <w:bCs/>
          <w:sz w:val="38"/>
          <w:szCs w:val="38"/>
          <w:rtl/>
        </w:rPr>
        <w:t xml:space="preserve"> زَكَاةَ الْفِطْرِ طُهْرَةً لِلصَّائِمِ مِنْ اللَّغْوِ وَالرَّفَثِ</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وَطُعْمَةً لِلْمَسَاكِينِ.” </w:t>
      </w:r>
      <w:proofErr w:type="gramStart"/>
      <w:r w:rsidRPr="00D534B1">
        <w:rPr>
          <w:rFonts w:ascii="Traditional Arabic" w:hAnsi="Traditional Arabic" w:cs="Traditional Arabic"/>
          <w:b/>
          <w:bCs/>
          <w:sz w:val="38"/>
          <w:szCs w:val="38"/>
          <w:rtl/>
        </w:rPr>
        <w:t>( أبو</w:t>
      </w:r>
      <w:proofErr w:type="gramEnd"/>
      <w:r w:rsidRPr="00D534B1">
        <w:rPr>
          <w:rFonts w:ascii="Traditional Arabic" w:hAnsi="Traditional Arabic" w:cs="Traditional Arabic"/>
          <w:b/>
          <w:bCs/>
          <w:sz w:val="38"/>
          <w:szCs w:val="38"/>
          <w:rtl/>
        </w:rPr>
        <w:t xml:space="preserve"> داود وابن ماجة ).</w:t>
      </w:r>
    </w:p>
    <w:p w14:paraId="34532882" w14:textId="77777777" w:rsidR="00D534B1" w:rsidRPr="00D534B1" w:rsidRDefault="00D534B1" w:rsidP="00D534B1">
      <w:pPr>
        <w:tabs>
          <w:tab w:val="left" w:pos="10932"/>
          <w:tab w:val="left" w:pos="11112"/>
        </w:tabs>
        <w:bidi/>
        <w:spacing w:after="120" w:line="240" w:lineRule="auto"/>
        <w:jc w:val="both"/>
        <w:rPr>
          <w:rFonts w:ascii="Traditional Arabic" w:hAnsi="Traditional Arabic" w:cs="Traditional Arabic"/>
          <w:b/>
          <w:bCs/>
          <w:sz w:val="38"/>
          <w:szCs w:val="38"/>
          <w:rtl/>
        </w:rPr>
      </w:pPr>
      <w:r w:rsidRPr="00D534B1">
        <w:rPr>
          <w:rFonts w:ascii="Traditional Arabic" w:hAnsi="Traditional Arabic" w:cs="Traditional Arabic"/>
          <w:b/>
          <w:bCs/>
          <w:sz w:val="38"/>
          <w:szCs w:val="38"/>
          <w:rtl/>
        </w:rPr>
        <w:t xml:space="preserve">فهي طهارةٌ للصائمِ مِمَّا </w:t>
      </w:r>
      <w:proofErr w:type="spellStart"/>
      <w:r w:rsidRPr="00D534B1">
        <w:rPr>
          <w:rFonts w:ascii="Traditional Arabic" w:hAnsi="Traditional Arabic" w:cs="Traditional Arabic"/>
          <w:b/>
          <w:bCs/>
          <w:sz w:val="38"/>
          <w:szCs w:val="38"/>
          <w:rtl/>
        </w:rPr>
        <w:t>اجترحَهُ</w:t>
      </w:r>
      <w:proofErr w:type="spellEnd"/>
      <w:r w:rsidRPr="00D534B1">
        <w:rPr>
          <w:rFonts w:ascii="Traditional Arabic" w:hAnsi="Traditional Arabic" w:cs="Traditional Arabic"/>
          <w:b/>
          <w:bCs/>
          <w:sz w:val="38"/>
          <w:szCs w:val="38"/>
          <w:rtl/>
        </w:rPr>
        <w:t xml:space="preserve"> في صيامِهِ مِن لغوٍ ورفثٍ وإثمٍ، فعن وكيعِ بنِ الجراحِ قال: " زكاةُ الفطرِ لشهرِ رمضانَ كسجدتَيِ السهوِ للصلاةِ، تجبرُ نقصانَ الصومِ كما يجبرُ السجودُ نقصانَ الصلاةِ".</w:t>
      </w:r>
    </w:p>
    <w:p w14:paraId="7545DC50" w14:textId="77777777" w:rsidR="00D534B1" w:rsidRPr="00D534B1" w:rsidRDefault="00D534B1" w:rsidP="00D534B1">
      <w:pPr>
        <w:tabs>
          <w:tab w:val="left" w:pos="10932"/>
          <w:tab w:val="left" w:pos="11112"/>
        </w:tabs>
        <w:bidi/>
        <w:spacing w:after="120" w:line="240" w:lineRule="auto"/>
        <w:jc w:val="both"/>
        <w:rPr>
          <w:rFonts w:ascii="Traditional Arabic" w:hAnsi="Traditional Arabic" w:cs="Traditional Arabic"/>
          <w:b/>
          <w:bCs/>
          <w:sz w:val="38"/>
          <w:szCs w:val="38"/>
          <w:rtl/>
        </w:rPr>
      </w:pPr>
      <w:r w:rsidRPr="00D534B1">
        <w:rPr>
          <w:rFonts w:ascii="Traditional Arabic" w:hAnsi="Traditional Arabic" w:cs="Traditional Arabic"/>
          <w:b/>
          <w:bCs/>
          <w:sz w:val="38"/>
          <w:szCs w:val="38"/>
          <w:rtl/>
        </w:rPr>
        <w:t>كمَا أنَّهَا طعمةٌ للمساكينِ بإدخالِ الفرحِ والسرورِ عليه</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م، ومواساةُ الأغنياءِ للفقراءِ، فإذا أعطوهُم شيئًا مِن أموالِهِم اغتنُوا في ذلك اليومِ عن الاشتغالِ بطلبِ قوتِهِم، وترفعُوا عن مذلةِ السؤالِ في يومٍ يُحبُّ كلُّ الناسِ فيه</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التظاهرَ بالغ</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نَي، ويشاركونَهُم في الأفراحِ المباحةِ.</w:t>
      </w:r>
    </w:p>
    <w:p w14:paraId="1421E825" w14:textId="77777777" w:rsidR="00D534B1" w:rsidRPr="00D534B1" w:rsidRDefault="00D534B1" w:rsidP="00D534B1">
      <w:pPr>
        <w:tabs>
          <w:tab w:val="left" w:pos="10932"/>
          <w:tab w:val="left" w:pos="11112"/>
        </w:tabs>
        <w:bidi/>
        <w:spacing w:after="120" w:line="240" w:lineRule="auto"/>
        <w:jc w:val="both"/>
        <w:rPr>
          <w:rFonts w:ascii="Traditional Arabic" w:hAnsi="Traditional Arabic" w:cs="Traditional Arabic"/>
          <w:b/>
          <w:bCs/>
          <w:sz w:val="38"/>
          <w:szCs w:val="38"/>
          <w:rtl/>
        </w:rPr>
      </w:pPr>
      <w:r w:rsidRPr="00D534B1">
        <w:rPr>
          <w:rFonts w:ascii="Traditional Arabic" w:hAnsi="Traditional Arabic" w:cs="Traditional Arabic"/>
          <w:b/>
          <w:bCs/>
          <w:sz w:val="38"/>
          <w:szCs w:val="38"/>
          <w:rtl/>
        </w:rPr>
        <w:t xml:space="preserve">وتكريمًا للفقيرِ وإعلاءً مِن شأنِهِ أنَّهُ أوجبَ عليهِ زكاةَ الفطرِ كالغنيِّ تمامًا؛ لأنَّها تجبُ على مَن عندَهُ قوتٌ يكفيهِ يومَ وليلةَ العيدِ، وهو بلا شك تجتمعُ عندَهُ </w:t>
      </w:r>
      <w:proofErr w:type="spellStart"/>
      <w:r w:rsidRPr="00D534B1">
        <w:rPr>
          <w:rFonts w:ascii="Traditional Arabic" w:hAnsi="Traditional Arabic" w:cs="Traditional Arabic"/>
          <w:b/>
          <w:bCs/>
          <w:sz w:val="38"/>
          <w:szCs w:val="38"/>
          <w:rtl/>
        </w:rPr>
        <w:t>زكواتُ</w:t>
      </w:r>
      <w:proofErr w:type="spellEnd"/>
      <w:r w:rsidRPr="00D534B1">
        <w:rPr>
          <w:rFonts w:ascii="Traditional Arabic" w:hAnsi="Traditional Arabic" w:cs="Traditional Arabic"/>
          <w:b/>
          <w:bCs/>
          <w:sz w:val="38"/>
          <w:szCs w:val="38"/>
          <w:rtl/>
        </w:rPr>
        <w:t xml:space="preserve"> الحيِّ كلِّهِ، فأصبحتْ واجبةً عليهِ كالغنيِّ تمامًا، فيخرجهَا لأخيهِ الفقيرِ، فإذا كان الفقيرُ يمدُّ يدَهُ طوالَ العامِ آخذًا، فقد رفعَ الإسلامُ شأنَهُ أنْ يمدَّ يدَهُ في هذا اليومِ معطيًا لا آخذًا؛ لتكتملَ فرحةُ وسعادةُ وبهجةُ العيدِ في قلبهِ وقلبِ </w:t>
      </w:r>
      <w:proofErr w:type="gramStart"/>
      <w:r w:rsidRPr="00D534B1">
        <w:rPr>
          <w:rFonts w:ascii="Traditional Arabic" w:hAnsi="Traditional Arabic" w:cs="Traditional Arabic"/>
          <w:b/>
          <w:bCs/>
          <w:sz w:val="38"/>
          <w:szCs w:val="38"/>
          <w:rtl/>
        </w:rPr>
        <w:t>أولادِهِ !!</w:t>
      </w:r>
      <w:proofErr w:type="gramEnd"/>
    </w:p>
    <w:p w14:paraId="73D38950" w14:textId="77777777" w:rsidR="00D534B1" w:rsidRPr="00D534B1" w:rsidRDefault="00D534B1" w:rsidP="00D534B1">
      <w:pPr>
        <w:tabs>
          <w:tab w:val="left" w:pos="10932"/>
          <w:tab w:val="left" w:pos="11112"/>
        </w:tabs>
        <w:bidi/>
        <w:spacing w:after="120" w:line="240" w:lineRule="auto"/>
        <w:jc w:val="both"/>
        <w:rPr>
          <w:rFonts w:ascii="Traditional Arabic" w:hAnsi="Traditional Arabic" w:cs="Traditional Arabic"/>
          <w:b/>
          <w:bCs/>
          <w:sz w:val="38"/>
          <w:szCs w:val="38"/>
          <w:rtl/>
        </w:rPr>
      </w:pPr>
      <w:r w:rsidRPr="00D534B1">
        <w:rPr>
          <w:rFonts w:ascii="Traditional Arabic" w:hAnsi="Traditional Arabic" w:cs="Traditional Arabic"/>
          <w:b/>
          <w:bCs/>
          <w:sz w:val="38"/>
          <w:szCs w:val="38"/>
          <w:rtl/>
        </w:rPr>
        <w:lastRenderedPageBreak/>
        <w:t>وزكاةُ الفطرِ تجبُ على المسلمِ المالكِ لمقدارِ صاعٍ يزيدُ عن قوتِه وقوتِ عيالِه يومًا وليلةً، فهي واجبةٌ على كلِّ فردٍ مِن المسلمين، صغيرٍ أو كبيرٍ، ذكرٍ أو أنثَى، حُرٍّ أو عبدٍ، صامَ أم لم يصمْ لعذرٍ أو مرضٍ، فعَنْ ابْنِ عُمَرَ رَضِيَ اللَّهُ عَنْهُمَا قَ</w:t>
      </w:r>
      <w:r w:rsidRPr="00D534B1">
        <w:rPr>
          <w:rFonts w:ascii="Traditional Arabic" w:hAnsi="Traditional Arabic" w:cs="Traditional Arabic" w:hint="cs"/>
          <w:b/>
          <w:bCs/>
          <w:sz w:val="38"/>
          <w:szCs w:val="38"/>
          <w:rtl/>
        </w:rPr>
        <w:t>الَ</w:t>
      </w:r>
      <w:r w:rsidRPr="00D534B1">
        <w:rPr>
          <w:rFonts w:ascii="Traditional Arabic" w:hAnsi="Traditional Arabic" w:cs="Traditional Arabic"/>
          <w:b/>
          <w:bCs/>
          <w:sz w:val="38"/>
          <w:szCs w:val="38"/>
          <w:rtl/>
        </w:rPr>
        <w:t xml:space="preserve">:” فرَض رسولُ اللهِ </w:t>
      </w:r>
      <w:r w:rsidRPr="00D534B1">
        <w:rPr>
          <w:rFonts w:ascii="Arial Unicode MS" w:hAnsi="Arial Unicode MS" w:cs="Arial Unicode MS" w:hint="cs"/>
          <w:b/>
          <w:bCs/>
          <w:sz w:val="38"/>
          <w:szCs w:val="38"/>
          <w:rtl/>
        </w:rPr>
        <w:t>ﷺ</w:t>
      </w:r>
      <w:r w:rsidRPr="00D534B1">
        <w:rPr>
          <w:rFonts w:ascii="Traditional Arabic" w:hAnsi="Traditional Arabic" w:cs="Traditional Arabic"/>
          <w:b/>
          <w:bCs/>
          <w:sz w:val="38"/>
          <w:szCs w:val="38"/>
          <w:rtl/>
        </w:rPr>
        <w:t xml:space="preserve"> زكاةَ الفِطرِ، صاعًا من تمرٍ أو صاعًا من شعيرٍ، على العبدِ والحرِّ، والذكرِ والأنثى، والصغيرِ والكبيرِ، مِن المسلمينَ”. (البخاري).</w:t>
      </w:r>
    </w:p>
    <w:p w14:paraId="1547B2E8" w14:textId="77777777" w:rsidR="00D534B1" w:rsidRPr="00D534B1" w:rsidRDefault="00D534B1" w:rsidP="00D534B1">
      <w:pPr>
        <w:tabs>
          <w:tab w:val="left" w:pos="10932"/>
          <w:tab w:val="left" w:pos="11112"/>
        </w:tabs>
        <w:bidi/>
        <w:spacing w:after="120" w:line="240" w:lineRule="auto"/>
        <w:jc w:val="both"/>
        <w:rPr>
          <w:rFonts w:ascii="Traditional Arabic" w:hAnsi="Traditional Arabic" w:cs="Traditional Arabic"/>
          <w:b/>
          <w:bCs/>
          <w:sz w:val="36"/>
          <w:szCs w:val="36"/>
          <w:rtl/>
        </w:rPr>
      </w:pPr>
      <w:r w:rsidRPr="00D534B1">
        <w:rPr>
          <w:rFonts w:ascii="Traditional Arabic" w:hAnsi="Traditional Arabic" w:cs="Traditional Arabic"/>
          <w:b/>
          <w:bCs/>
          <w:sz w:val="36"/>
          <w:szCs w:val="36"/>
          <w:rtl/>
        </w:rPr>
        <w:t>وتجبُ عليهِ، عن نفسِهِ، وعمَّن تلزمُهُ نفقتُهُ، كزوجتِهِ، وأبنائِهِ، وخدمِهِ الذين يتولَّى أمورَهُم، ويقومُ بالإنفاقِ عليهم.</w:t>
      </w:r>
    </w:p>
    <w:p w14:paraId="7AA73709" w14:textId="77777777" w:rsidR="00D534B1" w:rsidRPr="00D534B1" w:rsidRDefault="00D534B1" w:rsidP="00D534B1">
      <w:pPr>
        <w:tabs>
          <w:tab w:val="left" w:pos="10932"/>
          <w:tab w:val="left" w:pos="11112"/>
        </w:tabs>
        <w:bidi/>
        <w:spacing w:after="120" w:line="240" w:lineRule="auto"/>
        <w:jc w:val="both"/>
        <w:rPr>
          <w:rFonts w:ascii="Traditional Arabic" w:hAnsi="Traditional Arabic" w:cs="Traditional Arabic"/>
          <w:b/>
          <w:bCs/>
          <w:sz w:val="38"/>
          <w:szCs w:val="38"/>
          <w:rtl/>
        </w:rPr>
      </w:pPr>
      <w:r w:rsidRPr="00D534B1">
        <w:rPr>
          <w:rFonts w:ascii="Traditional Arabic" w:hAnsi="Traditional Arabic" w:cs="Traditional Arabic"/>
          <w:b/>
          <w:bCs/>
          <w:sz w:val="38"/>
          <w:szCs w:val="38"/>
          <w:rtl/>
        </w:rPr>
        <w:t>ومقدارُ زكاةِ الفطرِ صاعٌ مِن القمحِ، أو الشعيرِ، أو التمرِ، أو الزبيبِ، أو الأقطِ، أو الأرزِ، أو الذرةِ أو العدسِ أو اللوبيا أو الفاصوليا أو نحو ذلك مِمَّا يُعتبرُ قوتًا، فعَنْ أَبِي سَعِيدٍ الْخُدْرِيِّ قَالَ:” كُنَّا نُخْرِجُ إِذْ كَانَ فِينَا رَسُولُ ا</w:t>
      </w:r>
      <w:r w:rsidRPr="00D534B1">
        <w:rPr>
          <w:rFonts w:ascii="Traditional Arabic" w:hAnsi="Traditional Arabic" w:cs="Traditional Arabic" w:hint="cs"/>
          <w:b/>
          <w:bCs/>
          <w:sz w:val="38"/>
          <w:szCs w:val="38"/>
          <w:rtl/>
        </w:rPr>
        <w:t>للَّهِ</w:t>
      </w:r>
      <w:r w:rsidRPr="00D534B1">
        <w:rPr>
          <w:rFonts w:ascii="Traditional Arabic" w:hAnsi="Traditional Arabic" w:cs="Traditional Arabic"/>
          <w:b/>
          <w:bCs/>
          <w:sz w:val="38"/>
          <w:szCs w:val="38"/>
          <w:rtl/>
        </w:rPr>
        <w:t xml:space="preserve"> </w:t>
      </w:r>
      <w:r w:rsidRPr="00D534B1">
        <w:rPr>
          <w:rFonts w:ascii="Arial Unicode MS" w:hAnsi="Arial Unicode MS" w:cs="Arial Unicode MS" w:hint="cs"/>
          <w:b/>
          <w:bCs/>
          <w:sz w:val="38"/>
          <w:szCs w:val="38"/>
          <w:rtl/>
        </w:rPr>
        <w:t>ﷺ</w:t>
      </w:r>
      <w:r w:rsidRPr="00D534B1">
        <w:rPr>
          <w:rFonts w:ascii="Traditional Arabic" w:hAnsi="Traditional Arabic" w:cs="Traditional Arabic"/>
          <w:b/>
          <w:bCs/>
          <w:sz w:val="38"/>
          <w:szCs w:val="38"/>
          <w:rtl/>
        </w:rPr>
        <w:t xml:space="preserve"> زَكَاةَ الْفِطْرِ عَنْ كُلِّ صَغِيرٍ وَكَبِيرٍ حُرٍّ أَوْ مَمْلُوكٍ صَاعًا مِنْ طَعَامٍ أَوْ صَاعًا مِنْ أَقِطٍ أَوْ صَاعًا مِنْ شَعِيرٍ أَوْ صَاعًا مِنْ تَمْرٍ أَوْ صَاعًا مِنْ </w:t>
      </w:r>
      <w:proofErr w:type="gramStart"/>
      <w:r w:rsidRPr="00D534B1">
        <w:rPr>
          <w:rFonts w:ascii="Traditional Arabic" w:hAnsi="Traditional Arabic" w:cs="Traditional Arabic"/>
          <w:b/>
          <w:bCs/>
          <w:sz w:val="38"/>
          <w:szCs w:val="38"/>
          <w:rtl/>
        </w:rPr>
        <w:t>زَبِيبٍ ”</w:t>
      </w:r>
      <w:proofErr w:type="gramEnd"/>
      <w:r w:rsidRPr="00D534B1">
        <w:rPr>
          <w:rFonts w:ascii="Traditional Arabic" w:hAnsi="Traditional Arabic" w:cs="Traditional Arabic"/>
          <w:b/>
          <w:bCs/>
          <w:sz w:val="38"/>
          <w:szCs w:val="38"/>
          <w:rtl/>
        </w:rPr>
        <w:t>. (متفق عليه).</w:t>
      </w:r>
    </w:p>
    <w:p w14:paraId="7BF73C6B" w14:textId="3C10CB08" w:rsidR="00D534B1" w:rsidRPr="00D534B1" w:rsidRDefault="00D534B1" w:rsidP="00D534B1">
      <w:pPr>
        <w:tabs>
          <w:tab w:val="left" w:pos="10932"/>
          <w:tab w:val="left" w:pos="11112"/>
        </w:tabs>
        <w:bidi/>
        <w:spacing w:after="120" w:line="240" w:lineRule="auto"/>
        <w:jc w:val="both"/>
        <w:rPr>
          <w:rFonts w:ascii="Traditional Arabic" w:hAnsi="Traditional Arabic" w:cs="Traditional Arabic"/>
          <w:b/>
          <w:bCs/>
          <w:sz w:val="38"/>
          <w:szCs w:val="38"/>
          <w:rtl/>
        </w:rPr>
      </w:pPr>
      <w:r w:rsidRPr="00D534B1">
        <w:rPr>
          <w:rFonts w:ascii="Traditional Arabic" w:hAnsi="Traditional Arabic" w:cs="Traditional Arabic"/>
          <w:b/>
          <w:bCs/>
          <w:sz w:val="38"/>
          <w:szCs w:val="38"/>
          <w:rtl/>
        </w:rPr>
        <w:t xml:space="preserve">وقد حددتْ دارُ الإفتاءِ المصريةِ قيمةَ زكاةِ الفطرِ هذا العام </w:t>
      </w:r>
      <w:r w:rsidRPr="00D534B1">
        <w:rPr>
          <w:rFonts w:ascii="Traditional Arabic" w:hAnsi="Traditional Arabic" w:cs="Traditional Arabic" w:hint="cs"/>
          <w:b/>
          <w:bCs/>
          <w:sz w:val="38"/>
          <w:szCs w:val="38"/>
          <w:rtl/>
        </w:rPr>
        <w:t>بـخمسة وثلاثين</w:t>
      </w:r>
      <w:r w:rsidRPr="00D534B1">
        <w:rPr>
          <w:rFonts w:ascii="Traditional Arabic" w:hAnsi="Traditional Arabic" w:cs="Traditional Arabic"/>
          <w:b/>
          <w:bCs/>
          <w:sz w:val="38"/>
          <w:szCs w:val="38"/>
          <w:rtl/>
        </w:rPr>
        <w:t xml:space="preserve"> </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35</w:t>
      </w:r>
      <w:r w:rsidRPr="00D534B1">
        <w:rPr>
          <w:rFonts w:ascii="Traditional Arabic" w:hAnsi="Traditional Arabic" w:cs="Traditional Arabic" w:hint="cs"/>
          <w:b/>
          <w:bCs/>
          <w:sz w:val="38"/>
          <w:szCs w:val="38"/>
          <w:rtl/>
        </w:rPr>
        <w:t xml:space="preserve">" </w:t>
      </w:r>
      <w:r w:rsidRPr="00D534B1">
        <w:rPr>
          <w:rFonts w:ascii="Traditional Arabic" w:hAnsi="Traditional Arabic" w:cs="Traditional Arabic"/>
          <w:b/>
          <w:bCs/>
          <w:sz w:val="38"/>
          <w:szCs w:val="38"/>
          <w:rtl/>
        </w:rPr>
        <w:t xml:space="preserve">جنيهًا كحدِّ أدنَى، ومَن زادَ فهو خيرٌ، وإذا كان اللهُ قد وسّعَ عليكَ فعليكَ أنْ تخرجَ مِن أجودِ الأشياءِ وأنفسِهَا، ولا تنظرْ إلى الدونِ، </w:t>
      </w:r>
      <w:r w:rsidRPr="00D534B1">
        <w:rPr>
          <w:rFonts w:ascii="Traditional Arabic" w:hAnsi="Traditional Arabic" w:cs="Traditional Arabic" w:hint="cs"/>
          <w:b/>
          <w:bCs/>
          <w:sz w:val="38"/>
          <w:szCs w:val="38"/>
          <w:rtl/>
        </w:rPr>
        <w:t>«فإنَّ</w:t>
      </w:r>
      <w:r w:rsidRPr="00D534B1">
        <w:rPr>
          <w:rFonts w:ascii="Traditional Arabic" w:hAnsi="Traditional Arabic" w:cs="Traditional Arabic"/>
          <w:b/>
          <w:bCs/>
          <w:sz w:val="38"/>
          <w:szCs w:val="38"/>
          <w:rtl/>
        </w:rPr>
        <w:t xml:space="preserve"> اللهَ عزَّ وجلَّ يحبُّ معالِي الأمور</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ويكرَهُ </w:t>
      </w:r>
      <w:proofErr w:type="gramStart"/>
      <w:r w:rsidRPr="00D534B1">
        <w:rPr>
          <w:rFonts w:ascii="Traditional Arabic" w:hAnsi="Traditional Arabic" w:cs="Traditional Arabic"/>
          <w:b/>
          <w:bCs/>
          <w:sz w:val="38"/>
          <w:szCs w:val="38"/>
          <w:rtl/>
        </w:rPr>
        <w:t>سفسافَهَا »</w:t>
      </w:r>
      <w:proofErr w:type="gramEnd"/>
      <w:r w:rsidRPr="00D534B1">
        <w:rPr>
          <w:rFonts w:ascii="Traditional Arabic" w:hAnsi="Traditional Arabic" w:cs="Traditional Arabic"/>
          <w:b/>
          <w:bCs/>
          <w:sz w:val="38"/>
          <w:szCs w:val="38"/>
          <w:rtl/>
        </w:rPr>
        <w:t xml:space="preserve"> ( الحاكم والطبراني).</w:t>
      </w:r>
    </w:p>
    <w:p w14:paraId="56D5C14B" w14:textId="51F1FAAD" w:rsidR="00D534B1" w:rsidRPr="00D534B1" w:rsidRDefault="00D534B1" w:rsidP="00D534B1">
      <w:pPr>
        <w:tabs>
          <w:tab w:val="left" w:pos="10932"/>
          <w:tab w:val="left" w:pos="11112"/>
        </w:tabs>
        <w:bidi/>
        <w:spacing w:after="120" w:line="240" w:lineRule="auto"/>
        <w:jc w:val="both"/>
        <w:rPr>
          <w:rFonts w:ascii="Traditional Arabic" w:hAnsi="Traditional Arabic" w:cs="Traditional Arabic"/>
          <w:b/>
          <w:bCs/>
          <w:sz w:val="38"/>
          <w:szCs w:val="38"/>
          <w:rtl/>
        </w:rPr>
      </w:pPr>
      <w:r w:rsidRPr="00D534B1">
        <w:rPr>
          <w:rFonts w:ascii="Traditional Arabic" w:hAnsi="Traditional Arabic" w:cs="Traditional Arabic"/>
          <w:b/>
          <w:bCs/>
          <w:sz w:val="38"/>
          <w:szCs w:val="38"/>
          <w:rtl/>
        </w:rPr>
        <w:t xml:space="preserve"> ولماذا ترضَى بالحدِّ الأدنَى في زكاةِ الفطرِ مع سعتِكَ وغناك</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ومع ذلك تطلبُ الفردوسَ الأعلَى مِن </w:t>
      </w:r>
      <w:r w:rsidRPr="00D534B1">
        <w:rPr>
          <w:rFonts w:ascii="Traditional Arabic" w:hAnsi="Traditional Arabic" w:cs="Traditional Arabic" w:hint="cs"/>
          <w:b/>
          <w:bCs/>
          <w:sz w:val="38"/>
          <w:szCs w:val="38"/>
          <w:rtl/>
        </w:rPr>
        <w:t>الجنةِ؟!!</w:t>
      </w:r>
    </w:p>
    <w:p w14:paraId="61652DCA" w14:textId="77777777" w:rsidR="00D534B1" w:rsidRPr="00D534B1" w:rsidRDefault="00D534B1" w:rsidP="00D534B1">
      <w:pPr>
        <w:tabs>
          <w:tab w:val="left" w:pos="10932"/>
          <w:tab w:val="left" w:pos="11112"/>
        </w:tabs>
        <w:bidi/>
        <w:spacing w:after="120" w:line="240" w:lineRule="auto"/>
        <w:jc w:val="both"/>
        <w:rPr>
          <w:rFonts w:ascii="Traditional Arabic" w:hAnsi="Traditional Arabic" w:cs="Traditional Arabic"/>
          <w:b/>
          <w:bCs/>
          <w:sz w:val="37"/>
          <w:szCs w:val="37"/>
          <w:rtl/>
        </w:rPr>
      </w:pPr>
      <w:r w:rsidRPr="00D534B1">
        <w:rPr>
          <w:rFonts w:ascii="Traditional Arabic" w:hAnsi="Traditional Arabic" w:cs="Traditional Arabic"/>
          <w:b/>
          <w:bCs/>
          <w:sz w:val="37"/>
          <w:szCs w:val="37"/>
          <w:rtl/>
        </w:rPr>
        <w:t xml:space="preserve">إنَّ كثيرًا منَّا يعتقدُ أنَّ الزكاةَ </w:t>
      </w:r>
      <w:r w:rsidRPr="00D534B1">
        <w:rPr>
          <w:rFonts w:ascii="Traditional Arabic" w:hAnsi="Traditional Arabic" w:cs="Traditional Arabic" w:hint="cs"/>
          <w:b/>
          <w:bCs/>
          <w:sz w:val="37"/>
          <w:szCs w:val="37"/>
          <w:rtl/>
        </w:rPr>
        <w:t xml:space="preserve">والصدقات </w:t>
      </w:r>
      <w:r w:rsidRPr="00D534B1">
        <w:rPr>
          <w:rFonts w:ascii="Traditional Arabic" w:hAnsi="Traditional Arabic" w:cs="Traditional Arabic"/>
          <w:b/>
          <w:bCs/>
          <w:sz w:val="37"/>
          <w:szCs w:val="37"/>
          <w:rtl/>
        </w:rPr>
        <w:t xml:space="preserve">تنقصُ المالَ، وهذا فهمٌ خاطئٌ، والرسولُ </w:t>
      </w:r>
      <w:r w:rsidRPr="00D534B1">
        <w:rPr>
          <w:rFonts w:ascii="Arial Unicode MS" w:hAnsi="Arial Unicode MS" w:cs="Arial Unicode MS" w:hint="cs"/>
          <w:b/>
          <w:bCs/>
          <w:sz w:val="37"/>
          <w:szCs w:val="37"/>
          <w:rtl/>
        </w:rPr>
        <w:t>ﷺ</w:t>
      </w:r>
      <w:r w:rsidRPr="00D534B1">
        <w:rPr>
          <w:rFonts w:ascii="Traditional Arabic" w:hAnsi="Traditional Arabic" w:cs="Traditional Arabic"/>
          <w:b/>
          <w:bCs/>
          <w:sz w:val="37"/>
          <w:szCs w:val="37"/>
          <w:rtl/>
        </w:rPr>
        <w:t xml:space="preserve"> في جميعِ أحاديثِهِ لا يُقسمُ لأنَّهُ مصدقٌ في كلِّ ما يقولُ، ولكنَّهُ جاءَ عندَ الحديثِ عن الزكاةِ والصدقةِ</w:t>
      </w:r>
      <w:r w:rsidRPr="00D534B1">
        <w:rPr>
          <w:rFonts w:ascii="Traditional Arabic" w:hAnsi="Traditional Arabic" w:cs="Traditional Arabic" w:hint="cs"/>
          <w:b/>
          <w:bCs/>
          <w:sz w:val="37"/>
          <w:szCs w:val="37"/>
          <w:rtl/>
        </w:rPr>
        <w:t xml:space="preserve"> </w:t>
      </w:r>
      <w:r w:rsidRPr="00D534B1">
        <w:rPr>
          <w:rFonts w:ascii="Traditional Arabic" w:hAnsi="Traditional Arabic" w:cs="Traditional Arabic"/>
          <w:b/>
          <w:bCs/>
          <w:sz w:val="37"/>
          <w:szCs w:val="37"/>
          <w:rtl/>
        </w:rPr>
        <w:t xml:space="preserve">فأقسمَ على أنَّها لا تُنقِصُ مِن المالِ فقالَ:” ثَلَاثَةٌ أُقْسِمُ عَلَيْهِنَّ وَأُحَدِّثُكُمْ حَدِيثًا </w:t>
      </w:r>
      <w:proofErr w:type="spellStart"/>
      <w:r w:rsidRPr="00D534B1">
        <w:rPr>
          <w:rFonts w:ascii="Traditional Arabic" w:hAnsi="Traditional Arabic" w:cs="Traditional Arabic"/>
          <w:b/>
          <w:bCs/>
          <w:sz w:val="37"/>
          <w:szCs w:val="37"/>
          <w:rtl/>
        </w:rPr>
        <w:t>فَاحْفَظُوهُ</w:t>
      </w:r>
      <w:proofErr w:type="spellEnd"/>
      <w:r w:rsidRPr="00D534B1">
        <w:rPr>
          <w:rFonts w:ascii="Traditional Arabic" w:hAnsi="Traditional Arabic" w:cs="Traditional Arabic"/>
          <w:b/>
          <w:bCs/>
          <w:sz w:val="37"/>
          <w:szCs w:val="37"/>
          <w:rtl/>
        </w:rPr>
        <w:t xml:space="preserve"> : مَا نَقَصَ مَالُ عَبْدٍ مِنْ صَدَقَةٍ؛ وَلَا ظُلِمَ عَبْدٌ مَظْلَمَةً فَصَبَرَ عَلَيْهَا إِلَّا زَادَهُ اللَّهُ عِزًّا ؛ وَلَا فَتَحَ عَبْدٌ بَابَ مَسْأَلَةٍ إِلَّا فَتَحَ اللَّهُ عَلَيْهِ بَابَ فَقْرٍ” (الترمذي وحسنه) .</w:t>
      </w:r>
    </w:p>
    <w:p w14:paraId="019A8C88" w14:textId="77777777" w:rsidR="00D534B1" w:rsidRPr="00D534B1" w:rsidRDefault="00D534B1" w:rsidP="00D534B1">
      <w:pPr>
        <w:tabs>
          <w:tab w:val="left" w:pos="10932"/>
          <w:tab w:val="left" w:pos="11112"/>
        </w:tabs>
        <w:bidi/>
        <w:spacing w:after="120" w:line="240" w:lineRule="auto"/>
        <w:jc w:val="both"/>
        <w:rPr>
          <w:rFonts w:ascii="Traditional Arabic" w:hAnsi="Traditional Arabic" w:cs="Monotype Koufi"/>
          <w:b/>
          <w:bCs/>
          <w:sz w:val="38"/>
          <w:szCs w:val="38"/>
          <w:u w:val="single"/>
          <w:rtl/>
        </w:rPr>
      </w:pPr>
      <w:r w:rsidRPr="00D534B1">
        <w:rPr>
          <w:rFonts w:ascii="Traditional Arabic" w:hAnsi="Traditional Arabic" w:cs="Monotype Koufi"/>
          <w:b/>
          <w:bCs/>
          <w:sz w:val="38"/>
          <w:szCs w:val="38"/>
          <w:u w:val="single"/>
          <w:rtl/>
        </w:rPr>
        <w:t>ث</w:t>
      </w:r>
      <w:r w:rsidRPr="00D534B1">
        <w:rPr>
          <w:rFonts w:ascii="Traditional Arabic" w:hAnsi="Traditional Arabic" w:cs="Monotype Koufi" w:hint="cs"/>
          <w:b/>
          <w:bCs/>
          <w:sz w:val="38"/>
          <w:szCs w:val="38"/>
          <w:u w:val="single"/>
          <w:rtl/>
        </w:rPr>
        <w:t>اني</w:t>
      </w:r>
      <w:r w:rsidRPr="00D534B1">
        <w:rPr>
          <w:rFonts w:ascii="Traditional Arabic" w:hAnsi="Traditional Arabic" w:cs="Monotype Koufi"/>
          <w:b/>
          <w:bCs/>
          <w:sz w:val="38"/>
          <w:szCs w:val="38"/>
          <w:u w:val="single"/>
          <w:rtl/>
        </w:rPr>
        <w:t xml:space="preserve">ًا: دورُ زكاةِ </w:t>
      </w:r>
      <w:r w:rsidRPr="00D534B1">
        <w:rPr>
          <w:rFonts w:ascii="Traditional Arabic" w:hAnsi="Traditional Arabic" w:cs="Monotype Koufi" w:hint="cs"/>
          <w:b/>
          <w:bCs/>
          <w:sz w:val="38"/>
          <w:szCs w:val="38"/>
          <w:u w:val="single"/>
          <w:rtl/>
        </w:rPr>
        <w:t>الفطر ف</w:t>
      </w:r>
      <w:r w:rsidRPr="00D534B1">
        <w:rPr>
          <w:rFonts w:ascii="Traditional Arabic" w:hAnsi="Traditional Arabic" w:cs="Monotype Koufi"/>
          <w:b/>
          <w:bCs/>
          <w:sz w:val="38"/>
          <w:szCs w:val="38"/>
          <w:u w:val="single"/>
          <w:rtl/>
        </w:rPr>
        <w:t>ي</w:t>
      </w:r>
      <w:r w:rsidRPr="00D534B1">
        <w:rPr>
          <w:rFonts w:ascii="Traditional Arabic" w:hAnsi="Traditional Arabic" w:cs="Monotype Koufi" w:hint="cs"/>
          <w:b/>
          <w:bCs/>
          <w:sz w:val="38"/>
          <w:szCs w:val="38"/>
          <w:u w:val="single"/>
          <w:rtl/>
        </w:rPr>
        <w:t xml:space="preserve"> تحقيقِ</w:t>
      </w:r>
      <w:r w:rsidRPr="00D534B1">
        <w:rPr>
          <w:rFonts w:ascii="Traditional Arabic" w:hAnsi="Traditional Arabic" w:cs="Monotype Koufi"/>
          <w:b/>
          <w:bCs/>
          <w:sz w:val="38"/>
          <w:szCs w:val="38"/>
          <w:u w:val="single"/>
          <w:rtl/>
        </w:rPr>
        <w:t xml:space="preserve"> التكافل</w:t>
      </w:r>
      <w:r w:rsidRPr="00D534B1">
        <w:rPr>
          <w:rFonts w:ascii="Traditional Arabic" w:hAnsi="Traditional Arabic" w:cs="Monotype Koufi" w:hint="cs"/>
          <w:b/>
          <w:bCs/>
          <w:sz w:val="38"/>
          <w:szCs w:val="38"/>
          <w:u w:val="single"/>
          <w:rtl/>
        </w:rPr>
        <w:t>ِ</w:t>
      </w:r>
      <w:r w:rsidRPr="00D534B1">
        <w:rPr>
          <w:rFonts w:ascii="Traditional Arabic" w:hAnsi="Traditional Arabic" w:cs="Monotype Koufi"/>
          <w:b/>
          <w:bCs/>
          <w:sz w:val="38"/>
          <w:szCs w:val="38"/>
          <w:u w:val="single"/>
          <w:rtl/>
        </w:rPr>
        <w:t xml:space="preserve"> الاجتماعِيِّ</w:t>
      </w:r>
      <w:r w:rsidRPr="00D534B1">
        <w:rPr>
          <w:rFonts w:ascii="Traditional Arabic" w:hAnsi="Traditional Arabic" w:cs="Monotype Koufi" w:hint="cs"/>
          <w:b/>
          <w:bCs/>
          <w:sz w:val="38"/>
          <w:szCs w:val="38"/>
          <w:u w:val="single"/>
          <w:rtl/>
        </w:rPr>
        <w:t>.</w:t>
      </w:r>
    </w:p>
    <w:p w14:paraId="210DF155" w14:textId="56DD19A0" w:rsidR="00D534B1" w:rsidRPr="00D534B1" w:rsidRDefault="00D534B1" w:rsidP="00D534B1">
      <w:pPr>
        <w:tabs>
          <w:tab w:val="left" w:pos="10932"/>
          <w:tab w:val="left" w:pos="11112"/>
        </w:tabs>
        <w:bidi/>
        <w:spacing w:after="120" w:line="240" w:lineRule="auto"/>
        <w:jc w:val="both"/>
        <w:rPr>
          <w:rFonts w:ascii="Traditional Arabic" w:hAnsi="Traditional Arabic" w:cs="Traditional Arabic"/>
          <w:b/>
          <w:bCs/>
          <w:sz w:val="37"/>
          <w:szCs w:val="37"/>
          <w:rtl/>
        </w:rPr>
      </w:pPr>
      <w:r w:rsidRPr="00D534B1">
        <w:rPr>
          <w:rFonts w:ascii="Traditional Arabic" w:hAnsi="Traditional Arabic" w:cs="Traditional Arabic"/>
          <w:b/>
          <w:bCs/>
          <w:sz w:val="37"/>
          <w:szCs w:val="37"/>
          <w:rtl/>
        </w:rPr>
        <w:t>لزكاةِ</w:t>
      </w:r>
      <w:r w:rsidRPr="00D534B1">
        <w:rPr>
          <w:rFonts w:ascii="Traditional Arabic" w:hAnsi="Traditional Arabic" w:cs="Traditional Arabic" w:hint="cs"/>
          <w:b/>
          <w:bCs/>
          <w:sz w:val="37"/>
          <w:szCs w:val="37"/>
          <w:rtl/>
        </w:rPr>
        <w:t xml:space="preserve"> الفطرِ</w:t>
      </w:r>
      <w:r w:rsidRPr="00D534B1">
        <w:rPr>
          <w:rFonts w:ascii="Traditional Arabic" w:hAnsi="Traditional Arabic" w:cs="Traditional Arabic"/>
          <w:b/>
          <w:bCs/>
          <w:sz w:val="37"/>
          <w:szCs w:val="37"/>
          <w:rtl/>
        </w:rPr>
        <w:t xml:space="preserve"> والصدقاتِ دورٌ عظيمٌ في تحقيقِ التكافلِ الاجتماعِيِّ، فالزكاة</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المفروضة</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مثلاً – ليست ضريبة</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تؤخذ</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م</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ن الجيوب</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بل هي أولاً غرس</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لمشاعر</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الحنان</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والرأفة</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وتوطيد</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لعلاقات</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التعارف</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والألفة</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بين</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شت</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ى الطبقات</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وقد نص</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القرآن</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على الغاية</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م</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ن إخراج</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الزكاة</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بقول</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ه</w:t>
      </w:r>
      <w:r w:rsidRPr="00D534B1">
        <w:rPr>
          <w:rFonts w:ascii="Traditional Arabic" w:hAnsi="Traditional Arabic" w:cs="Traditional Arabic" w:hint="cs"/>
          <w:b/>
          <w:bCs/>
          <w:sz w:val="37"/>
          <w:szCs w:val="37"/>
          <w:rtl/>
        </w:rPr>
        <w:t xml:space="preserve">ِ </w:t>
      </w:r>
      <w:proofErr w:type="gramStart"/>
      <w:r w:rsidRPr="00D534B1">
        <w:rPr>
          <w:rFonts w:ascii="Traditional Arabic" w:hAnsi="Traditional Arabic" w:cs="Traditional Arabic" w:hint="cs"/>
          <w:b/>
          <w:bCs/>
          <w:sz w:val="37"/>
          <w:szCs w:val="37"/>
          <w:rtl/>
        </w:rPr>
        <w:t>تعالى</w:t>
      </w:r>
      <w:r w:rsidRPr="00D534B1">
        <w:rPr>
          <w:rFonts w:ascii="Traditional Arabic" w:hAnsi="Traditional Arabic" w:cs="Traditional Arabic"/>
          <w:b/>
          <w:bCs/>
          <w:sz w:val="37"/>
          <w:szCs w:val="37"/>
          <w:rtl/>
        </w:rPr>
        <w:t>:</w:t>
      </w:r>
      <w:r w:rsidRPr="00D534B1">
        <w:rPr>
          <w:rFonts w:ascii="Traditional Arabic" w:hAnsi="Traditional Arabic" w:cs="Traditional Arabic" w:hint="cs"/>
          <w:b/>
          <w:bCs/>
          <w:sz w:val="37"/>
          <w:szCs w:val="37"/>
          <w:rtl/>
        </w:rPr>
        <w:t>{</w:t>
      </w:r>
      <w:proofErr w:type="gramEnd"/>
      <w:r w:rsidRPr="00D534B1">
        <w:rPr>
          <w:rFonts w:ascii="Traditional Arabic" w:hAnsi="Traditional Arabic" w:cs="Traditional Arabic" w:hint="cs"/>
          <w:b/>
          <w:bCs/>
          <w:sz w:val="37"/>
          <w:szCs w:val="37"/>
          <w:rtl/>
        </w:rPr>
        <w:t xml:space="preserve"> </w:t>
      </w:r>
      <w:r w:rsidRPr="00D534B1">
        <w:rPr>
          <w:rFonts w:ascii="Traditional Arabic" w:hAnsi="Traditional Arabic" w:cs="Traditional Arabic"/>
          <w:b/>
          <w:bCs/>
          <w:sz w:val="37"/>
          <w:szCs w:val="37"/>
          <w:rtl/>
        </w:rPr>
        <w:t>خُذْ مِنْ أَمْوَالِهِمْ صَدَقَةً تُطَهِّرُهُمْ وَتُزَكِّيهِمْ بِهَا</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[التوبة:103]، فتنظيف</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النفس</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م</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ن أدران</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النقص</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والتسام</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ي بالمجتمع</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إلى مستوى</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أنبل هو الحكمة</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الأ</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ول</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ى، والناظر</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في هذه الآية</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يرى أن</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فيه</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ا بياناً لأثر</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الزكاة</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على </w:t>
      </w:r>
      <w:proofErr w:type="spellStart"/>
      <w:r w:rsidRPr="00D534B1">
        <w:rPr>
          <w:rFonts w:ascii="Traditional Arabic" w:hAnsi="Traditional Arabic" w:cs="Traditional Arabic"/>
          <w:b/>
          <w:bCs/>
          <w:sz w:val="37"/>
          <w:szCs w:val="37"/>
          <w:rtl/>
        </w:rPr>
        <w:t>المزك</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ي</w:t>
      </w:r>
      <w:proofErr w:type="spellEnd"/>
      <w:r w:rsidRPr="00D534B1">
        <w:rPr>
          <w:rFonts w:ascii="Traditional Arabic" w:hAnsi="Traditional Arabic" w:cs="Traditional Arabic"/>
          <w:b/>
          <w:bCs/>
          <w:sz w:val="37"/>
          <w:szCs w:val="37"/>
          <w:rtl/>
        </w:rPr>
        <w:t xml:space="preserve"> م</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ن حيث</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تهذيب</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نفس</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ه</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وإصلاحه</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ا، والمقصود</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هنا تطهيره</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م م</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ن ذنوب</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ه</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م التي لا ب</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د</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أن</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تقع</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منه</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م، حيث</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الصدقة</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تطفئ</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الخطيئة</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كما يطفئ</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الماء</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النار</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w:t>
      </w:r>
      <w:r w:rsidRPr="00D534B1">
        <w:rPr>
          <w:rFonts w:ascii="Traditional Arabic" w:hAnsi="Traditional Arabic" w:cs="Traditional Arabic"/>
          <w:b/>
          <w:bCs/>
          <w:sz w:val="37"/>
          <w:szCs w:val="37"/>
          <w:rtl/>
        </w:rPr>
        <w:lastRenderedPageBreak/>
        <w:t>ومعلوم</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أن</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الخطايا قد تكون</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مادية</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كما تكون</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معنوية</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وم</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ن جملة</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الخطايا المعنوية</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البخل</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والش</w:t>
      </w:r>
      <w:r w:rsidRPr="00D534B1">
        <w:rPr>
          <w:rFonts w:ascii="Traditional Arabic" w:hAnsi="Traditional Arabic" w:cs="Traditional Arabic" w:hint="cs"/>
          <w:b/>
          <w:bCs/>
          <w:sz w:val="37"/>
          <w:szCs w:val="37"/>
          <w:rtl/>
        </w:rPr>
        <w:t>حُّ</w:t>
      </w:r>
      <w:r w:rsidRPr="00D534B1">
        <w:rPr>
          <w:rFonts w:ascii="Traditional Arabic" w:hAnsi="Traditional Arabic" w:cs="Traditional Arabic"/>
          <w:b/>
          <w:bCs/>
          <w:sz w:val="37"/>
          <w:szCs w:val="37"/>
          <w:rtl/>
        </w:rPr>
        <w:t>، وقد ذم</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ه</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م</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ا الله</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تعال</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ى، حيث</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قال</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عز</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وجل</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w:t>
      </w:r>
      <w:r w:rsidRPr="00D534B1">
        <w:rPr>
          <w:rFonts w:ascii="Traditional Arabic" w:hAnsi="Traditional Arabic" w:cs="Traditional Arabic" w:hint="cs"/>
          <w:b/>
          <w:bCs/>
          <w:sz w:val="37"/>
          <w:szCs w:val="37"/>
          <w:rtl/>
        </w:rPr>
        <w:t xml:space="preserve">{ </w:t>
      </w:r>
      <w:proofErr w:type="spellStart"/>
      <w:r w:rsidRPr="00D534B1">
        <w:rPr>
          <w:rFonts w:ascii="Traditional Arabic" w:hAnsi="Traditional Arabic" w:cs="Traditional Arabic"/>
          <w:b/>
          <w:bCs/>
          <w:sz w:val="37"/>
          <w:szCs w:val="37"/>
          <w:rtl/>
        </w:rPr>
        <w:t>هَاأَنتُمْ</w:t>
      </w:r>
      <w:proofErr w:type="spellEnd"/>
      <w:r w:rsidRPr="00D534B1">
        <w:rPr>
          <w:rFonts w:ascii="Traditional Arabic" w:hAnsi="Traditional Arabic" w:cs="Traditional Arabic"/>
          <w:b/>
          <w:bCs/>
          <w:sz w:val="37"/>
          <w:szCs w:val="37"/>
          <w:rtl/>
        </w:rPr>
        <w:t xml:space="preserve"> هَؤُلَاء تُدْعَوْنَ لِتُنفِقُوا فِي سَبِيلِ اللَّهِ فَمِنكُم مَّن يَبْخَلُ وَمَن يَبْخَلْ فَإِنَّمَا يَبْخَلُ عَن نَّفْسِهِ</w:t>
      </w:r>
      <w:r w:rsidRPr="00D534B1">
        <w:rPr>
          <w:rFonts w:ascii="Traditional Arabic" w:hAnsi="Traditional Arabic" w:cs="Traditional Arabic" w:hint="cs"/>
          <w:b/>
          <w:bCs/>
          <w:sz w:val="37"/>
          <w:szCs w:val="37"/>
          <w:rtl/>
        </w:rPr>
        <w:t xml:space="preserve">}. </w:t>
      </w:r>
      <w:r w:rsidRPr="00D534B1">
        <w:rPr>
          <w:rFonts w:ascii="Traditional Arabic" w:hAnsi="Traditional Arabic" w:cs="Traditional Arabic" w:hint="cs"/>
          <w:b/>
          <w:bCs/>
          <w:sz w:val="37"/>
          <w:szCs w:val="37"/>
          <w:rtl/>
        </w:rPr>
        <w:t>(محمد</w:t>
      </w:r>
      <w:r w:rsidRPr="00D534B1">
        <w:rPr>
          <w:rFonts w:ascii="Traditional Arabic" w:hAnsi="Traditional Arabic" w:cs="Traditional Arabic"/>
          <w:b/>
          <w:bCs/>
          <w:sz w:val="37"/>
          <w:szCs w:val="37"/>
          <w:rtl/>
        </w:rPr>
        <w:t xml:space="preserve">: </w:t>
      </w:r>
      <w:r w:rsidRPr="00D534B1">
        <w:rPr>
          <w:rFonts w:ascii="Traditional Arabic" w:hAnsi="Traditional Arabic" w:cs="Traditional Arabic" w:hint="cs"/>
          <w:b/>
          <w:bCs/>
          <w:sz w:val="37"/>
          <w:szCs w:val="37"/>
          <w:rtl/>
        </w:rPr>
        <w:t>38)</w:t>
      </w:r>
      <w:r w:rsidRPr="00D534B1">
        <w:rPr>
          <w:rFonts w:ascii="Traditional Arabic" w:hAnsi="Traditional Arabic" w:cs="Traditional Arabic"/>
          <w:b/>
          <w:bCs/>
          <w:sz w:val="37"/>
          <w:szCs w:val="37"/>
          <w:rtl/>
        </w:rPr>
        <w:t>، ويقول</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الله</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تعالى: </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وَمَن يُوقَ شُحَّ نَفْسِهِ فَأُوْلَئِكَ هُمُ الْمُفْلِحُونَ</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(الحشر: 9)</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w:t>
      </w:r>
      <w:r w:rsidRPr="00D534B1">
        <w:rPr>
          <w:rFonts w:ascii="Traditional Arabic" w:hAnsi="Traditional Arabic" w:cs="Traditional Arabic" w:hint="cs"/>
          <w:b/>
          <w:bCs/>
          <w:sz w:val="37"/>
          <w:szCs w:val="37"/>
          <w:rtl/>
        </w:rPr>
        <w:t>ف</w:t>
      </w:r>
      <w:r w:rsidRPr="00D534B1">
        <w:rPr>
          <w:rFonts w:ascii="Traditional Arabic" w:hAnsi="Traditional Arabic" w:cs="Traditional Arabic"/>
          <w:b/>
          <w:bCs/>
          <w:sz w:val="37"/>
          <w:szCs w:val="37"/>
          <w:rtl/>
        </w:rPr>
        <w:t>البخل</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والشح</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قيمتان</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سلبيتان</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في نفس</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الإنسان</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بوجود</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ه</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م</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ا لا يمكنه</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أن</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يمد</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يد</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العون</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لغيره</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م</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ن المحتاجين، فينتج</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عن ذلك آثار</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سلبية</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أ</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خرى في نفوس</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هؤلاء</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المعوزين، حيث</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يرمقون</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هذا الغني</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البخيل</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بعين</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الغيظ</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والحنق</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والحسد</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والحقد</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على م</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ن أعطاه</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الله</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م</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ن مال</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ه</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وحبس</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حق</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هذا المال</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 xml:space="preserve"> عن عيال</w:t>
      </w:r>
      <w:r w:rsidRPr="00D534B1">
        <w:rPr>
          <w:rFonts w:ascii="Traditional Arabic" w:hAnsi="Traditional Arabic" w:cs="Traditional Arabic" w:hint="cs"/>
          <w:b/>
          <w:bCs/>
          <w:sz w:val="37"/>
          <w:szCs w:val="37"/>
          <w:rtl/>
        </w:rPr>
        <w:t>ِ</w:t>
      </w:r>
      <w:r w:rsidRPr="00D534B1">
        <w:rPr>
          <w:rFonts w:ascii="Traditional Arabic" w:hAnsi="Traditional Arabic" w:cs="Traditional Arabic"/>
          <w:b/>
          <w:bCs/>
          <w:sz w:val="37"/>
          <w:szCs w:val="37"/>
          <w:rtl/>
        </w:rPr>
        <w:t>ه</w:t>
      </w:r>
      <w:r w:rsidRPr="00D534B1">
        <w:rPr>
          <w:rFonts w:ascii="Traditional Arabic" w:hAnsi="Traditional Arabic" w:cs="Traditional Arabic" w:hint="cs"/>
          <w:b/>
          <w:bCs/>
          <w:sz w:val="37"/>
          <w:szCs w:val="37"/>
          <w:rtl/>
        </w:rPr>
        <w:t>ِ.</w:t>
      </w:r>
    </w:p>
    <w:p w14:paraId="2EF01F00" w14:textId="77777777" w:rsidR="00D534B1" w:rsidRPr="00D534B1" w:rsidRDefault="00D534B1" w:rsidP="00D534B1">
      <w:pPr>
        <w:tabs>
          <w:tab w:val="left" w:pos="10932"/>
          <w:tab w:val="left" w:pos="11112"/>
        </w:tabs>
        <w:bidi/>
        <w:spacing w:after="120" w:line="240" w:lineRule="auto"/>
        <w:jc w:val="both"/>
        <w:rPr>
          <w:rFonts w:ascii="Traditional Arabic" w:hAnsi="Traditional Arabic" w:cs="Traditional Arabic"/>
          <w:b/>
          <w:bCs/>
          <w:sz w:val="38"/>
          <w:szCs w:val="38"/>
          <w:rtl/>
        </w:rPr>
      </w:pPr>
      <w:r w:rsidRPr="00D534B1">
        <w:rPr>
          <w:rFonts w:ascii="Traditional Arabic" w:hAnsi="Traditional Arabic" w:cs="Traditional Arabic"/>
          <w:b/>
          <w:bCs/>
          <w:sz w:val="38"/>
          <w:szCs w:val="38"/>
          <w:rtl/>
        </w:rPr>
        <w:t>وأترك</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الحديث</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للإمام</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الماورد</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ي – رحم</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ه</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الله</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 حيث</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يقول</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w:t>
      </w:r>
      <w:r w:rsidRPr="00D534B1">
        <w:rPr>
          <w:rFonts w:ascii="Traditional Arabic" w:hAnsi="Traditional Arabic" w:cs="Traditional Arabic" w:hint="cs"/>
          <w:b/>
          <w:bCs/>
          <w:sz w:val="38"/>
          <w:szCs w:val="38"/>
          <w:rtl/>
        </w:rPr>
        <w:t>ع</w:t>
      </w:r>
      <w:r w:rsidRPr="00D534B1">
        <w:rPr>
          <w:rFonts w:ascii="Traditional Arabic" w:hAnsi="Traditional Arabic" w:cs="Traditional Arabic"/>
          <w:b/>
          <w:bCs/>
          <w:sz w:val="38"/>
          <w:szCs w:val="38"/>
          <w:rtl/>
        </w:rPr>
        <w:t>ن أثر</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الزكاة</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في تحقيق</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التكافل</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الاجتماع</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ي: “فكان في إيجاب</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ه</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ا مواساة</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للفقراء</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ومعونة</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لذوي</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الحاجات</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تكفه</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م عن البغضاء</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وتمنعه</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م م</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ن التقاطع</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وتبعثه</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م على التواصل</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لأن</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الآمل</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وصول</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والراج</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ي هائب</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وإذا زال</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الأمل</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وانقطع</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الرجاء</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واشتدت الحاجة</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وقعت البغضاء</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واشتد</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الحسد</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فحدث</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التقاطع</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بين</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أرباب</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الأموال</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والفقهاء</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ووقعت العداوة</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بين</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ذوي الحاجات</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والأغنياء</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حتى تفض</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ي إلى </w:t>
      </w:r>
      <w:proofErr w:type="spellStart"/>
      <w:r w:rsidRPr="00D534B1">
        <w:rPr>
          <w:rFonts w:ascii="Traditional Arabic" w:hAnsi="Traditional Arabic" w:cs="Traditional Arabic"/>
          <w:b/>
          <w:bCs/>
          <w:sz w:val="38"/>
          <w:szCs w:val="38"/>
          <w:rtl/>
        </w:rPr>
        <w:t>التغالب</w:t>
      </w:r>
      <w:r w:rsidRPr="00D534B1">
        <w:rPr>
          <w:rFonts w:ascii="Traditional Arabic" w:hAnsi="Traditional Arabic" w:cs="Traditional Arabic" w:hint="cs"/>
          <w:b/>
          <w:bCs/>
          <w:sz w:val="38"/>
          <w:szCs w:val="38"/>
          <w:rtl/>
        </w:rPr>
        <w:t>ِ</w:t>
      </w:r>
      <w:proofErr w:type="spellEnd"/>
      <w:r w:rsidRPr="00D534B1">
        <w:rPr>
          <w:rFonts w:ascii="Traditional Arabic" w:hAnsi="Traditional Arabic" w:cs="Traditional Arabic"/>
          <w:b/>
          <w:bCs/>
          <w:sz w:val="38"/>
          <w:szCs w:val="38"/>
          <w:rtl/>
        </w:rPr>
        <w:t xml:space="preserve"> على الأموال</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والتغرير</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بالنفوس</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هذا مع ما في أداء</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الزكاة</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م</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ن تمرين</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النفس</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على السماحة</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المحمودة</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ومجانبة</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الشح</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المذموم</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لأن</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السماحة</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تبعث</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على أداء</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الحقوق</w:t>
      </w:r>
      <w:r w:rsidRPr="00D534B1">
        <w:rPr>
          <w:rFonts w:ascii="Traditional Arabic" w:hAnsi="Traditional Arabic" w:cs="Traditional Arabic" w:hint="cs"/>
          <w:b/>
          <w:bCs/>
          <w:sz w:val="38"/>
          <w:szCs w:val="38"/>
          <w:rtl/>
        </w:rPr>
        <w:t xml:space="preserve">ِ، </w:t>
      </w:r>
      <w:r w:rsidRPr="00D534B1">
        <w:rPr>
          <w:rFonts w:ascii="Traditional Arabic" w:hAnsi="Traditional Arabic" w:cs="Traditional Arabic"/>
          <w:b/>
          <w:bCs/>
          <w:sz w:val="38"/>
          <w:szCs w:val="38"/>
          <w:rtl/>
        </w:rPr>
        <w:t>والشح</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يصد</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عنه</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ا</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وما يبعث</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على أداء</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الحقوق</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فأجدر</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به</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حمد</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ا، وما صد</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عنه</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ا فأخلق</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به</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ذم</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ا</w:t>
      </w:r>
      <w:r w:rsidRPr="00D534B1">
        <w:rPr>
          <w:rFonts w:ascii="Traditional Arabic" w:hAnsi="Traditional Arabic" w:cs="Traditional Arabic" w:hint="cs"/>
          <w:b/>
          <w:bCs/>
          <w:sz w:val="38"/>
          <w:szCs w:val="38"/>
          <w:rtl/>
        </w:rPr>
        <w:t xml:space="preserve">، </w:t>
      </w:r>
      <w:r w:rsidRPr="00D534B1">
        <w:rPr>
          <w:rFonts w:ascii="Traditional Arabic" w:hAnsi="Traditional Arabic" w:cs="Traditional Arabic"/>
          <w:b/>
          <w:bCs/>
          <w:sz w:val="38"/>
          <w:szCs w:val="38"/>
          <w:rtl/>
        </w:rPr>
        <w:t>وقد روى أبو هريرة</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رضي الله</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عنه</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أن</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النبي</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w:t>
      </w:r>
      <w:r w:rsidRPr="00D534B1">
        <w:rPr>
          <w:rFonts w:ascii="Arial Unicode MS" w:hAnsi="Arial Unicode MS" w:cs="Arial Unicode MS" w:hint="cs"/>
          <w:b/>
          <w:bCs/>
          <w:sz w:val="38"/>
          <w:szCs w:val="38"/>
          <w:rtl/>
        </w:rPr>
        <w:t>ﷺ</w:t>
      </w:r>
      <w:r w:rsidRPr="00D534B1">
        <w:rPr>
          <w:rFonts w:ascii="Traditional Arabic" w:hAnsi="Traditional Arabic" w:cs="Traditional Arabic"/>
          <w:b/>
          <w:bCs/>
          <w:sz w:val="38"/>
          <w:szCs w:val="38"/>
          <w:rtl/>
        </w:rPr>
        <w:t xml:space="preserve"> قال: ” شر</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ما أعط</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ي العبد</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شح</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هالع</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وجبن</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خالع</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 .( أحمد وأبو</w:t>
      </w:r>
      <w:r w:rsidRPr="00D534B1">
        <w:rPr>
          <w:rFonts w:ascii="Traditional Arabic" w:hAnsi="Traditional Arabic" w:cs="Traditional Arabic" w:hint="cs"/>
          <w:b/>
          <w:bCs/>
          <w:sz w:val="38"/>
          <w:szCs w:val="38"/>
          <w:rtl/>
        </w:rPr>
        <w:t xml:space="preserve"> </w:t>
      </w:r>
      <w:r w:rsidRPr="00D534B1">
        <w:rPr>
          <w:rFonts w:ascii="Traditional Arabic" w:hAnsi="Traditional Arabic" w:cs="Traditional Arabic"/>
          <w:b/>
          <w:bCs/>
          <w:sz w:val="38"/>
          <w:szCs w:val="38"/>
          <w:rtl/>
        </w:rPr>
        <w:t>داود والبيهقي)</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فسبحان</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م</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ن دبرن</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ا بلطيف</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حكمت</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ه</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وأخف</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ى عن فطنت</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ن</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ا جزيل</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نعمت</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ه</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حتى استوجب</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م</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ن الشكر</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بإخفائ</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ه</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ا أعظم</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م</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م</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ا </w:t>
      </w:r>
      <w:proofErr w:type="spellStart"/>
      <w:r w:rsidRPr="00D534B1">
        <w:rPr>
          <w:rFonts w:ascii="Traditional Arabic" w:hAnsi="Traditional Arabic" w:cs="Traditional Arabic"/>
          <w:b/>
          <w:bCs/>
          <w:sz w:val="38"/>
          <w:szCs w:val="38"/>
          <w:rtl/>
        </w:rPr>
        <w:t>استوجب</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ه</w:t>
      </w:r>
      <w:r w:rsidRPr="00D534B1">
        <w:rPr>
          <w:rFonts w:ascii="Traditional Arabic" w:hAnsi="Traditional Arabic" w:cs="Traditional Arabic" w:hint="cs"/>
          <w:b/>
          <w:bCs/>
          <w:sz w:val="38"/>
          <w:szCs w:val="38"/>
          <w:rtl/>
        </w:rPr>
        <w:t>ُ</w:t>
      </w:r>
      <w:proofErr w:type="spellEnd"/>
      <w:r w:rsidRPr="00D534B1">
        <w:rPr>
          <w:rFonts w:ascii="Traditional Arabic" w:hAnsi="Traditional Arabic" w:cs="Traditional Arabic"/>
          <w:b/>
          <w:bCs/>
          <w:sz w:val="38"/>
          <w:szCs w:val="38"/>
          <w:rtl/>
        </w:rPr>
        <w:t xml:space="preserve"> بإبدائ</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ه</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ا.”( أدب الدنيا والدين)</w:t>
      </w:r>
      <w:r w:rsidRPr="00D534B1">
        <w:rPr>
          <w:rFonts w:ascii="Traditional Arabic" w:hAnsi="Traditional Arabic" w:cs="Traditional Arabic" w:hint="cs"/>
          <w:b/>
          <w:bCs/>
          <w:sz w:val="38"/>
          <w:szCs w:val="38"/>
          <w:rtl/>
        </w:rPr>
        <w:t>.</w:t>
      </w:r>
    </w:p>
    <w:p w14:paraId="4CE20F2A" w14:textId="77777777" w:rsidR="00D534B1" w:rsidRPr="00D534B1" w:rsidRDefault="00D534B1" w:rsidP="00D534B1">
      <w:pPr>
        <w:tabs>
          <w:tab w:val="left" w:pos="10932"/>
          <w:tab w:val="left" w:pos="11112"/>
        </w:tabs>
        <w:bidi/>
        <w:spacing w:after="120" w:line="240" w:lineRule="auto"/>
        <w:jc w:val="both"/>
        <w:rPr>
          <w:rFonts w:ascii="Traditional Arabic" w:hAnsi="Traditional Arabic" w:cs="Traditional Arabic"/>
          <w:b/>
          <w:bCs/>
          <w:sz w:val="38"/>
          <w:szCs w:val="38"/>
          <w:rtl/>
        </w:rPr>
      </w:pPr>
      <w:r w:rsidRPr="00D534B1">
        <w:rPr>
          <w:rFonts w:ascii="Traditional Arabic" w:hAnsi="Traditional Arabic" w:cs="Traditional Arabic" w:hint="cs"/>
          <w:b/>
          <w:bCs/>
          <w:sz w:val="38"/>
          <w:szCs w:val="38"/>
          <w:rtl/>
        </w:rPr>
        <w:t>إنَّ</w:t>
      </w:r>
      <w:r w:rsidRPr="00D534B1">
        <w:rPr>
          <w:rFonts w:ascii="Traditional Arabic" w:hAnsi="Traditional Arabic" w:cs="Traditional Arabic"/>
          <w:b/>
          <w:bCs/>
          <w:sz w:val="38"/>
          <w:szCs w:val="38"/>
          <w:rtl/>
        </w:rPr>
        <w:t xml:space="preserve"> منعَ الزكاةِ والصدقاتِ ينتجُ عنه</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وجودَ فقراءَ ومعدمين، وبؤساءَ ومجروحين، وأصحابَ شدةٍ مهضومين، وضعفاءَ مهمَّشين، ونجدُ أنّ الخللَ يكمنُ في منعِ الزكاةِ</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لأنَّ الغنيَّ منعَ حقَّ الفقيرِ، فاختلَّ بذلك</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التوازنُ المجتمعيُّ في الحياةِ، فعن عليٍّ رضي اللهُ عنه قالَ</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قالَ رسولُ اللهِ </w:t>
      </w:r>
      <w:r w:rsidRPr="00D534B1">
        <w:rPr>
          <w:rFonts w:ascii="Arial Unicode MS" w:hAnsi="Arial Unicode MS" w:cs="Arial Unicode MS" w:hint="cs"/>
          <w:b/>
          <w:bCs/>
          <w:sz w:val="38"/>
          <w:szCs w:val="38"/>
          <w:rtl/>
        </w:rPr>
        <w:t>ﷺ</w:t>
      </w:r>
      <w:r w:rsidRPr="00D534B1">
        <w:rPr>
          <w:rFonts w:ascii="Traditional Arabic" w:hAnsi="Traditional Arabic" w:cs="Traditional Arabic"/>
          <w:b/>
          <w:bCs/>
          <w:sz w:val="38"/>
          <w:szCs w:val="38"/>
          <w:rtl/>
        </w:rPr>
        <w:t>: ” إنَّ اللهَ فرضَ على أغنياءِ المسلمينَ في أموالِهِم بقدر ِالذي يسعُ فقراءَهُم</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ولن يجهدَ الفقراءُ إذا جاعُوا وعرُّوا إل</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ا بما يضيعُ أغنياؤهُم</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ألَا وإنَّ اللهَ يحاسبُهُم حسابًا شديدًا ويعذبهُم عذابًا أليمًا” (الطبراني والبيهقي موقوفًا ) .</w:t>
      </w:r>
    </w:p>
    <w:p w14:paraId="176C9D62" w14:textId="5AD29EB6" w:rsidR="00D534B1" w:rsidRPr="00D534B1" w:rsidRDefault="00D534B1" w:rsidP="00D534B1">
      <w:pPr>
        <w:tabs>
          <w:tab w:val="left" w:pos="10932"/>
          <w:tab w:val="left" w:pos="11112"/>
        </w:tabs>
        <w:bidi/>
        <w:spacing w:after="120" w:line="240" w:lineRule="auto"/>
        <w:jc w:val="both"/>
        <w:rPr>
          <w:rFonts w:ascii="Traditional Arabic" w:hAnsi="Traditional Arabic" w:cs="Traditional Arabic"/>
          <w:b/>
          <w:bCs/>
          <w:sz w:val="36"/>
          <w:szCs w:val="36"/>
          <w:rtl/>
        </w:rPr>
      </w:pPr>
      <w:r w:rsidRPr="00D534B1">
        <w:rPr>
          <w:rFonts w:ascii="Traditional Arabic" w:hAnsi="Traditional Arabic" w:cs="Traditional Arabic"/>
          <w:b/>
          <w:bCs/>
          <w:sz w:val="36"/>
          <w:szCs w:val="36"/>
          <w:rtl/>
        </w:rPr>
        <w:t>فكيف يحدثُ توازنٌ وتكافلٌ وقد منعَ الغنيُّ حقَّ الفقيرِ وضنَّ وبخلَ بهِ؟!!! إنَّ الغنيَّ لو منعَ حقَّ الفقيرِ – المقررُ شرعًا ليس منحةً ولا تفضلًا- لازدادَ الغنيُّ غنيً والفقيرُ فقرًا، واختلَّ التوازنُ في المجتمعِ. لذلك قال عليٌّ رضي اللهُ عنه – أيضًا-</w:t>
      </w:r>
      <w:r w:rsidRPr="00D534B1">
        <w:rPr>
          <w:rFonts w:ascii="Traditional Arabic" w:hAnsi="Traditional Arabic" w:cs="Traditional Arabic" w:hint="cs"/>
          <w:b/>
          <w:bCs/>
          <w:sz w:val="36"/>
          <w:szCs w:val="36"/>
          <w:rtl/>
        </w:rPr>
        <w:t>:”</w:t>
      </w:r>
      <w:r w:rsidRPr="00D534B1">
        <w:rPr>
          <w:rFonts w:ascii="Traditional Arabic" w:hAnsi="Traditional Arabic" w:cs="Traditional Arabic"/>
          <w:b/>
          <w:bCs/>
          <w:sz w:val="36"/>
          <w:szCs w:val="36"/>
          <w:rtl/>
        </w:rPr>
        <w:t xml:space="preserve"> ما رأيتُ نعمةً موفورةً إلا وإلى جانبِهَا حقٌّ مضيّعٌ”، وكما قالَ الشيخُ الشعراويُّ رحمه اللهُ</w:t>
      </w:r>
      <w:r w:rsidRPr="00D534B1">
        <w:rPr>
          <w:rFonts w:ascii="Traditional Arabic" w:hAnsi="Traditional Arabic" w:cs="Traditional Arabic" w:hint="cs"/>
          <w:b/>
          <w:bCs/>
          <w:sz w:val="36"/>
          <w:szCs w:val="36"/>
          <w:rtl/>
        </w:rPr>
        <w:t>:”</w:t>
      </w:r>
      <w:r w:rsidRPr="00D534B1">
        <w:rPr>
          <w:rFonts w:ascii="Traditional Arabic" w:hAnsi="Traditional Arabic" w:cs="Traditional Arabic"/>
          <w:b/>
          <w:bCs/>
          <w:sz w:val="36"/>
          <w:szCs w:val="36"/>
          <w:rtl/>
        </w:rPr>
        <w:t xml:space="preserve"> إذا رأيتَ فقيرًا في بلادِ المسلمين، فاعلمْ أنَّ هناكَ غنيًّا سرقَ مالَهُ”؛ وقال عمرُ: “ما تمتعَ غنيٌّ إلا مِن جوعِ فقيرٍ.</w:t>
      </w:r>
    </w:p>
    <w:p w14:paraId="3CDE6F99" w14:textId="77777777" w:rsidR="00D534B1" w:rsidRPr="00D534B1" w:rsidRDefault="00D534B1" w:rsidP="00D534B1">
      <w:pPr>
        <w:tabs>
          <w:tab w:val="left" w:pos="10932"/>
          <w:tab w:val="left" w:pos="11112"/>
        </w:tabs>
        <w:bidi/>
        <w:spacing w:after="120" w:line="240" w:lineRule="auto"/>
        <w:jc w:val="both"/>
        <w:rPr>
          <w:rFonts w:ascii="Traditional Arabic" w:hAnsi="Traditional Arabic" w:cs="Traditional Arabic"/>
          <w:b/>
          <w:bCs/>
          <w:sz w:val="38"/>
          <w:szCs w:val="38"/>
          <w:rtl/>
        </w:rPr>
      </w:pPr>
      <w:r w:rsidRPr="00D534B1">
        <w:rPr>
          <w:rFonts w:ascii="Traditional Arabic" w:hAnsi="Traditional Arabic" w:cs="Traditional Arabic"/>
          <w:b/>
          <w:bCs/>
          <w:sz w:val="38"/>
          <w:szCs w:val="38"/>
          <w:rtl/>
        </w:rPr>
        <w:lastRenderedPageBreak/>
        <w:t>فعليكُم بالزكاةِ قبلَ أن ْيأتيَكُم الأجلُ وأنتُم لا تشعرون، وقتَهَا يتمنَّي أحدُكُم الرجوعَ ليخرجَ زكاةَ مالِهِ ويتصدقَ، ولكنْ هيهاتَ هيهاتَ!! قالَ تعالَى: {وَأَنْفِقُوا مِنْ مَا رَزَقْنَاكُمْ مِنْ قَبْلِ أَنْ يَأْتِيَ أَحَدَكُمُ الْمَوْتُ فَيَقُولَ رَبِّ لَوْلَا أَخَّرْتَنِي إِلَى أَجَلٍ قَرِيبٍ فَأَصَّدَّقَ وَأَكُنْ مِنَ الصَّالِحِينَ} (المنافقون: 10)</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وهنا وقفةٌ مع هذا التصويرِ القرآنِي لمانعِ الزكاةِ والصدقاتِ، الميتُ تمنَّى الرجوعَ قائلًا: فأصدقَ، ولم يقلْ لأصلِّي أو لأصومَ أو غيرَ ذلكَ!! قالَ أهلُ العلمِ: ما ذكرَ الميتُ الصدقةَ إلا لعظيمِ ما رأىَ مِن فضلِ ثوابِهَا وأثرِهَا بعدَ موتهِ”؛ ولذلك قال عمرُ بنُ الخطّابِ- رضي اللهُ عنه-: </w:t>
      </w:r>
      <w:proofErr w:type="gramStart"/>
      <w:r w:rsidRPr="00D534B1">
        <w:rPr>
          <w:rFonts w:ascii="Traditional Arabic" w:hAnsi="Traditional Arabic" w:cs="Traditional Arabic"/>
          <w:b/>
          <w:bCs/>
          <w:sz w:val="38"/>
          <w:szCs w:val="38"/>
          <w:rtl/>
        </w:rPr>
        <w:t>« إنّ</w:t>
      </w:r>
      <w:proofErr w:type="gramEnd"/>
      <w:r w:rsidRPr="00D534B1">
        <w:rPr>
          <w:rFonts w:ascii="Traditional Arabic" w:hAnsi="Traditional Arabic" w:cs="Traditional Arabic"/>
          <w:b/>
          <w:bCs/>
          <w:sz w:val="38"/>
          <w:szCs w:val="38"/>
          <w:rtl/>
        </w:rPr>
        <w:t xml:space="preserve"> الأعمالَ تباهتْ، فقالتْ الصّدقةُ أنًا أفضلُكُنَّ »</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(إحياء علوم الدين)</w:t>
      </w:r>
      <w:r w:rsidRPr="00D534B1">
        <w:rPr>
          <w:rFonts w:ascii="Traditional Arabic" w:hAnsi="Traditional Arabic" w:cs="Traditional Arabic" w:hint="cs"/>
          <w:b/>
          <w:bCs/>
          <w:sz w:val="38"/>
          <w:szCs w:val="38"/>
          <w:rtl/>
        </w:rPr>
        <w:t>.</w:t>
      </w:r>
    </w:p>
    <w:p w14:paraId="3C6C26DC" w14:textId="77777777" w:rsidR="00D534B1" w:rsidRPr="00D534B1" w:rsidRDefault="00D534B1" w:rsidP="00D534B1">
      <w:pPr>
        <w:tabs>
          <w:tab w:val="left" w:pos="10932"/>
          <w:tab w:val="left" w:pos="11112"/>
        </w:tabs>
        <w:bidi/>
        <w:spacing w:after="120" w:line="240" w:lineRule="auto"/>
        <w:jc w:val="both"/>
        <w:rPr>
          <w:rFonts w:ascii="Traditional Arabic" w:hAnsi="Traditional Arabic" w:cs="Traditional Arabic"/>
          <w:b/>
          <w:bCs/>
          <w:sz w:val="38"/>
          <w:szCs w:val="38"/>
          <w:rtl/>
        </w:rPr>
      </w:pPr>
      <w:r w:rsidRPr="00D534B1">
        <w:rPr>
          <w:rFonts w:ascii="Traditional Arabic" w:hAnsi="Traditional Arabic" w:cs="Traditional Arabic"/>
          <w:b/>
          <w:bCs/>
          <w:sz w:val="38"/>
          <w:szCs w:val="38"/>
          <w:rtl/>
        </w:rPr>
        <w:t>فهيَّا قبلَ فواتِ الأوانِ، وقبلَ أنْ تندمَ ولا ينفعُ الندمُ!! اللهمَّ إنِّي قد بلغتُ، اللهمًّ فاشهدْ يا ربَّ العالمين!!</w:t>
      </w:r>
    </w:p>
    <w:p w14:paraId="1C1B9D71" w14:textId="047C42B5" w:rsidR="00D534B1" w:rsidRPr="00D534B1" w:rsidRDefault="00D534B1" w:rsidP="00D534B1">
      <w:pPr>
        <w:tabs>
          <w:tab w:val="left" w:pos="10932"/>
          <w:tab w:val="left" w:pos="11112"/>
        </w:tabs>
        <w:bidi/>
        <w:spacing w:after="120" w:line="240" w:lineRule="auto"/>
        <w:jc w:val="both"/>
        <w:rPr>
          <w:rFonts w:ascii="Traditional Arabic" w:hAnsi="Traditional Arabic" w:cs="Traditional Arabic"/>
          <w:b/>
          <w:bCs/>
          <w:sz w:val="38"/>
          <w:szCs w:val="38"/>
          <w:rtl/>
        </w:rPr>
      </w:pPr>
      <w:r w:rsidRPr="00D534B1">
        <w:rPr>
          <w:rFonts w:ascii="Traditional Arabic" w:hAnsi="Traditional Arabic" w:cs="Traditional Arabic"/>
          <w:b/>
          <w:bCs/>
          <w:sz w:val="38"/>
          <w:szCs w:val="38"/>
          <w:rtl/>
        </w:rPr>
        <w:t xml:space="preserve">فما أجملَ أنْ نكونَ جميعًا متعاونينَ متحابينَ متكافلينَ، فتسودُ بيننا علاقاتُ الودِّ والمحبةِ والتراحمِ </w:t>
      </w:r>
      <w:r w:rsidRPr="00D534B1">
        <w:rPr>
          <w:rFonts w:ascii="Traditional Arabic" w:hAnsi="Traditional Arabic" w:cs="Traditional Arabic" w:hint="cs"/>
          <w:b/>
          <w:bCs/>
          <w:sz w:val="38"/>
          <w:szCs w:val="38"/>
          <w:rtl/>
        </w:rPr>
        <w:t>والتكافلِ!!!</w:t>
      </w:r>
    </w:p>
    <w:p w14:paraId="6A73B185" w14:textId="77777777" w:rsidR="00D534B1" w:rsidRPr="00D534B1" w:rsidRDefault="00D534B1" w:rsidP="00D534B1">
      <w:pPr>
        <w:tabs>
          <w:tab w:val="left" w:pos="10932"/>
          <w:tab w:val="left" w:pos="11112"/>
        </w:tabs>
        <w:bidi/>
        <w:spacing w:after="120" w:line="240" w:lineRule="auto"/>
        <w:jc w:val="both"/>
        <w:rPr>
          <w:rFonts w:ascii="Traditional Arabic" w:hAnsi="Traditional Arabic" w:cs="Monotype Koufi"/>
          <w:b/>
          <w:bCs/>
          <w:sz w:val="38"/>
          <w:szCs w:val="38"/>
          <w:u w:val="single"/>
          <w:rtl/>
        </w:rPr>
      </w:pPr>
      <w:r w:rsidRPr="00D534B1">
        <w:rPr>
          <w:rFonts w:ascii="Traditional Arabic" w:hAnsi="Traditional Arabic" w:cs="Monotype Koufi"/>
          <w:b/>
          <w:bCs/>
          <w:sz w:val="38"/>
          <w:szCs w:val="38"/>
          <w:u w:val="single"/>
          <w:rtl/>
        </w:rPr>
        <w:t>ثالثًا: الأعمالُ بالخواتيم</w:t>
      </w:r>
      <w:r w:rsidRPr="00D534B1">
        <w:rPr>
          <w:rFonts w:ascii="Traditional Arabic" w:hAnsi="Traditional Arabic" w:cs="Monotype Koufi" w:hint="cs"/>
          <w:b/>
          <w:bCs/>
          <w:sz w:val="38"/>
          <w:szCs w:val="38"/>
          <w:u w:val="single"/>
          <w:rtl/>
        </w:rPr>
        <w:t>ِ</w:t>
      </w:r>
      <w:r w:rsidRPr="00D534B1">
        <w:rPr>
          <w:rFonts w:ascii="Traditional Arabic" w:hAnsi="Traditional Arabic" w:cs="Monotype Koufi"/>
          <w:b/>
          <w:bCs/>
          <w:sz w:val="38"/>
          <w:szCs w:val="38"/>
          <w:u w:val="single"/>
          <w:rtl/>
        </w:rPr>
        <w:t>.</w:t>
      </w:r>
    </w:p>
    <w:p w14:paraId="736E215E" w14:textId="77777777" w:rsidR="00D534B1" w:rsidRPr="00D534B1" w:rsidRDefault="00D534B1" w:rsidP="00D534B1">
      <w:pPr>
        <w:tabs>
          <w:tab w:val="left" w:pos="10932"/>
          <w:tab w:val="left" w:pos="11112"/>
        </w:tabs>
        <w:bidi/>
        <w:spacing w:after="120" w:line="240" w:lineRule="auto"/>
        <w:jc w:val="both"/>
        <w:rPr>
          <w:rFonts w:ascii="Traditional Arabic" w:hAnsi="Traditional Arabic" w:cs="Traditional Arabic"/>
          <w:b/>
          <w:bCs/>
          <w:sz w:val="38"/>
          <w:szCs w:val="38"/>
          <w:rtl/>
        </w:rPr>
      </w:pPr>
      <w:r w:rsidRPr="00D534B1">
        <w:rPr>
          <w:rFonts w:ascii="Traditional Arabic" w:hAnsi="Traditional Arabic" w:cs="Traditional Arabic"/>
          <w:b/>
          <w:bCs/>
          <w:sz w:val="38"/>
          <w:szCs w:val="38"/>
          <w:rtl/>
        </w:rPr>
        <w:t>إنَّ الإنسانَ في هذه الدنيا يخلطُ بينَ الأعمالِ الصالحةِ والطالحةِ، والعبرةُ بالخواتيمِ، ولأهميةِ الخواتيمِ عنوَنَ لها الإمامُ البخاريُّ بابًا في صحيحهِ فقالَ: ( بابُ الأعمالِ بالخواتيمِ وما يخافُ منهَا )، وذكرَ فيها حديثًا لرجلٍ قاتلَ في أرضِ المعركةِ وكا</w:t>
      </w:r>
      <w:r w:rsidRPr="00D534B1">
        <w:rPr>
          <w:rFonts w:ascii="Traditional Arabic" w:hAnsi="Traditional Arabic" w:cs="Traditional Arabic" w:hint="cs"/>
          <w:b/>
          <w:bCs/>
          <w:sz w:val="38"/>
          <w:szCs w:val="38"/>
          <w:rtl/>
        </w:rPr>
        <w:t>نتْ</w:t>
      </w:r>
      <w:r w:rsidRPr="00D534B1">
        <w:rPr>
          <w:rFonts w:ascii="Traditional Arabic" w:hAnsi="Traditional Arabic" w:cs="Traditional Arabic"/>
          <w:b/>
          <w:bCs/>
          <w:sz w:val="38"/>
          <w:szCs w:val="38"/>
          <w:rtl/>
        </w:rPr>
        <w:t xml:space="preserve"> رقابُ الأعداءِ تتطايرُ تحتَ سيفهِ، ومع ذلك ختمَ اللهُ لهُ بسوءٍ، وماتَ منتحرًا؛ لأنَّهُ جُرِحَ ولم يصبرْ على الجرحِ، فقتلَ نفسَهُ، فعَنْ سَهْلِ بْنِ سَعْدٍ السَّاعِدِيِّ قَالَ: نَظَرَ النَّبِيُّ </w:t>
      </w:r>
      <w:r w:rsidRPr="00D534B1">
        <w:rPr>
          <w:rFonts w:ascii="Arial Unicode MS" w:hAnsi="Arial Unicode MS" w:cs="Arial Unicode MS" w:hint="cs"/>
          <w:b/>
          <w:bCs/>
          <w:sz w:val="38"/>
          <w:szCs w:val="38"/>
          <w:rtl/>
        </w:rPr>
        <w:t>ﷺ</w:t>
      </w:r>
      <w:r w:rsidRPr="00D534B1">
        <w:rPr>
          <w:rFonts w:ascii="Traditional Arabic" w:hAnsi="Traditional Arabic" w:cs="Traditional Arabic"/>
          <w:b/>
          <w:bCs/>
          <w:sz w:val="38"/>
          <w:szCs w:val="38"/>
          <w:rtl/>
        </w:rPr>
        <w:t xml:space="preserve"> إِلَى رَجُلٍ يُقَاتِلُ الْمُشْرِكِينَ وَكَانَ مِنْ أَعْظَمِ الْمُسْلِمِينَ غَنَاءً عَنْهُمْ؛ فَقَالَ:” مَنْ أَحَبَّ أَنْ يَنْظُرَ إِلَى رَجُلٍ مِنْ أَهْلِ النَّارِ فَلْيَنْظُرْ إِلَى هَذَا”، فَتَبِعَهُ رَجُلٌ فَلَمْ يَزَلْ عَلَى ذَلِكَ حَتَّى جُرِحَ فَاسْتَعْجَلَ الْمَوْتَ، فَقَالَ بِذُبَابَةِ سَيْفِهِ فَوَضَع</w:t>
      </w:r>
      <w:r w:rsidRPr="00D534B1">
        <w:rPr>
          <w:rFonts w:ascii="Traditional Arabic" w:hAnsi="Traditional Arabic" w:cs="Traditional Arabic" w:hint="cs"/>
          <w:b/>
          <w:bCs/>
          <w:sz w:val="38"/>
          <w:szCs w:val="38"/>
          <w:rtl/>
        </w:rPr>
        <w:t>َهُ</w:t>
      </w:r>
      <w:r w:rsidRPr="00D534B1">
        <w:rPr>
          <w:rFonts w:ascii="Traditional Arabic" w:hAnsi="Traditional Arabic" w:cs="Traditional Arabic"/>
          <w:b/>
          <w:bCs/>
          <w:sz w:val="38"/>
          <w:szCs w:val="38"/>
          <w:rtl/>
        </w:rPr>
        <w:t xml:space="preserve"> بَيْنَ ثَدْيَيْهِ فَتَحَامَلَ عَلَيْهِ حَتَّى خَرَجَ مِنْ بَيْنِ كَتِفَيْهِ، فَقَالَ النَّبِيُّ </w:t>
      </w:r>
      <w:r w:rsidRPr="00D534B1">
        <w:rPr>
          <w:rFonts w:ascii="Arial Unicode MS" w:hAnsi="Arial Unicode MS" w:cs="Arial Unicode MS" w:hint="cs"/>
          <w:b/>
          <w:bCs/>
          <w:sz w:val="38"/>
          <w:szCs w:val="38"/>
          <w:rtl/>
        </w:rPr>
        <w:t>ﷺ</w:t>
      </w:r>
      <w:r w:rsidRPr="00D534B1">
        <w:rPr>
          <w:rFonts w:ascii="Traditional Arabic" w:hAnsi="Traditional Arabic" w:cs="Traditional Arabic"/>
          <w:b/>
          <w:bCs/>
          <w:sz w:val="38"/>
          <w:szCs w:val="38"/>
          <w:rtl/>
        </w:rPr>
        <w:t>:” إِنَّ الْعَبْدَ لَيَعْمَلُ فِيمَا يَرَى النَّاسُ عَمَلَ أَهْلِ الْجَنَّةِ وَإِنَّهُ لَمِنْ أَهْلِ النَّارِ وَيَعْمَلُ فِيمَا يَرَى النَّاسُ عَمَلَ أَهْل</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النَّارِ وَهُوَ مِنْ أَهْلِ الْجَنَّةِ، وَإِنَّمَا الْأَعْمَالُ بِخَوَاتِيمِهَا”(البخاري). وقد نبَّهَنَا </w:t>
      </w:r>
      <w:r w:rsidRPr="00D534B1">
        <w:rPr>
          <w:rFonts w:ascii="Arial Unicode MS" w:hAnsi="Arial Unicode MS" w:cs="Arial Unicode MS" w:hint="cs"/>
          <w:b/>
          <w:bCs/>
          <w:sz w:val="38"/>
          <w:szCs w:val="38"/>
          <w:rtl/>
        </w:rPr>
        <w:t>ﷺ</w:t>
      </w:r>
      <w:r w:rsidRPr="00D534B1">
        <w:rPr>
          <w:rFonts w:ascii="Traditional Arabic" w:hAnsi="Traditional Arabic" w:cs="Traditional Arabic"/>
          <w:b/>
          <w:bCs/>
          <w:sz w:val="38"/>
          <w:szCs w:val="38"/>
          <w:rtl/>
        </w:rPr>
        <w:t xml:space="preserve"> إلى أهميةِ حسنِ الخاتمةِ والحرصِ عليهَا فقالَ</w:t>
      </w:r>
      <w:proofErr w:type="gramStart"/>
      <w:r w:rsidRPr="00D534B1">
        <w:rPr>
          <w:rFonts w:ascii="Traditional Arabic" w:hAnsi="Traditional Arabic" w:cs="Traditional Arabic"/>
          <w:b/>
          <w:bCs/>
          <w:sz w:val="38"/>
          <w:szCs w:val="38"/>
          <w:rtl/>
        </w:rPr>
        <w:t>: ”</w:t>
      </w:r>
      <w:proofErr w:type="gramEnd"/>
      <w:r w:rsidRPr="00D534B1">
        <w:rPr>
          <w:rFonts w:ascii="Traditional Arabic" w:hAnsi="Traditional Arabic" w:cs="Traditional Arabic"/>
          <w:b/>
          <w:bCs/>
          <w:sz w:val="38"/>
          <w:szCs w:val="38"/>
          <w:rtl/>
        </w:rPr>
        <w:t xml:space="preserve"> إِنَّ أَحَدَكُمْ لَيَعْمَلُ بِعَمَلِ أَهْلِ الْجَنَّةِ حَتَّى مَا يَكُونُ بَيْنَهُ وَبَيْنَهَا إِلَّا ذِرَاعٌ فَيَسْبِقُ عَلَيْهِ الْكِتَابُ فَيَعْمَلُ بِعَمَلِ أَهْلِ النَّارِ فَيَدْخُلُهَا، وَإِنَّ أَحَدَكُمْ لَيَعْمَلُ بِعَمَلِ أَهْلِ النَّارِ حَتَّى مَا يَكُونُ بَيْنَهُ وَبَيْنَهَا إِلَّا ذِرَاعٌ فَيَسْبِقُ عَلَيْهِ الْكِتَابُ فَيَعْمَلُ بِعَمَلِ أَهْلِ الْجَنَّةِ فَيَدْخُلُهَا.”(متفق عليه). وقدْ يقولُ قائلٌ كيفَ أموتُ على طاعةٍ؟!! والجوابُ في حكمةِ أبي حازمٍ سلمةَ بنِ دينارٍ حيثُ يقولُ: كلُّ ما لو جاءَكَ الموتُ عليه فرأيتَهُ خيرًا فالزمْهُ، وكلُّ ما لو جاءَكَ الموتُ عليهِ فرأيتَهُ شرًا فاجتنبْهُ. أي: إذا أردتَ أنْ تموتَ على طاعةٍ فالزمْهَا، وإنْ كرهتَ الموتَ على معصيةٍ فاتركهَا.</w:t>
      </w:r>
    </w:p>
    <w:p w14:paraId="6302FC1F" w14:textId="77777777" w:rsidR="00D534B1" w:rsidRPr="00D534B1" w:rsidRDefault="00D534B1" w:rsidP="00D534B1">
      <w:pPr>
        <w:tabs>
          <w:tab w:val="left" w:pos="10932"/>
          <w:tab w:val="left" w:pos="11112"/>
        </w:tabs>
        <w:bidi/>
        <w:spacing w:after="120" w:line="240" w:lineRule="auto"/>
        <w:jc w:val="both"/>
        <w:rPr>
          <w:rFonts w:ascii="Traditional Arabic" w:hAnsi="Traditional Arabic" w:cs="Traditional Arabic"/>
          <w:b/>
          <w:bCs/>
          <w:sz w:val="38"/>
          <w:szCs w:val="38"/>
          <w:rtl/>
        </w:rPr>
      </w:pPr>
      <w:r w:rsidRPr="00D534B1">
        <w:rPr>
          <w:rFonts w:ascii="Traditional Arabic" w:hAnsi="Traditional Arabic" w:cs="Traditional Arabic"/>
          <w:b/>
          <w:bCs/>
          <w:sz w:val="38"/>
          <w:szCs w:val="38"/>
          <w:rtl/>
        </w:rPr>
        <w:lastRenderedPageBreak/>
        <w:t xml:space="preserve">فالإنسانُ لو عاشَ على الطاعةِ فإنَّ اللهَ يستحِي أنْ يقبضَهُ على معصيةٍ. قالَ ابنُ كثيرٍ في قولِهِ تعالى: {وَلا تَمُوتُنَّ إِلا وَأَنْتُمْ مُسْلِمُونَ} أي: “حافظُوا على الإسلامِ في حالِ صحتِكُم وسلامتِكُم لتموتُوا عليه، فإنَّ الكريمَ قد أجرَى عادتَهُ بكرمِهِ أنَّهُ مَن عاشَ على شيءٍ ماتَ عليهِ، ومَن ماتَ على شيءٍ بُعِثَ عليهِ، </w:t>
      </w:r>
      <w:proofErr w:type="spellStart"/>
      <w:r w:rsidRPr="00D534B1">
        <w:rPr>
          <w:rFonts w:ascii="Traditional Arabic" w:hAnsi="Traditional Arabic" w:cs="Traditional Arabic"/>
          <w:b/>
          <w:bCs/>
          <w:sz w:val="38"/>
          <w:szCs w:val="38"/>
          <w:rtl/>
        </w:rPr>
        <w:t>فعياذًا</w:t>
      </w:r>
      <w:proofErr w:type="spellEnd"/>
      <w:r w:rsidRPr="00D534B1">
        <w:rPr>
          <w:rFonts w:ascii="Traditional Arabic" w:hAnsi="Traditional Arabic" w:cs="Traditional Arabic"/>
          <w:b/>
          <w:bCs/>
          <w:sz w:val="38"/>
          <w:szCs w:val="38"/>
          <w:rtl/>
        </w:rPr>
        <w:t xml:space="preserve"> باللهِ مِن خلافِ ذلكَ.”</w:t>
      </w:r>
    </w:p>
    <w:p w14:paraId="048F1D89" w14:textId="77777777" w:rsidR="00D534B1" w:rsidRPr="00D534B1" w:rsidRDefault="00D534B1" w:rsidP="00D534B1">
      <w:pPr>
        <w:tabs>
          <w:tab w:val="left" w:pos="10932"/>
          <w:tab w:val="left" w:pos="11112"/>
        </w:tabs>
        <w:bidi/>
        <w:spacing w:after="120" w:line="240" w:lineRule="auto"/>
        <w:jc w:val="both"/>
        <w:rPr>
          <w:rFonts w:ascii="Traditional Arabic" w:hAnsi="Traditional Arabic" w:cs="Traditional Arabic"/>
          <w:b/>
          <w:bCs/>
          <w:sz w:val="38"/>
          <w:szCs w:val="38"/>
          <w:rtl/>
        </w:rPr>
      </w:pPr>
      <w:r w:rsidRPr="00D534B1">
        <w:rPr>
          <w:rFonts w:ascii="Traditional Arabic" w:hAnsi="Traditional Arabic" w:cs="Traditional Arabic" w:hint="cs"/>
          <w:b/>
          <w:bCs/>
          <w:sz w:val="38"/>
          <w:szCs w:val="38"/>
          <w:rtl/>
        </w:rPr>
        <w:t>فالإنسانُ</w:t>
      </w:r>
      <w:r w:rsidRPr="00D534B1">
        <w:rPr>
          <w:rFonts w:ascii="Traditional Arabic" w:hAnsi="Traditional Arabic" w:cs="Traditional Arabic"/>
          <w:b/>
          <w:bCs/>
          <w:sz w:val="38"/>
          <w:szCs w:val="38"/>
          <w:rtl/>
        </w:rPr>
        <w:t xml:space="preserve"> الذي يداومُ على الطاعةِ وأصبحتْ سجيةً لهُ يستعملُهُ اللهُ في عملِ الخيرِ عندَ خاتمتهِ، بل </w:t>
      </w:r>
      <w:proofErr w:type="spellStart"/>
      <w:r w:rsidRPr="00D534B1">
        <w:rPr>
          <w:rFonts w:ascii="Traditional Arabic" w:hAnsi="Traditional Arabic" w:cs="Traditional Arabic"/>
          <w:b/>
          <w:bCs/>
          <w:sz w:val="38"/>
          <w:szCs w:val="38"/>
          <w:rtl/>
        </w:rPr>
        <w:t>ويعسلُهّ</w:t>
      </w:r>
      <w:proofErr w:type="spellEnd"/>
      <w:r w:rsidRPr="00D534B1">
        <w:rPr>
          <w:rFonts w:ascii="Traditional Arabic" w:hAnsi="Traditional Arabic" w:cs="Traditional Arabic"/>
          <w:b/>
          <w:bCs/>
          <w:sz w:val="38"/>
          <w:szCs w:val="38"/>
          <w:rtl/>
        </w:rPr>
        <w:t xml:space="preserve"> كما جاءَ في الحديثِ: “إِذَا أَرَادَ اللَّهُ بِعَبْدٍ خَيْرًا عَسَّلَهُ”، قِيلَ: يَا رَسُولَ اللَّهِ </w:t>
      </w:r>
      <w:proofErr w:type="gramStart"/>
      <w:r w:rsidRPr="00D534B1">
        <w:rPr>
          <w:rFonts w:ascii="Arial Unicode MS" w:hAnsi="Arial Unicode MS" w:cs="Arial Unicode MS" w:hint="cs"/>
          <w:b/>
          <w:bCs/>
          <w:sz w:val="38"/>
          <w:szCs w:val="38"/>
          <w:rtl/>
        </w:rPr>
        <w:t>ﷺ</w:t>
      </w:r>
      <w:r w:rsidRPr="00D534B1">
        <w:rPr>
          <w:rFonts w:ascii="Traditional Arabic" w:hAnsi="Traditional Arabic" w:cs="Traditional Arabic"/>
          <w:b/>
          <w:bCs/>
          <w:sz w:val="38"/>
          <w:szCs w:val="38"/>
          <w:rtl/>
        </w:rPr>
        <w:t xml:space="preserve"> ،</w:t>
      </w:r>
      <w:proofErr w:type="gramEnd"/>
      <w:r w:rsidRPr="00D534B1">
        <w:rPr>
          <w:rFonts w:ascii="Traditional Arabic" w:hAnsi="Traditional Arabic" w:cs="Traditional Arabic"/>
          <w:b/>
          <w:bCs/>
          <w:sz w:val="38"/>
          <w:szCs w:val="38"/>
          <w:rtl/>
        </w:rPr>
        <w:t xml:space="preserve"> وَمَا عَسَّلَهُ؟ قَالَ: “يُفْتَحُ لَهُ عَمَ</w:t>
      </w:r>
      <w:r w:rsidRPr="00D534B1">
        <w:rPr>
          <w:rFonts w:ascii="Traditional Arabic" w:hAnsi="Traditional Arabic" w:cs="Traditional Arabic" w:hint="cs"/>
          <w:b/>
          <w:bCs/>
          <w:sz w:val="38"/>
          <w:szCs w:val="38"/>
          <w:rtl/>
        </w:rPr>
        <w:t>لا</w:t>
      </w:r>
      <w:r w:rsidRPr="00D534B1">
        <w:rPr>
          <w:rFonts w:ascii="Traditional Arabic" w:hAnsi="Traditional Arabic" w:cs="Traditional Arabic"/>
          <w:b/>
          <w:bCs/>
          <w:sz w:val="38"/>
          <w:szCs w:val="38"/>
          <w:rtl/>
        </w:rPr>
        <w:t xml:space="preserve"> صَالِحًا، ثُمَّ يَقْبِضُهُ عَلَيْهِ”. </w:t>
      </w:r>
      <w:proofErr w:type="gramStart"/>
      <w:r w:rsidRPr="00D534B1">
        <w:rPr>
          <w:rFonts w:ascii="Traditional Arabic" w:hAnsi="Traditional Arabic" w:cs="Traditional Arabic"/>
          <w:b/>
          <w:bCs/>
          <w:sz w:val="38"/>
          <w:szCs w:val="38"/>
          <w:rtl/>
        </w:rPr>
        <w:t>( أحمد</w:t>
      </w:r>
      <w:proofErr w:type="gramEnd"/>
      <w:r w:rsidRPr="00D534B1">
        <w:rPr>
          <w:rFonts w:ascii="Traditional Arabic" w:hAnsi="Traditional Arabic" w:cs="Traditional Arabic"/>
          <w:b/>
          <w:bCs/>
          <w:sz w:val="38"/>
          <w:szCs w:val="38"/>
          <w:rtl/>
        </w:rPr>
        <w:t xml:space="preserve"> والحاكم والطبراني بسند صحيح)؛ وَعَنْ أَنَسٍ قَالَ: قَالَ رَسُولُ اللَّهِ </w:t>
      </w:r>
      <w:r w:rsidRPr="00D534B1">
        <w:rPr>
          <w:rFonts w:ascii="Arial Unicode MS" w:hAnsi="Arial Unicode MS" w:cs="Arial Unicode MS" w:hint="cs"/>
          <w:b/>
          <w:bCs/>
          <w:sz w:val="38"/>
          <w:szCs w:val="38"/>
          <w:rtl/>
        </w:rPr>
        <w:t>ﷺ</w:t>
      </w:r>
      <w:r w:rsidRPr="00D534B1">
        <w:rPr>
          <w:rFonts w:ascii="Traditional Arabic" w:hAnsi="Traditional Arabic" w:cs="Traditional Arabic"/>
          <w:b/>
          <w:bCs/>
          <w:sz w:val="38"/>
          <w:szCs w:val="38"/>
          <w:rtl/>
        </w:rPr>
        <w:t xml:space="preserve">:”إِذَا أَرَادَ اللَّهُ بِعَبْدٍ خَيْرًا اسْتَعْمَلَهُ، فَقِيلَ: كَيْفَ يَسْتَعْمِلُهُ يَا رَسُولَ اللَّهِ؟ قَالَ: يُوَفِّقُهُ لِعَمَلٍ صَالِحٍ قَبْلَ </w:t>
      </w:r>
      <w:proofErr w:type="gramStart"/>
      <w:r w:rsidRPr="00D534B1">
        <w:rPr>
          <w:rFonts w:ascii="Traditional Arabic" w:hAnsi="Traditional Arabic" w:cs="Traditional Arabic"/>
          <w:b/>
          <w:bCs/>
          <w:sz w:val="38"/>
          <w:szCs w:val="38"/>
          <w:rtl/>
        </w:rPr>
        <w:t>الْمَوْتِ”(</w:t>
      </w:r>
      <w:proofErr w:type="gramEnd"/>
      <w:r w:rsidRPr="00D534B1">
        <w:rPr>
          <w:rFonts w:ascii="Traditional Arabic" w:hAnsi="Traditional Arabic" w:cs="Traditional Arabic"/>
          <w:b/>
          <w:bCs/>
          <w:sz w:val="38"/>
          <w:szCs w:val="38"/>
          <w:rtl/>
        </w:rPr>
        <w:t xml:space="preserve"> أحمد والحاكم والطبراني والترمذي وصححه).</w:t>
      </w:r>
    </w:p>
    <w:p w14:paraId="016CD64F" w14:textId="77777777" w:rsidR="00D534B1" w:rsidRPr="00D534B1" w:rsidRDefault="00D534B1" w:rsidP="00D534B1">
      <w:pPr>
        <w:tabs>
          <w:tab w:val="left" w:pos="10932"/>
          <w:tab w:val="left" w:pos="11112"/>
        </w:tabs>
        <w:bidi/>
        <w:spacing w:after="120" w:line="240" w:lineRule="auto"/>
        <w:jc w:val="both"/>
        <w:rPr>
          <w:rFonts w:ascii="Traditional Arabic" w:hAnsi="Traditional Arabic" w:cs="Traditional Arabic"/>
          <w:b/>
          <w:bCs/>
          <w:sz w:val="38"/>
          <w:szCs w:val="38"/>
          <w:rtl/>
        </w:rPr>
      </w:pPr>
      <w:r w:rsidRPr="00D534B1">
        <w:rPr>
          <w:rFonts w:ascii="Traditional Arabic" w:hAnsi="Traditional Arabic" w:cs="Traditional Arabic"/>
          <w:b/>
          <w:bCs/>
          <w:sz w:val="38"/>
          <w:szCs w:val="38"/>
          <w:rtl/>
        </w:rPr>
        <w:t xml:space="preserve">فابدأْ </w:t>
      </w:r>
      <w:proofErr w:type="gramStart"/>
      <w:r w:rsidRPr="00D534B1">
        <w:rPr>
          <w:rFonts w:ascii="Traditional Arabic" w:hAnsi="Traditional Arabic" w:cs="Traditional Arabic"/>
          <w:b/>
          <w:bCs/>
          <w:sz w:val="38"/>
          <w:szCs w:val="38"/>
          <w:rtl/>
        </w:rPr>
        <w:t>يومَكَ .</w:t>
      </w:r>
      <w:proofErr w:type="gramEnd"/>
      <w:r w:rsidRPr="00D534B1">
        <w:rPr>
          <w:rFonts w:ascii="Traditional Arabic" w:hAnsi="Traditional Arabic" w:cs="Traditional Arabic"/>
          <w:b/>
          <w:bCs/>
          <w:sz w:val="38"/>
          <w:szCs w:val="38"/>
          <w:rtl/>
        </w:rPr>
        <w:t xml:space="preserve">. ابدأْ </w:t>
      </w:r>
      <w:proofErr w:type="gramStart"/>
      <w:r w:rsidRPr="00D534B1">
        <w:rPr>
          <w:rFonts w:ascii="Traditional Arabic" w:hAnsi="Traditional Arabic" w:cs="Traditional Arabic"/>
          <w:b/>
          <w:bCs/>
          <w:sz w:val="38"/>
          <w:szCs w:val="38"/>
          <w:rtl/>
        </w:rPr>
        <w:t>شهرَكَ .</w:t>
      </w:r>
      <w:proofErr w:type="gramEnd"/>
      <w:r w:rsidRPr="00D534B1">
        <w:rPr>
          <w:rFonts w:ascii="Traditional Arabic" w:hAnsi="Traditional Arabic" w:cs="Traditional Arabic"/>
          <w:b/>
          <w:bCs/>
          <w:sz w:val="38"/>
          <w:szCs w:val="38"/>
          <w:rtl/>
        </w:rPr>
        <w:t xml:space="preserve">. ابدأْ </w:t>
      </w:r>
      <w:proofErr w:type="gramStart"/>
      <w:r w:rsidRPr="00D534B1">
        <w:rPr>
          <w:rFonts w:ascii="Traditional Arabic" w:hAnsi="Traditional Arabic" w:cs="Traditional Arabic"/>
          <w:b/>
          <w:bCs/>
          <w:sz w:val="38"/>
          <w:szCs w:val="38"/>
          <w:rtl/>
        </w:rPr>
        <w:t>عامَكَ .</w:t>
      </w:r>
      <w:proofErr w:type="gramEnd"/>
      <w:r w:rsidRPr="00D534B1">
        <w:rPr>
          <w:rFonts w:ascii="Traditional Arabic" w:hAnsi="Traditional Arabic" w:cs="Traditional Arabic"/>
          <w:b/>
          <w:bCs/>
          <w:sz w:val="38"/>
          <w:szCs w:val="38"/>
          <w:rtl/>
        </w:rPr>
        <w:t xml:space="preserve">. بطاعةٍ واختمهُ بطاعةٍ، فالبداياتُ والخواتيمُ عليها مدارُ الفوزِ والخسارةِ، ابدأْ يومَكَ بصلاةِ فجرٍ أو قيامِ سحرٍ، واختمْهُ بنومٍ على سلامةِ صدرِ وطهارةِ بدنٍ، فلو كان أولُ سطرٍ في صحيفتِكَ خيرًا وآخرُ سطرِ </w:t>
      </w:r>
      <w:r w:rsidRPr="00D534B1">
        <w:rPr>
          <w:rFonts w:ascii="Traditional Arabic" w:hAnsi="Traditional Arabic" w:cs="Traditional Arabic" w:hint="cs"/>
          <w:b/>
          <w:bCs/>
          <w:sz w:val="38"/>
          <w:szCs w:val="38"/>
          <w:rtl/>
        </w:rPr>
        <w:t>فيها</w:t>
      </w:r>
      <w:r w:rsidRPr="00D534B1">
        <w:rPr>
          <w:rFonts w:ascii="Traditional Arabic" w:hAnsi="Traditional Arabic" w:cs="Traditional Arabic"/>
          <w:b/>
          <w:bCs/>
          <w:sz w:val="38"/>
          <w:szCs w:val="38"/>
          <w:rtl/>
        </w:rPr>
        <w:t xml:space="preserve"> خيرًا لمحَا اللهُ لك ما بينهما، وأنا أستبشرُ هنا ببشارةِ حبيبِنَا </w:t>
      </w:r>
      <w:r w:rsidRPr="00D534B1">
        <w:rPr>
          <w:rFonts w:ascii="Arial Unicode MS" w:hAnsi="Arial Unicode MS" w:cs="Arial Unicode MS" w:hint="cs"/>
          <w:b/>
          <w:bCs/>
          <w:sz w:val="38"/>
          <w:szCs w:val="38"/>
          <w:rtl/>
        </w:rPr>
        <w:t>ﷺ</w:t>
      </w:r>
      <w:r w:rsidRPr="00D534B1">
        <w:rPr>
          <w:rFonts w:ascii="Traditional Arabic" w:hAnsi="Traditional Arabic" w:cs="Traditional Arabic" w:hint="cs"/>
          <w:b/>
          <w:bCs/>
          <w:sz w:val="38"/>
          <w:szCs w:val="38"/>
          <w:rtl/>
        </w:rPr>
        <w:t>،</w:t>
      </w:r>
      <w:r w:rsidRPr="00D534B1">
        <w:rPr>
          <w:rFonts w:ascii="Traditional Arabic" w:hAnsi="Traditional Arabic" w:cs="Traditional Arabic"/>
          <w:b/>
          <w:bCs/>
          <w:sz w:val="38"/>
          <w:szCs w:val="38"/>
          <w:rtl/>
        </w:rPr>
        <w:t xml:space="preserve"> حيثُ يَقُولُ:” الصَّلَوَاتُ الْخَمْسُ؛ وَالْجُمْعَةُ إِلَى الْجُمْعَةِ؛ وَرَمَضَانُ إِلَى رَمَضَانَ، مُكَفِّرَاتٌ مَا بَيْنَهُنَّ إِذَا اجْتَنَبَ الْكَبَائِرَ” (مسلم). وإذا كان أولُ سطرٍ في كتابِ عمرِكَ أذانٌ قرعَ أذنَكَ عقبَ ولادَتِكَ، فاستبشرْ بأنْ يكونَ آخرُ سطرٍ فيه إنْ شاءَ اللهُ كلمةَ التوحيدِ ينطقُ بها لسانُكِ، لتكونَ جوازَ عبورِكَ إلى الجنةِ.</w:t>
      </w:r>
    </w:p>
    <w:p w14:paraId="47663764" w14:textId="77777777" w:rsidR="00D534B1" w:rsidRPr="00D534B1" w:rsidRDefault="00D534B1" w:rsidP="00D534B1">
      <w:pPr>
        <w:tabs>
          <w:tab w:val="left" w:pos="10932"/>
          <w:tab w:val="left" w:pos="11112"/>
        </w:tabs>
        <w:bidi/>
        <w:spacing w:after="120" w:line="240" w:lineRule="auto"/>
        <w:jc w:val="both"/>
        <w:rPr>
          <w:rFonts w:ascii="Traditional Arabic" w:hAnsi="Traditional Arabic" w:cs="Traditional Arabic"/>
          <w:b/>
          <w:bCs/>
          <w:sz w:val="38"/>
          <w:szCs w:val="38"/>
          <w:rtl/>
        </w:rPr>
      </w:pPr>
      <w:r w:rsidRPr="00D534B1">
        <w:rPr>
          <w:rFonts w:ascii="Traditional Arabic" w:hAnsi="Traditional Arabic" w:cs="Traditional Arabic" w:hint="cs"/>
          <w:b/>
          <w:bCs/>
          <w:sz w:val="38"/>
          <w:szCs w:val="38"/>
          <w:rtl/>
        </w:rPr>
        <w:t>فعلينَا</w:t>
      </w:r>
      <w:r w:rsidRPr="00D534B1">
        <w:rPr>
          <w:rFonts w:ascii="Traditional Arabic" w:hAnsi="Traditional Arabic" w:cs="Traditional Arabic"/>
          <w:b/>
          <w:bCs/>
          <w:sz w:val="38"/>
          <w:szCs w:val="38"/>
          <w:rtl/>
        </w:rPr>
        <w:t xml:space="preserve"> أنْ نجتهدَ ونختمَ هذه العشرَ الأواخرَ مِن رمضانَ بالأعمالِ الصالحةِ؛ فالأعمالُ بالخواتيمِ، يقولُ الإمامُ ابنُ حجرٍ بعدَ ذكرهِ حديثَ اجتهادِ الرسولِ </w:t>
      </w:r>
      <w:r w:rsidRPr="00D534B1">
        <w:rPr>
          <w:rFonts w:ascii="Arial Unicode MS" w:hAnsi="Arial Unicode MS" w:cs="Arial Unicode MS" w:hint="cs"/>
          <w:b/>
          <w:bCs/>
          <w:sz w:val="38"/>
          <w:szCs w:val="38"/>
          <w:rtl/>
        </w:rPr>
        <w:t>ﷺ</w:t>
      </w:r>
      <w:r w:rsidRPr="00D534B1">
        <w:rPr>
          <w:rFonts w:ascii="Traditional Arabic" w:hAnsi="Traditional Arabic" w:cs="Traditional Arabic"/>
          <w:b/>
          <w:bCs/>
          <w:sz w:val="38"/>
          <w:szCs w:val="38"/>
          <w:rtl/>
        </w:rPr>
        <w:t xml:space="preserve"> في العشرِ:” وفي الحديثِ الحرصُ على مداومةِ القيامِ في العشرِ الأخيرِ إشارةٌ إلى الحثِّ على تجويدِ الخاتمةِ، ختمَ اللهُ لنَا بخيرٍ </w:t>
      </w:r>
      <w:proofErr w:type="gramStart"/>
      <w:r w:rsidRPr="00D534B1">
        <w:rPr>
          <w:rFonts w:ascii="Traditional Arabic" w:hAnsi="Traditional Arabic" w:cs="Traditional Arabic"/>
          <w:b/>
          <w:bCs/>
          <w:sz w:val="38"/>
          <w:szCs w:val="38"/>
          <w:rtl/>
        </w:rPr>
        <w:t>آمين .</w:t>
      </w:r>
      <w:proofErr w:type="gramEnd"/>
      <w:r w:rsidRPr="00D534B1">
        <w:rPr>
          <w:rFonts w:ascii="Traditional Arabic" w:hAnsi="Traditional Arabic" w:cs="Traditional Arabic"/>
          <w:b/>
          <w:bCs/>
          <w:sz w:val="38"/>
          <w:szCs w:val="38"/>
          <w:rtl/>
        </w:rPr>
        <w:t xml:space="preserve">” </w:t>
      </w:r>
      <w:proofErr w:type="gramStart"/>
      <w:r w:rsidRPr="00D534B1">
        <w:rPr>
          <w:rFonts w:ascii="Traditional Arabic" w:hAnsi="Traditional Arabic" w:cs="Traditional Arabic"/>
          <w:b/>
          <w:bCs/>
          <w:sz w:val="38"/>
          <w:szCs w:val="38"/>
          <w:rtl/>
        </w:rPr>
        <w:t>( فتح</w:t>
      </w:r>
      <w:proofErr w:type="gramEnd"/>
      <w:r w:rsidRPr="00D534B1">
        <w:rPr>
          <w:rFonts w:ascii="Traditional Arabic" w:hAnsi="Traditional Arabic" w:cs="Traditional Arabic"/>
          <w:b/>
          <w:bCs/>
          <w:sz w:val="38"/>
          <w:szCs w:val="38"/>
          <w:rtl/>
        </w:rPr>
        <w:t xml:space="preserve"> الباري).</w:t>
      </w:r>
    </w:p>
    <w:p w14:paraId="3767D4FE" w14:textId="77777777" w:rsidR="00D534B1" w:rsidRPr="00D534B1" w:rsidRDefault="00D534B1" w:rsidP="00D534B1">
      <w:pPr>
        <w:tabs>
          <w:tab w:val="left" w:pos="10932"/>
          <w:tab w:val="left" w:pos="11112"/>
        </w:tabs>
        <w:bidi/>
        <w:spacing w:after="120" w:line="240" w:lineRule="auto"/>
        <w:jc w:val="both"/>
        <w:rPr>
          <w:rFonts w:ascii="Traditional Arabic" w:hAnsi="Traditional Arabic" w:cs="Monotype Koufi"/>
          <w:b/>
          <w:bCs/>
          <w:sz w:val="38"/>
          <w:szCs w:val="38"/>
          <w:rtl/>
        </w:rPr>
      </w:pPr>
      <w:r w:rsidRPr="00D534B1">
        <w:rPr>
          <w:rFonts w:ascii="Traditional Arabic" w:hAnsi="Traditional Arabic" w:cs="Traditional Arabic"/>
          <w:b/>
          <w:bCs/>
          <w:sz w:val="38"/>
          <w:szCs w:val="38"/>
          <w:rtl/>
        </w:rPr>
        <w:t>إنَّ شهرَ رمضانَ قد عزمَ على الرحيلِ، ولم يبقَ منهُ إلّا القليل، فمَن منكُم أحسنَ فيهِ فعليهِ التمام، ومَن كان فرطَ فليختمْهُ بالحسنَى، فالعملُ بالختامِ، فاستمتعُوا منهُ فيمَا بق</w:t>
      </w:r>
      <w:r w:rsidRPr="00D534B1">
        <w:rPr>
          <w:rFonts w:ascii="Traditional Arabic" w:hAnsi="Traditional Arabic" w:cs="Traditional Arabic" w:hint="cs"/>
          <w:b/>
          <w:bCs/>
          <w:sz w:val="38"/>
          <w:szCs w:val="38"/>
          <w:rtl/>
        </w:rPr>
        <w:t>ي</w:t>
      </w:r>
      <w:r w:rsidRPr="00D534B1">
        <w:rPr>
          <w:rFonts w:ascii="Traditional Arabic" w:hAnsi="Traditional Arabic" w:cs="Traditional Arabic"/>
          <w:b/>
          <w:bCs/>
          <w:sz w:val="38"/>
          <w:szCs w:val="38"/>
          <w:rtl/>
        </w:rPr>
        <w:t xml:space="preserve"> مِن </w:t>
      </w:r>
      <w:r w:rsidRPr="00D534B1">
        <w:rPr>
          <w:rFonts w:ascii="Traditional Arabic" w:hAnsi="Traditional Arabic" w:cs="Traditional Arabic" w:hint="cs"/>
          <w:b/>
          <w:bCs/>
          <w:sz w:val="38"/>
          <w:szCs w:val="38"/>
          <w:rtl/>
        </w:rPr>
        <w:t>الساعاتِ</w:t>
      </w:r>
      <w:r w:rsidRPr="00D534B1">
        <w:rPr>
          <w:rFonts w:ascii="Traditional Arabic" w:hAnsi="Traditional Arabic" w:cs="Traditional Arabic"/>
          <w:b/>
          <w:bCs/>
          <w:sz w:val="38"/>
          <w:szCs w:val="38"/>
          <w:rtl/>
        </w:rPr>
        <w:t xml:space="preserve">، واستودعُوه عملًا صالحًا يشهدُ لكُم بهِ عندَ الملكِ العلامِ، وودِّعُوه عندَ فراقِهِ </w:t>
      </w:r>
      <w:proofErr w:type="spellStart"/>
      <w:r w:rsidRPr="00D534B1">
        <w:rPr>
          <w:rFonts w:ascii="Traditional Arabic" w:hAnsi="Traditional Arabic" w:cs="Traditional Arabic"/>
          <w:b/>
          <w:bCs/>
          <w:sz w:val="38"/>
          <w:szCs w:val="38"/>
          <w:rtl/>
        </w:rPr>
        <w:t>بأزكَى</w:t>
      </w:r>
      <w:proofErr w:type="spellEnd"/>
      <w:r w:rsidRPr="00D534B1">
        <w:rPr>
          <w:rFonts w:ascii="Traditional Arabic" w:hAnsi="Traditional Arabic" w:cs="Traditional Arabic"/>
          <w:b/>
          <w:bCs/>
          <w:sz w:val="38"/>
          <w:szCs w:val="38"/>
          <w:rtl/>
        </w:rPr>
        <w:t xml:space="preserve"> تحيةٍ وسلامٍ.</w:t>
      </w:r>
    </w:p>
    <w:p w14:paraId="2562D52A" w14:textId="77777777" w:rsidR="00D534B1" w:rsidRDefault="00D534B1" w:rsidP="00D534B1">
      <w:pPr>
        <w:tabs>
          <w:tab w:val="left" w:pos="10932"/>
          <w:tab w:val="left" w:pos="11112"/>
        </w:tabs>
        <w:bidi/>
        <w:spacing w:after="120" w:line="240" w:lineRule="auto"/>
        <w:jc w:val="center"/>
        <w:rPr>
          <w:rFonts w:ascii="Traditional Arabic" w:hAnsi="Traditional Arabic" w:cs="Monotype Koufi"/>
          <w:b/>
          <w:bCs/>
          <w:sz w:val="36"/>
          <w:szCs w:val="36"/>
          <w:rtl/>
        </w:rPr>
      </w:pPr>
      <w:r w:rsidRPr="006741B1">
        <w:rPr>
          <w:rFonts w:ascii="Traditional Arabic" w:hAnsi="Traditional Arabic" w:cs="Monotype Koufi"/>
          <w:b/>
          <w:bCs/>
          <w:sz w:val="36"/>
          <w:szCs w:val="36"/>
          <w:rtl/>
        </w:rPr>
        <w:t xml:space="preserve">نسألُ اللهَ أنْ يتقبلَ صيامنَا وصالحَ أعمالِنَا، </w:t>
      </w:r>
      <w:r>
        <w:rPr>
          <w:rFonts w:ascii="Traditional Arabic" w:hAnsi="Traditional Arabic" w:cs="Monotype Koufi" w:hint="cs"/>
          <w:b/>
          <w:bCs/>
          <w:sz w:val="36"/>
          <w:szCs w:val="36"/>
          <w:rtl/>
        </w:rPr>
        <w:t>وأن يجعلنَا مِن عتقائِهِ مِن النيرانِ،</w:t>
      </w:r>
    </w:p>
    <w:p w14:paraId="2EC536A6" w14:textId="25FE306D" w:rsidR="00D534B1" w:rsidRPr="00047D64" w:rsidRDefault="00D534B1" w:rsidP="00D534B1">
      <w:pPr>
        <w:tabs>
          <w:tab w:val="left" w:pos="10932"/>
          <w:tab w:val="left" w:pos="11112"/>
        </w:tabs>
        <w:bidi/>
        <w:spacing w:after="120" w:line="240" w:lineRule="auto"/>
        <w:jc w:val="center"/>
        <w:rPr>
          <w:b/>
          <w:bCs/>
          <w:sz w:val="36"/>
          <w:szCs w:val="36"/>
          <w:rtl/>
        </w:rPr>
      </w:pPr>
      <w:r w:rsidRPr="00F7476A">
        <w:rPr>
          <w:rFonts w:ascii="Traditional Arabic" w:hAnsi="Traditional Arabic" w:cs="Monotype Koufi" w:hint="cs"/>
          <w:b/>
          <w:bCs/>
          <w:sz w:val="36"/>
          <w:szCs w:val="36"/>
          <w:rtl/>
        </w:rPr>
        <w:t>وأن</w:t>
      </w:r>
      <w:r>
        <w:rPr>
          <w:rFonts w:ascii="Traditional Arabic" w:hAnsi="Traditional Arabic" w:cs="Monotype Koufi" w:hint="cs"/>
          <w:b/>
          <w:bCs/>
          <w:sz w:val="36"/>
          <w:szCs w:val="36"/>
          <w:rtl/>
        </w:rPr>
        <w:t xml:space="preserve">ْ يكتبنَا عندَهُ مِن أهلِ ليلةِ </w:t>
      </w:r>
      <w:proofErr w:type="gramStart"/>
      <w:r>
        <w:rPr>
          <w:rFonts w:ascii="Traditional Arabic" w:hAnsi="Traditional Arabic" w:cs="Monotype Koufi" w:hint="cs"/>
          <w:b/>
          <w:bCs/>
          <w:sz w:val="36"/>
          <w:szCs w:val="36"/>
          <w:rtl/>
        </w:rPr>
        <w:t xml:space="preserve">القدرِ، </w:t>
      </w:r>
      <w:r w:rsidRPr="00B02041">
        <w:rPr>
          <w:rFonts w:ascii="Traditional Arabic" w:hAnsi="Traditional Arabic" w:cs="Monotype Koufi" w:hint="cs"/>
          <w:b/>
          <w:bCs/>
          <w:sz w:val="36"/>
          <w:szCs w:val="36"/>
          <w:rtl/>
        </w:rPr>
        <w:t xml:space="preserve"> </w:t>
      </w:r>
      <w:r w:rsidRPr="00F7476A">
        <w:rPr>
          <w:rFonts w:ascii="Traditional Arabic" w:hAnsi="Traditional Arabic" w:cs="Monotype Koufi" w:hint="cs"/>
          <w:b/>
          <w:bCs/>
          <w:sz w:val="36"/>
          <w:szCs w:val="36"/>
          <w:rtl/>
        </w:rPr>
        <w:t>وأن</w:t>
      </w:r>
      <w:r>
        <w:rPr>
          <w:rFonts w:ascii="Traditional Arabic" w:hAnsi="Traditional Arabic" w:cs="Monotype Koufi" w:hint="cs"/>
          <w:b/>
          <w:bCs/>
          <w:sz w:val="36"/>
          <w:szCs w:val="36"/>
          <w:rtl/>
        </w:rPr>
        <w:t>ْ</w:t>
      </w:r>
      <w:proofErr w:type="gramEnd"/>
      <w:r w:rsidRPr="00F7476A">
        <w:rPr>
          <w:rFonts w:ascii="Traditional Arabic" w:hAnsi="Traditional Arabic" w:cs="Monotype Koufi" w:hint="cs"/>
          <w:b/>
          <w:bCs/>
          <w:sz w:val="36"/>
          <w:szCs w:val="36"/>
          <w:rtl/>
        </w:rPr>
        <w:t xml:space="preserve"> يحفظ</w:t>
      </w:r>
      <w:r>
        <w:rPr>
          <w:rFonts w:ascii="Traditional Arabic" w:hAnsi="Traditional Arabic" w:cs="Monotype Koufi" w:hint="cs"/>
          <w:b/>
          <w:bCs/>
          <w:sz w:val="36"/>
          <w:szCs w:val="36"/>
          <w:rtl/>
        </w:rPr>
        <w:t>َ</w:t>
      </w:r>
      <w:r w:rsidRPr="00F7476A">
        <w:rPr>
          <w:rFonts w:ascii="Traditional Arabic" w:hAnsi="Traditional Arabic" w:cs="Monotype Koufi" w:hint="cs"/>
          <w:b/>
          <w:bCs/>
          <w:sz w:val="36"/>
          <w:szCs w:val="36"/>
          <w:rtl/>
        </w:rPr>
        <w:t xml:space="preserve"> مصر</w:t>
      </w:r>
      <w:r>
        <w:rPr>
          <w:rFonts w:ascii="Traditional Arabic" w:hAnsi="Traditional Arabic" w:cs="Monotype Koufi" w:hint="cs"/>
          <w:b/>
          <w:bCs/>
          <w:sz w:val="36"/>
          <w:szCs w:val="36"/>
          <w:rtl/>
        </w:rPr>
        <w:t>َ</w:t>
      </w:r>
      <w:r w:rsidRPr="00F7476A">
        <w:rPr>
          <w:rFonts w:ascii="Traditional Arabic" w:hAnsi="Traditional Arabic" w:cs="Monotype Koufi" w:hint="cs"/>
          <w:b/>
          <w:bCs/>
          <w:sz w:val="36"/>
          <w:szCs w:val="36"/>
          <w:rtl/>
        </w:rPr>
        <w:t>ن</w:t>
      </w:r>
      <w:r>
        <w:rPr>
          <w:rFonts w:ascii="Traditional Arabic" w:hAnsi="Traditional Arabic" w:cs="Monotype Koufi" w:hint="cs"/>
          <w:b/>
          <w:bCs/>
          <w:sz w:val="36"/>
          <w:szCs w:val="36"/>
          <w:rtl/>
        </w:rPr>
        <w:t>َ</w:t>
      </w:r>
      <w:r w:rsidRPr="00F7476A">
        <w:rPr>
          <w:rFonts w:ascii="Traditional Arabic" w:hAnsi="Traditional Arabic" w:cs="Monotype Koufi" w:hint="cs"/>
          <w:b/>
          <w:bCs/>
          <w:sz w:val="36"/>
          <w:szCs w:val="36"/>
          <w:rtl/>
        </w:rPr>
        <w:t>ا م</w:t>
      </w:r>
      <w:r>
        <w:rPr>
          <w:rFonts w:ascii="Traditional Arabic" w:hAnsi="Traditional Arabic" w:cs="Monotype Koufi" w:hint="cs"/>
          <w:b/>
          <w:bCs/>
          <w:sz w:val="36"/>
          <w:szCs w:val="36"/>
          <w:rtl/>
        </w:rPr>
        <w:t>ِ</w:t>
      </w:r>
      <w:r w:rsidRPr="00F7476A">
        <w:rPr>
          <w:rFonts w:ascii="Traditional Arabic" w:hAnsi="Traditional Arabic" w:cs="Monotype Koufi" w:hint="cs"/>
          <w:b/>
          <w:bCs/>
          <w:sz w:val="36"/>
          <w:szCs w:val="36"/>
          <w:rtl/>
        </w:rPr>
        <w:t>ن كل</w:t>
      </w:r>
      <w:r>
        <w:rPr>
          <w:rFonts w:ascii="Traditional Arabic" w:hAnsi="Traditional Arabic" w:cs="Monotype Koufi" w:hint="cs"/>
          <w:b/>
          <w:bCs/>
          <w:sz w:val="36"/>
          <w:szCs w:val="36"/>
          <w:rtl/>
        </w:rPr>
        <w:t>ِّ</w:t>
      </w:r>
      <w:r w:rsidRPr="00F7476A">
        <w:rPr>
          <w:rFonts w:ascii="Traditional Arabic" w:hAnsi="Traditional Arabic" w:cs="Monotype Koufi" w:hint="cs"/>
          <w:b/>
          <w:bCs/>
          <w:sz w:val="36"/>
          <w:szCs w:val="36"/>
          <w:rtl/>
        </w:rPr>
        <w:t xml:space="preserve"> مكروه</w:t>
      </w:r>
      <w:r>
        <w:rPr>
          <w:rFonts w:ascii="Traditional Arabic" w:hAnsi="Traditional Arabic" w:cs="Monotype Koufi" w:hint="cs"/>
          <w:b/>
          <w:bCs/>
          <w:sz w:val="36"/>
          <w:szCs w:val="36"/>
          <w:rtl/>
        </w:rPr>
        <w:t>ٍ</w:t>
      </w:r>
      <w:r w:rsidRPr="00F7476A">
        <w:rPr>
          <w:rFonts w:ascii="Traditional Arabic" w:hAnsi="Traditional Arabic" w:cs="Monotype Koufi" w:hint="cs"/>
          <w:b/>
          <w:bCs/>
          <w:sz w:val="36"/>
          <w:szCs w:val="36"/>
          <w:rtl/>
        </w:rPr>
        <w:t xml:space="preserve"> وسوء</w:t>
      </w:r>
      <w:r>
        <w:rPr>
          <w:rFonts w:ascii="Traditional Arabic" w:hAnsi="Traditional Arabic" w:cs="Monotype Koufi" w:hint="cs"/>
          <w:b/>
          <w:bCs/>
          <w:sz w:val="36"/>
          <w:szCs w:val="36"/>
          <w:rtl/>
        </w:rPr>
        <w:t>ٍ،</w:t>
      </w:r>
      <w:r w:rsidRPr="00047D64">
        <w:rPr>
          <w:rFonts w:cs="Monotype Koufi" w:hint="cs"/>
          <w:b/>
          <w:bCs/>
          <w:sz w:val="36"/>
          <w:szCs w:val="36"/>
          <w:rtl/>
        </w:rPr>
        <w:t xml:space="preserve"> </w:t>
      </w:r>
    </w:p>
    <w:p w14:paraId="6493611B" w14:textId="6BBB892F" w:rsidR="00C31F10" w:rsidRPr="00EB41D2" w:rsidRDefault="00663931" w:rsidP="009F44FB">
      <w:pPr>
        <w:tabs>
          <w:tab w:val="left" w:pos="10932"/>
          <w:tab w:val="left" w:pos="11112"/>
        </w:tabs>
        <w:bidi/>
        <w:spacing w:after="0" w:line="240" w:lineRule="auto"/>
        <w:jc w:val="center"/>
        <w:rPr>
          <w:rFonts w:ascii="Traditional Arabic" w:hAnsi="Traditional Arabic" w:cs="Monotype Koufi"/>
          <w:b/>
          <w:bCs/>
          <w:sz w:val="38"/>
          <w:szCs w:val="38"/>
          <w:rtl/>
        </w:rPr>
      </w:pPr>
      <w:r w:rsidRPr="00EB41D2">
        <w:rPr>
          <w:rFonts w:ascii="Traditional Arabic" w:hAnsi="Traditional Arabic" w:cs="Monotype Koufi" w:hint="cs"/>
          <w:b/>
          <w:bCs/>
          <w:sz w:val="38"/>
          <w:szCs w:val="38"/>
          <w:rtl/>
        </w:rPr>
        <w:t xml:space="preserve">الدعاء،،،،،،،    وأقم الصلاة،،،،،    </w:t>
      </w:r>
      <w:proofErr w:type="gramStart"/>
      <w:r w:rsidRPr="00EB41D2">
        <w:rPr>
          <w:rFonts w:ascii="Traditional Arabic" w:hAnsi="Traditional Arabic" w:cs="Monotype Koufi"/>
          <w:b/>
          <w:bCs/>
          <w:sz w:val="38"/>
          <w:szCs w:val="38"/>
          <w:rtl/>
        </w:rPr>
        <w:t>كتبه :</w:t>
      </w:r>
      <w:proofErr w:type="gramEnd"/>
      <w:r w:rsidRPr="00EB41D2">
        <w:rPr>
          <w:rFonts w:ascii="Traditional Arabic" w:hAnsi="Traditional Arabic" w:cs="Monotype Koufi"/>
          <w:b/>
          <w:bCs/>
          <w:sz w:val="38"/>
          <w:szCs w:val="38"/>
          <w:rtl/>
        </w:rPr>
        <w:t xml:space="preserve"> خادم الدعوة الإسلامية</w:t>
      </w:r>
      <w:r w:rsidRPr="00EB41D2">
        <w:rPr>
          <w:rFonts w:ascii="Traditional Arabic" w:hAnsi="Traditional Arabic" w:cs="Monotype Koufi" w:hint="cs"/>
          <w:b/>
          <w:bCs/>
          <w:sz w:val="38"/>
          <w:szCs w:val="38"/>
          <w:rtl/>
        </w:rPr>
        <w:t xml:space="preserve">  </w:t>
      </w:r>
      <w:r w:rsidRPr="00EB41D2">
        <w:rPr>
          <w:rFonts w:ascii="Traditional Arabic" w:hAnsi="Traditional Arabic" w:cs="Monotype Koufi"/>
          <w:b/>
          <w:bCs/>
          <w:sz w:val="38"/>
          <w:szCs w:val="38"/>
          <w:rtl/>
        </w:rPr>
        <w:t>د / خالد بدير بدوي</w:t>
      </w:r>
    </w:p>
    <w:sectPr w:rsidR="00C31F10" w:rsidRPr="00EB41D2" w:rsidSect="00724C21">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38FE1" w14:textId="77777777" w:rsidR="006C6F0B" w:rsidRDefault="006C6F0B" w:rsidP="0046340F">
      <w:pPr>
        <w:spacing w:after="0" w:line="240" w:lineRule="auto"/>
      </w:pPr>
      <w:r>
        <w:separator/>
      </w:r>
    </w:p>
  </w:endnote>
  <w:endnote w:type="continuationSeparator" w:id="0">
    <w:p w14:paraId="02F05D33" w14:textId="77777777" w:rsidR="006C6F0B" w:rsidRDefault="006C6F0B"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9D7EA" w14:textId="77777777" w:rsidR="006C6F0B" w:rsidRDefault="006C6F0B" w:rsidP="0046340F">
      <w:pPr>
        <w:spacing w:after="0" w:line="240" w:lineRule="auto"/>
      </w:pPr>
      <w:r>
        <w:separator/>
      </w:r>
    </w:p>
  </w:footnote>
  <w:footnote w:type="continuationSeparator" w:id="0">
    <w:p w14:paraId="5E510980" w14:textId="77777777" w:rsidR="006C6F0B" w:rsidRDefault="006C6F0B"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DD64" w14:textId="77777777" w:rsidR="0046340F" w:rsidRDefault="00000000">
    <w:pPr>
      <w:pStyle w:val="a4"/>
    </w:pPr>
    <w:r>
      <w:rPr>
        <w:noProof/>
      </w:rPr>
      <w:pict w14:anchorId="33FF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46F6C" w14:textId="5B33F9F3" w:rsidR="0046340F" w:rsidRDefault="00000000">
    <w:pPr>
      <w:pStyle w:val="a4"/>
    </w:pPr>
    <w:r>
      <w:rPr>
        <w:noProof/>
      </w:rPr>
      <w:pict w14:anchorId="6506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60288;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39EE32C2" wp14:editId="021E157F">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EE32C2"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ACEF6" w14:textId="77777777" w:rsidR="0046340F" w:rsidRDefault="00000000">
    <w:pPr>
      <w:pStyle w:val="a4"/>
    </w:pPr>
    <w:r>
      <w:rPr>
        <w:noProof/>
      </w:rPr>
      <w:pict w14:anchorId="572B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054626">
    <w:abstractNumId w:val="10"/>
  </w:num>
  <w:num w:numId="2" w16cid:durableId="404424645">
    <w:abstractNumId w:val="14"/>
  </w:num>
  <w:num w:numId="3" w16cid:durableId="1799911229">
    <w:abstractNumId w:val="21"/>
  </w:num>
  <w:num w:numId="4" w16cid:durableId="1501895445">
    <w:abstractNumId w:val="19"/>
  </w:num>
  <w:num w:numId="5" w16cid:durableId="1148279258">
    <w:abstractNumId w:val="16"/>
  </w:num>
  <w:num w:numId="6" w16cid:durableId="137189169">
    <w:abstractNumId w:val="23"/>
  </w:num>
  <w:num w:numId="7" w16cid:durableId="89469440">
    <w:abstractNumId w:val="3"/>
  </w:num>
  <w:num w:numId="8" w16cid:durableId="246426447">
    <w:abstractNumId w:val="11"/>
  </w:num>
  <w:num w:numId="9" w16cid:durableId="1996645764">
    <w:abstractNumId w:val="25"/>
  </w:num>
  <w:num w:numId="10" w16cid:durableId="1289316898">
    <w:abstractNumId w:val="4"/>
  </w:num>
  <w:num w:numId="11" w16cid:durableId="1305115810">
    <w:abstractNumId w:val="13"/>
  </w:num>
  <w:num w:numId="12" w16cid:durableId="585071717">
    <w:abstractNumId w:val="18"/>
  </w:num>
  <w:num w:numId="13" w16cid:durableId="1310162448">
    <w:abstractNumId w:val="8"/>
  </w:num>
  <w:num w:numId="14" w16cid:durableId="313336425">
    <w:abstractNumId w:val="27"/>
  </w:num>
  <w:num w:numId="15" w16cid:durableId="1233078266">
    <w:abstractNumId w:val="9"/>
  </w:num>
  <w:num w:numId="16" w16cid:durableId="341056589">
    <w:abstractNumId w:val="2"/>
  </w:num>
  <w:num w:numId="17" w16cid:durableId="877663292">
    <w:abstractNumId w:val="1"/>
  </w:num>
  <w:num w:numId="18" w16cid:durableId="1129516998">
    <w:abstractNumId w:val="22"/>
  </w:num>
  <w:num w:numId="19" w16cid:durableId="342318717">
    <w:abstractNumId w:val="12"/>
  </w:num>
  <w:num w:numId="20" w16cid:durableId="677200936">
    <w:abstractNumId w:val="24"/>
  </w:num>
  <w:num w:numId="21" w16cid:durableId="1949121512">
    <w:abstractNumId w:val="26"/>
  </w:num>
  <w:num w:numId="22" w16cid:durableId="128474328">
    <w:abstractNumId w:val="7"/>
  </w:num>
  <w:num w:numId="23" w16cid:durableId="1618561717">
    <w:abstractNumId w:val="6"/>
  </w:num>
  <w:num w:numId="24" w16cid:durableId="24910568">
    <w:abstractNumId w:val="5"/>
  </w:num>
  <w:num w:numId="25" w16cid:durableId="1869440414">
    <w:abstractNumId w:val="17"/>
  </w:num>
  <w:num w:numId="26" w16cid:durableId="841772062">
    <w:abstractNumId w:val="20"/>
  </w:num>
  <w:num w:numId="27" w16cid:durableId="1922907747">
    <w:abstractNumId w:val="0"/>
  </w:num>
  <w:num w:numId="28" w16cid:durableId="13960803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104E"/>
    <w:rsid w:val="00002F81"/>
    <w:rsid w:val="0001141B"/>
    <w:rsid w:val="00017D45"/>
    <w:rsid w:val="00022122"/>
    <w:rsid w:val="00023006"/>
    <w:rsid w:val="00023B20"/>
    <w:rsid w:val="00031119"/>
    <w:rsid w:val="000311A1"/>
    <w:rsid w:val="000312A5"/>
    <w:rsid w:val="00037E9B"/>
    <w:rsid w:val="00050B44"/>
    <w:rsid w:val="00053A85"/>
    <w:rsid w:val="000561F0"/>
    <w:rsid w:val="00063DB7"/>
    <w:rsid w:val="00064872"/>
    <w:rsid w:val="000650A9"/>
    <w:rsid w:val="000657E4"/>
    <w:rsid w:val="00073DDE"/>
    <w:rsid w:val="00074927"/>
    <w:rsid w:val="000765DC"/>
    <w:rsid w:val="00081305"/>
    <w:rsid w:val="000847CC"/>
    <w:rsid w:val="00087C0A"/>
    <w:rsid w:val="00094DFD"/>
    <w:rsid w:val="0009595B"/>
    <w:rsid w:val="000A253F"/>
    <w:rsid w:val="000A582C"/>
    <w:rsid w:val="000A6F39"/>
    <w:rsid w:val="000A7D12"/>
    <w:rsid w:val="000B3C02"/>
    <w:rsid w:val="000B51D4"/>
    <w:rsid w:val="000B7537"/>
    <w:rsid w:val="000C447D"/>
    <w:rsid w:val="000D17D7"/>
    <w:rsid w:val="000D19C1"/>
    <w:rsid w:val="000D19E6"/>
    <w:rsid w:val="000D4887"/>
    <w:rsid w:val="000D5FC7"/>
    <w:rsid w:val="000E15A6"/>
    <w:rsid w:val="000E184B"/>
    <w:rsid w:val="000E1BDF"/>
    <w:rsid w:val="000E2592"/>
    <w:rsid w:val="000E2EE5"/>
    <w:rsid w:val="000E3C3E"/>
    <w:rsid w:val="000E419A"/>
    <w:rsid w:val="000E7CEC"/>
    <w:rsid w:val="000F3065"/>
    <w:rsid w:val="000F47DA"/>
    <w:rsid w:val="000F5563"/>
    <w:rsid w:val="000F7B21"/>
    <w:rsid w:val="00101090"/>
    <w:rsid w:val="00102609"/>
    <w:rsid w:val="0010455E"/>
    <w:rsid w:val="0011467B"/>
    <w:rsid w:val="00117DE8"/>
    <w:rsid w:val="00124FBE"/>
    <w:rsid w:val="001254BB"/>
    <w:rsid w:val="001261A5"/>
    <w:rsid w:val="00131288"/>
    <w:rsid w:val="00132602"/>
    <w:rsid w:val="00141CAD"/>
    <w:rsid w:val="00141FA4"/>
    <w:rsid w:val="001441A6"/>
    <w:rsid w:val="001449D1"/>
    <w:rsid w:val="00144D36"/>
    <w:rsid w:val="00147189"/>
    <w:rsid w:val="001556B0"/>
    <w:rsid w:val="0016108F"/>
    <w:rsid w:val="001624A6"/>
    <w:rsid w:val="00165397"/>
    <w:rsid w:val="00167215"/>
    <w:rsid w:val="00170469"/>
    <w:rsid w:val="001739CD"/>
    <w:rsid w:val="001829E0"/>
    <w:rsid w:val="00182D64"/>
    <w:rsid w:val="00190BC3"/>
    <w:rsid w:val="00192FD7"/>
    <w:rsid w:val="0019396C"/>
    <w:rsid w:val="00195FA8"/>
    <w:rsid w:val="001A00BF"/>
    <w:rsid w:val="001A2B4C"/>
    <w:rsid w:val="001A7068"/>
    <w:rsid w:val="001A72EB"/>
    <w:rsid w:val="001B0355"/>
    <w:rsid w:val="001B2359"/>
    <w:rsid w:val="001B4D21"/>
    <w:rsid w:val="001B61A3"/>
    <w:rsid w:val="001B793F"/>
    <w:rsid w:val="001B7F2A"/>
    <w:rsid w:val="001C1ABF"/>
    <w:rsid w:val="001C22A1"/>
    <w:rsid w:val="001C6861"/>
    <w:rsid w:val="001D27C9"/>
    <w:rsid w:val="001D428A"/>
    <w:rsid w:val="001D5E63"/>
    <w:rsid w:val="001E03DC"/>
    <w:rsid w:val="001E0789"/>
    <w:rsid w:val="001E1A42"/>
    <w:rsid w:val="001E45B6"/>
    <w:rsid w:val="001E5632"/>
    <w:rsid w:val="001F0716"/>
    <w:rsid w:val="001F59BD"/>
    <w:rsid w:val="002101C7"/>
    <w:rsid w:val="00226734"/>
    <w:rsid w:val="002271FC"/>
    <w:rsid w:val="0023413C"/>
    <w:rsid w:val="00236DAD"/>
    <w:rsid w:val="0023721B"/>
    <w:rsid w:val="002403E3"/>
    <w:rsid w:val="00241122"/>
    <w:rsid w:val="00245170"/>
    <w:rsid w:val="0025483C"/>
    <w:rsid w:val="00261961"/>
    <w:rsid w:val="00261DB7"/>
    <w:rsid w:val="0027026B"/>
    <w:rsid w:val="00277E66"/>
    <w:rsid w:val="00281CBA"/>
    <w:rsid w:val="00285816"/>
    <w:rsid w:val="00290E4F"/>
    <w:rsid w:val="002914BD"/>
    <w:rsid w:val="0029229C"/>
    <w:rsid w:val="002956AA"/>
    <w:rsid w:val="00295AD6"/>
    <w:rsid w:val="002A2522"/>
    <w:rsid w:val="002A77F9"/>
    <w:rsid w:val="002B57A5"/>
    <w:rsid w:val="002B58A1"/>
    <w:rsid w:val="002D1760"/>
    <w:rsid w:val="002D61AB"/>
    <w:rsid w:val="002E19FC"/>
    <w:rsid w:val="002E4FF3"/>
    <w:rsid w:val="002E7C00"/>
    <w:rsid w:val="002F0490"/>
    <w:rsid w:val="002F5469"/>
    <w:rsid w:val="00304297"/>
    <w:rsid w:val="00304314"/>
    <w:rsid w:val="00306BAB"/>
    <w:rsid w:val="003128C6"/>
    <w:rsid w:val="00313A6C"/>
    <w:rsid w:val="003143DA"/>
    <w:rsid w:val="00314591"/>
    <w:rsid w:val="00317D2F"/>
    <w:rsid w:val="0032056B"/>
    <w:rsid w:val="00322991"/>
    <w:rsid w:val="0032597D"/>
    <w:rsid w:val="00327118"/>
    <w:rsid w:val="00341052"/>
    <w:rsid w:val="003505BE"/>
    <w:rsid w:val="003530F9"/>
    <w:rsid w:val="00354E78"/>
    <w:rsid w:val="00355F33"/>
    <w:rsid w:val="00365287"/>
    <w:rsid w:val="00370A49"/>
    <w:rsid w:val="00370E3E"/>
    <w:rsid w:val="00372339"/>
    <w:rsid w:val="003746B4"/>
    <w:rsid w:val="003771FD"/>
    <w:rsid w:val="00380C5C"/>
    <w:rsid w:val="00380EE4"/>
    <w:rsid w:val="00381047"/>
    <w:rsid w:val="0038454D"/>
    <w:rsid w:val="00386A1D"/>
    <w:rsid w:val="003942CD"/>
    <w:rsid w:val="003945E2"/>
    <w:rsid w:val="00394A79"/>
    <w:rsid w:val="00395699"/>
    <w:rsid w:val="003A16B3"/>
    <w:rsid w:val="003A2D7A"/>
    <w:rsid w:val="003A4D03"/>
    <w:rsid w:val="003A7EDF"/>
    <w:rsid w:val="003B2E7E"/>
    <w:rsid w:val="003B701C"/>
    <w:rsid w:val="003C0457"/>
    <w:rsid w:val="003C061F"/>
    <w:rsid w:val="003C071A"/>
    <w:rsid w:val="003C63D4"/>
    <w:rsid w:val="003C68DC"/>
    <w:rsid w:val="003D082F"/>
    <w:rsid w:val="003D0CAD"/>
    <w:rsid w:val="003D1782"/>
    <w:rsid w:val="003D1BE9"/>
    <w:rsid w:val="003D45B2"/>
    <w:rsid w:val="003D5E96"/>
    <w:rsid w:val="003D650C"/>
    <w:rsid w:val="003E6970"/>
    <w:rsid w:val="003F35EF"/>
    <w:rsid w:val="003F3A1D"/>
    <w:rsid w:val="003F617A"/>
    <w:rsid w:val="004006C3"/>
    <w:rsid w:val="004058A9"/>
    <w:rsid w:val="00406023"/>
    <w:rsid w:val="00406215"/>
    <w:rsid w:val="004109EE"/>
    <w:rsid w:val="00415A2C"/>
    <w:rsid w:val="00417B8C"/>
    <w:rsid w:val="004207BB"/>
    <w:rsid w:val="004212EB"/>
    <w:rsid w:val="00421341"/>
    <w:rsid w:val="00421717"/>
    <w:rsid w:val="004220E0"/>
    <w:rsid w:val="00424FAC"/>
    <w:rsid w:val="00431020"/>
    <w:rsid w:val="004377BD"/>
    <w:rsid w:val="00442A8D"/>
    <w:rsid w:val="00445CB0"/>
    <w:rsid w:val="00446843"/>
    <w:rsid w:val="00447460"/>
    <w:rsid w:val="00447753"/>
    <w:rsid w:val="00447B77"/>
    <w:rsid w:val="00455DB6"/>
    <w:rsid w:val="00456563"/>
    <w:rsid w:val="00457793"/>
    <w:rsid w:val="00457981"/>
    <w:rsid w:val="0046340F"/>
    <w:rsid w:val="00464F30"/>
    <w:rsid w:val="00465BB0"/>
    <w:rsid w:val="00466990"/>
    <w:rsid w:val="00476507"/>
    <w:rsid w:val="00476A3E"/>
    <w:rsid w:val="004859BB"/>
    <w:rsid w:val="00485B11"/>
    <w:rsid w:val="004860AF"/>
    <w:rsid w:val="00486EDC"/>
    <w:rsid w:val="00495B6B"/>
    <w:rsid w:val="00496052"/>
    <w:rsid w:val="0049716F"/>
    <w:rsid w:val="004A0871"/>
    <w:rsid w:val="004A3529"/>
    <w:rsid w:val="004B1891"/>
    <w:rsid w:val="004B3B9F"/>
    <w:rsid w:val="004B45B0"/>
    <w:rsid w:val="004B6323"/>
    <w:rsid w:val="004B7607"/>
    <w:rsid w:val="004C141C"/>
    <w:rsid w:val="004C5102"/>
    <w:rsid w:val="004C6788"/>
    <w:rsid w:val="004C7200"/>
    <w:rsid w:val="004D08AF"/>
    <w:rsid w:val="004D3306"/>
    <w:rsid w:val="004D5E7A"/>
    <w:rsid w:val="004E1320"/>
    <w:rsid w:val="004E1DEC"/>
    <w:rsid w:val="004E23DB"/>
    <w:rsid w:val="004E407A"/>
    <w:rsid w:val="004F025F"/>
    <w:rsid w:val="004F122A"/>
    <w:rsid w:val="004F280A"/>
    <w:rsid w:val="004F33D0"/>
    <w:rsid w:val="004F4244"/>
    <w:rsid w:val="004F435D"/>
    <w:rsid w:val="004F4FB9"/>
    <w:rsid w:val="004F5027"/>
    <w:rsid w:val="004F5CED"/>
    <w:rsid w:val="004F7FCC"/>
    <w:rsid w:val="005002CE"/>
    <w:rsid w:val="00507298"/>
    <w:rsid w:val="00510414"/>
    <w:rsid w:val="00511A69"/>
    <w:rsid w:val="0051446B"/>
    <w:rsid w:val="0052034E"/>
    <w:rsid w:val="00523E09"/>
    <w:rsid w:val="005250E3"/>
    <w:rsid w:val="00532C84"/>
    <w:rsid w:val="005336B8"/>
    <w:rsid w:val="00534B94"/>
    <w:rsid w:val="00534E6D"/>
    <w:rsid w:val="005357E8"/>
    <w:rsid w:val="00540427"/>
    <w:rsid w:val="00541AE0"/>
    <w:rsid w:val="00543F81"/>
    <w:rsid w:val="00545C04"/>
    <w:rsid w:val="00545FDD"/>
    <w:rsid w:val="00547AA7"/>
    <w:rsid w:val="005559C0"/>
    <w:rsid w:val="00556950"/>
    <w:rsid w:val="0055733F"/>
    <w:rsid w:val="005604D8"/>
    <w:rsid w:val="00564B55"/>
    <w:rsid w:val="00565292"/>
    <w:rsid w:val="00567267"/>
    <w:rsid w:val="00567D0C"/>
    <w:rsid w:val="00577959"/>
    <w:rsid w:val="00582363"/>
    <w:rsid w:val="00594BE3"/>
    <w:rsid w:val="00595152"/>
    <w:rsid w:val="0059589F"/>
    <w:rsid w:val="005968F3"/>
    <w:rsid w:val="005973B5"/>
    <w:rsid w:val="005977A4"/>
    <w:rsid w:val="005A59AA"/>
    <w:rsid w:val="005A6A2E"/>
    <w:rsid w:val="005A6E7B"/>
    <w:rsid w:val="005A7088"/>
    <w:rsid w:val="005A72BD"/>
    <w:rsid w:val="005B7E5E"/>
    <w:rsid w:val="005C294A"/>
    <w:rsid w:val="005C4E8F"/>
    <w:rsid w:val="005D0BA6"/>
    <w:rsid w:val="005D2F5B"/>
    <w:rsid w:val="005D68E6"/>
    <w:rsid w:val="005E0AAB"/>
    <w:rsid w:val="005E143D"/>
    <w:rsid w:val="005E2F8E"/>
    <w:rsid w:val="005E3E56"/>
    <w:rsid w:val="005F2761"/>
    <w:rsid w:val="005F3BDD"/>
    <w:rsid w:val="005F59F4"/>
    <w:rsid w:val="005F6D68"/>
    <w:rsid w:val="006048B5"/>
    <w:rsid w:val="00605A9A"/>
    <w:rsid w:val="00612626"/>
    <w:rsid w:val="00613AD3"/>
    <w:rsid w:val="00614284"/>
    <w:rsid w:val="006155BD"/>
    <w:rsid w:val="00617507"/>
    <w:rsid w:val="0061768F"/>
    <w:rsid w:val="00623612"/>
    <w:rsid w:val="006245F8"/>
    <w:rsid w:val="00624D94"/>
    <w:rsid w:val="0062757F"/>
    <w:rsid w:val="00631793"/>
    <w:rsid w:val="00636802"/>
    <w:rsid w:val="00636AEA"/>
    <w:rsid w:val="0063766E"/>
    <w:rsid w:val="00637ECF"/>
    <w:rsid w:val="00654BCB"/>
    <w:rsid w:val="00657FA3"/>
    <w:rsid w:val="00660826"/>
    <w:rsid w:val="00663931"/>
    <w:rsid w:val="00664533"/>
    <w:rsid w:val="006658BD"/>
    <w:rsid w:val="00670622"/>
    <w:rsid w:val="00671E75"/>
    <w:rsid w:val="006726EA"/>
    <w:rsid w:val="00677539"/>
    <w:rsid w:val="00677618"/>
    <w:rsid w:val="00681F6E"/>
    <w:rsid w:val="00685F46"/>
    <w:rsid w:val="006862E0"/>
    <w:rsid w:val="00690DD9"/>
    <w:rsid w:val="00693C03"/>
    <w:rsid w:val="00695B45"/>
    <w:rsid w:val="006A0E81"/>
    <w:rsid w:val="006A2F52"/>
    <w:rsid w:val="006A393D"/>
    <w:rsid w:val="006B1ABE"/>
    <w:rsid w:val="006B2AEE"/>
    <w:rsid w:val="006B7107"/>
    <w:rsid w:val="006C0CCB"/>
    <w:rsid w:val="006C12F2"/>
    <w:rsid w:val="006C2851"/>
    <w:rsid w:val="006C4313"/>
    <w:rsid w:val="006C495B"/>
    <w:rsid w:val="006C5E41"/>
    <w:rsid w:val="006C6F0B"/>
    <w:rsid w:val="006D03FD"/>
    <w:rsid w:val="006D09A3"/>
    <w:rsid w:val="006D45A1"/>
    <w:rsid w:val="006D54D5"/>
    <w:rsid w:val="006E09B2"/>
    <w:rsid w:val="006E13BC"/>
    <w:rsid w:val="006E389D"/>
    <w:rsid w:val="006E3B51"/>
    <w:rsid w:val="006E486B"/>
    <w:rsid w:val="006E5145"/>
    <w:rsid w:val="006E545B"/>
    <w:rsid w:val="006E64A1"/>
    <w:rsid w:val="006E7424"/>
    <w:rsid w:val="006F263B"/>
    <w:rsid w:val="006F5AB7"/>
    <w:rsid w:val="0070758A"/>
    <w:rsid w:val="0072007E"/>
    <w:rsid w:val="00724C21"/>
    <w:rsid w:val="0072739A"/>
    <w:rsid w:val="0072751F"/>
    <w:rsid w:val="0072770D"/>
    <w:rsid w:val="00732F25"/>
    <w:rsid w:val="00734B7A"/>
    <w:rsid w:val="00734C07"/>
    <w:rsid w:val="007362DC"/>
    <w:rsid w:val="00741309"/>
    <w:rsid w:val="007419E1"/>
    <w:rsid w:val="00743775"/>
    <w:rsid w:val="00744E6F"/>
    <w:rsid w:val="00744F2C"/>
    <w:rsid w:val="007451B9"/>
    <w:rsid w:val="00745C25"/>
    <w:rsid w:val="00746D01"/>
    <w:rsid w:val="00746E72"/>
    <w:rsid w:val="00750E1E"/>
    <w:rsid w:val="00754328"/>
    <w:rsid w:val="00761C43"/>
    <w:rsid w:val="00762DE5"/>
    <w:rsid w:val="007638CE"/>
    <w:rsid w:val="007701BD"/>
    <w:rsid w:val="00773205"/>
    <w:rsid w:val="00773514"/>
    <w:rsid w:val="007739C8"/>
    <w:rsid w:val="007751BE"/>
    <w:rsid w:val="00781AF8"/>
    <w:rsid w:val="007859F1"/>
    <w:rsid w:val="00785BAB"/>
    <w:rsid w:val="0078602E"/>
    <w:rsid w:val="00786D38"/>
    <w:rsid w:val="00792219"/>
    <w:rsid w:val="007A6726"/>
    <w:rsid w:val="007B0A31"/>
    <w:rsid w:val="007B6AA4"/>
    <w:rsid w:val="007C091B"/>
    <w:rsid w:val="007C0BEE"/>
    <w:rsid w:val="007C197D"/>
    <w:rsid w:val="007C3257"/>
    <w:rsid w:val="007C4655"/>
    <w:rsid w:val="007C48DF"/>
    <w:rsid w:val="007C7E35"/>
    <w:rsid w:val="007D0E08"/>
    <w:rsid w:val="007D1E45"/>
    <w:rsid w:val="007E4059"/>
    <w:rsid w:val="007F3E9C"/>
    <w:rsid w:val="007F5CA4"/>
    <w:rsid w:val="007F5CAA"/>
    <w:rsid w:val="00804157"/>
    <w:rsid w:val="00804EEA"/>
    <w:rsid w:val="00805378"/>
    <w:rsid w:val="0081022E"/>
    <w:rsid w:val="00812C5E"/>
    <w:rsid w:val="00820A56"/>
    <w:rsid w:val="00830D1C"/>
    <w:rsid w:val="00831479"/>
    <w:rsid w:val="0083471F"/>
    <w:rsid w:val="008415EE"/>
    <w:rsid w:val="00843D77"/>
    <w:rsid w:val="00844465"/>
    <w:rsid w:val="0084708C"/>
    <w:rsid w:val="008508B4"/>
    <w:rsid w:val="00851E2F"/>
    <w:rsid w:val="00857F5B"/>
    <w:rsid w:val="0086265F"/>
    <w:rsid w:val="00864ADF"/>
    <w:rsid w:val="0087255A"/>
    <w:rsid w:val="008729D9"/>
    <w:rsid w:val="0087300F"/>
    <w:rsid w:val="008757C8"/>
    <w:rsid w:val="00875E17"/>
    <w:rsid w:val="00876D8E"/>
    <w:rsid w:val="00880C76"/>
    <w:rsid w:val="00882997"/>
    <w:rsid w:val="00883C8B"/>
    <w:rsid w:val="0088456A"/>
    <w:rsid w:val="00892332"/>
    <w:rsid w:val="008933F8"/>
    <w:rsid w:val="00893626"/>
    <w:rsid w:val="008A136B"/>
    <w:rsid w:val="008B6191"/>
    <w:rsid w:val="008B6A25"/>
    <w:rsid w:val="008C2109"/>
    <w:rsid w:val="008D422D"/>
    <w:rsid w:val="008D44F4"/>
    <w:rsid w:val="008D6F79"/>
    <w:rsid w:val="008E232D"/>
    <w:rsid w:val="008E6C01"/>
    <w:rsid w:val="008F2B63"/>
    <w:rsid w:val="008F553A"/>
    <w:rsid w:val="008F60B9"/>
    <w:rsid w:val="008F6589"/>
    <w:rsid w:val="008F675D"/>
    <w:rsid w:val="009023A6"/>
    <w:rsid w:val="00902747"/>
    <w:rsid w:val="00905772"/>
    <w:rsid w:val="00905ADE"/>
    <w:rsid w:val="00910E0B"/>
    <w:rsid w:val="009127A5"/>
    <w:rsid w:val="0091615E"/>
    <w:rsid w:val="00920941"/>
    <w:rsid w:val="00922395"/>
    <w:rsid w:val="009236DF"/>
    <w:rsid w:val="009239F5"/>
    <w:rsid w:val="0092442A"/>
    <w:rsid w:val="00925A16"/>
    <w:rsid w:val="00925DF5"/>
    <w:rsid w:val="00926950"/>
    <w:rsid w:val="00930E97"/>
    <w:rsid w:val="00931295"/>
    <w:rsid w:val="00932A44"/>
    <w:rsid w:val="009371E5"/>
    <w:rsid w:val="00937FD5"/>
    <w:rsid w:val="00952DF5"/>
    <w:rsid w:val="00954B02"/>
    <w:rsid w:val="009555AC"/>
    <w:rsid w:val="00955DAB"/>
    <w:rsid w:val="0095705F"/>
    <w:rsid w:val="00960027"/>
    <w:rsid w:val="009663B2"/>
    <w:rsid w:val="009672D9"/>
    <w:rsid w:val="00977DC9"/>
    <w:rsid w:val="009863DD"/>
    <w:rsid w:val="0099098F"/>
    <w:rsid w:val="0099260D"/>
    <w:rsid w:val="00992F9C"/>
    <w:rsid w:val="00995CA1"/>
    <w:rsid w:val="009A1A90"/>
    <w:rsid w:val="009A222E"/>
    <w:rsid w:val="009A2A37"/>
    <w:rsid w:val="009A4260"/>
    <w:rsid w:val="009A7657"/>
    <w:rsid w:val="009B0F1E"/>
    <w:rsid w:val="009B10D1"/>
    <w:rsid w:val="009B1783"/>
    <w:rsid w:val="009B3194"/>
    <w:rsid w:val="009B5770"/>
    <w:rsid w:val="009C0A7C"/>
    <w:rsid w:val="009C0DF5"/>
    <w:rsid w:val="009C305E"/>
    <w:rsid w:val="009C4CA2"/>
    <w:rsid w:val="009C7BEC"/>
    <w:rsid w:val="009D1D2D"/>
    <w:rsid w:val="009D7893"/>
    <w:rsid w:val="009E13DC"/>
    <w:rsid w:val="009E1662"/>
    <w:rsid w:val="009E2F4B"/>
    <w:rsid w:val="009E5C8C"/>
    <w:rsid w:val="009E6F90"/>
    <w:rsid w:val="009F0260"/>
    <w:rsid w:val="009F140F"/>
    <w:rsid w:val="009F3A69"/>
    <w:rsid w:val="009F44FB"/>
    <w:rsid w:val="009F779A"/>
    <w:rsid w:val="009F7E36"/>
    <w:rsid w:val="00A046E5"/>
    <w:rsid w:val="00A0496D"/>
    <w:rsid w:val="00A06492"/>
    <w:rsid w:val="00A1029C"/>
    <w:rsid w:val="00A114DD"/>
    <w:rsid w:val="00A12FD0"/>
    <w:rsid w:val="00A15DE7"/>
    <w:rsid w:val="00A172E9"/>
    <w:rsid w:val="00A17908"/>
    <w:rsid w:val="00A235A6"/>
    <w:rsid w:val="00A25004"/>
    <w:rsid w:val="00A307A3"/>
    <w:rsid w:val="00A30969"/>
    <w:rsid w:val="00A31858"/>
    <w:rsid w:val="00A3197A"/>
    <w:rsid w:val="00A324AE"/>
    <w:rsid w:val="00A34517"/>
    <w:rsid w:val="00A419C3"/>
    <w:rsid w:val="00A42F54"/>
    <w:rsid w:val="00A4615A"/>
    <w:rsid w:val="00A46521"/>
    <w:rsid w:val="00A51B54"/>
    <w:rsid w:val="00A530E3"/>
    <w:rsid w:val="00A56D32"/>
    <w:rsid w:val="00A60208"/>
    <w:rsid w:val="00A61B0D"/>
    <w:rsid w:val="00A712EC"/>
    <w:rsid w:val="00A7323D"/>
    <w:rsid w:val="00A81745"/>
    <w:rsid w:val="00A8735D"/>
    <w:rsid w:val="00A97483"/>
    <w:rsid w:val="00AA0986"/>
    <w:rsid w:val="00AA2721"/>
    <w:rsid w:val="00AA2A9A"/>
    <w:rsid w:val="00AA3768"/>
    <w:rsid w:val="00AA4BE0"/>
    <w:rsid w:val="00AB00D2"/>
    <w:rsid w:val="00AB6B55"/>
    <w:rsid w:val="00AC1119"/>
    <w:rsid w:val="00AC4FCF"/>
    <w:rsid w:val="00AC672A"/>
    <w:rsid w:val="00AD0FAA"/>
    <w:rsid w:val="00AD34C4"/>
    <w:rsid w:val="00AD3F4E"/>
    <w:rsid w:val="00AD5554"/>
    <w:rsid w:val="00AD5889"/>
    <w:rsid w:val="00AD7A73"/>
    <w:rsid w:val="00AE3807"/>
    <w:rsid w:val="00B0280C"/>
    <w:rsid w:val="00B047FA"/>
    <w:rsid w:val="00B10098"/>
    <w:rsid w:val="00B13E82"/>
    <w:rsid w:val="00B14D43"/>
    <w:rsid w:val="00B15E04"/>
    <w:rsid w:val="00B17BEF"/>
    <w:rsid w:val="00B20693"/>
    <w:rsid w:val="00B23462"/>
    <w:rsid w:val="00B2605A"/>
    <w:rsid w:val="00B3109A"/>
    <w:rsid w:val="00B34E6F"/>
    <w:rsid w:val="00B37DC2"/>
    <w:rsid w:val="00B4238B"/>
    <w:rsid w:val="00B45043"/>
    <w:rsid w:val="00B466AC"/>
    <w:rsid w:val="00B50936"/>
    <w:rsid w:val="00B5134C"/>
    <w:rsid w:val="00B623FA"/>
    <w:rsid w:val="00B631EB"/>
    <w:rsid w:val="00B6327D"/>
    <w:rsid w:val="00B63E51"/>
    <w:rsid w:val="00B66E06"/>
    <w:rsid w:val="00B6711E"/>
    <w:rsid w:val="00B707AD"/>
    <w:rsid w:val="00B72EF0"/>
    <w:rsid w:val="00B7381D"/>
    <w:rsid w:val="00B739A6"/>
    <w:rsid w:val="00B80582"/>
    <w:rsid w:val="00B82107"/>
    <w:rsid w:val="00B823B6"/>
    <w:rsid w:val="00B828DA"/>
    <w:rsid w:val="00B84AE2"/>
    <w:rsid w:val="00B85EA9"/>
    <w:rsid w:val="00B87386"/>
    <w:rsid w:val="00B91E40"/>
    <w:rsid w:val="00B92F37"/>
    <w:rsid w:val="00B9696B"/>
    <w:rsid w:val="00B97974"/>
    <w:rsid w:val="00BA03AC"/>
    <w:rsid w:val="00BA1E8B"/>
    <w:rsid w:val="00BA2788"/>
    <w:rsid w:val="00BA27F0"/>
    <w:rsid w:val="00BA3579"/>
    <w:rsid w:val="00BA3970"/>
    <w:rsid w:val="00BA4132"/>
    <w:rsid w:val="00BA6C5B"/>
    <w:rsid w:val="00BA6F1F"/>
    <w:rsid w:val="00BB1B2D"/>
    <w:rsid w:val="00BB2876"/>
    <w:rsid w:val="00BB330E"/>
    <w:rsid w:val="00BB3B66"/>
    <w:rsid w:val="00BB5395"/>
    <w:rsid w:val="00BB750C"/>
    <w:rsid w:val="00BC03E1"/>
    <w:rsid w:val="00BC2A2A"/>
    <w:rsid w:val="00BC4842"/>
    <w:rsid w:val="00BD1FD2"/>
    <w:rsid w:val="00BD28B0"/>
    <w:rsid w:val="00BE14F2"/>
    <w:rsid w:val="00BE47CB"/>
    <w:rsid w:val="00BF079B"/>
    <w:rsid w:val="00BF2DEE"/>
    <w:rsid w:val="00BF57A6"/>
    <w:rsid w:val="00BF7354"/>
    <w:rsid w:val="00C00CCA"/>
    <w:rsid w:val="00C018AA"/>
    <w:rsid w:val="00C02774"/>
    <w:rsid w:val="00C0430B"/>
    <w:rsid w:val="00C07CF0"/>
    <w:rsid w:val="00C1113E"/>
    <w:rsid w:val="00C11CB3"/>
    <w:rsid w:val="00C12319"/>
    <w:rsid w:val="00C1703C"/>
    <w:rsid w:val="00C23037"/>
    <w:rsid w:val="00C31F10"/>
    <w:rsid w:val="00C404CC"/>
    <w:rsid w:val="00C4608C"/>
    <w:rsid w:val="00C51D90"/>
    <w:rsid w:val="00C60309"/>
    <w:rsid w:val="00C61129"/>
    <w:rsid w:val="00C7147D"/>
    <w:rsid w:val="00C722BF"/>
    <w:rsid w:val="00C745A6"/>
    <w:rsid w:val="00C755A6"/>
    <w:rsid w:val="00C80CD8"/>
    <w:rsid w:val="00C827F5"/>
    <w:rsid w:val="00C828FB"/>
    <w:rsid w:val="00C835A4"/>
    <w:rsid w:val="00C90222"/>
    <w:rsid w:val="00C90DCC"/>
    <w:rsid w:val="00C9109F"/>
    <w:rsid w:val="00C91BC3"/>
    <w:rsid w:val="00C94316"/>
    <w:rsid w:val="00C94B62"/>
    <w:rsid w:val="00C9671C"/>
    <w:rsid w:val="00C96A40"/>
    <w:rsid w:val="00CA158F"/>
    <w:rsid w:val="00CA1A11"/>
    <w:rsid w:val="00CA1F1D"/>
    <w:rsid w:val="00CA296A"/>
    <w:rsid w:val="00CA3ECC"/>
    <w:rsid w:val="00CB11E2"/>
    <w:rsid w:val="00CB17A8"/>
    <w:rsid w:val="00CB71EF"/>
    <w:rsid w:val="00CB73AB"/>
    <w:rsid w:val="00CD2CC2"/>
    <w:rsid w:val="00CD37BE"/>
    <w:rsid w:val="00CD397F"/>
    <w:rsid w:val="00CD608C"/>
    <w:rsid w:val="00CF330C"/>
    <w:rsid w:val="00CF492C"/>
    <w:rsid w:val="00CF4E76"/>
    <w:rsid w:val="00D006FD"/>
    <w:rsid w:val="00D0593D"/>
    <w:rsid w:val="00D06194"/>
    <w:rsid w:val="00D12F03"/>
    <w:rsid w:val="00D15BE2"/>
    <w:rsid w:val="00D2155E"/>
    <w:rsid w:val="00D2441F"/>
    <w:rsid w:val="00D310C4"/>
    <w:rsid w:val="00D41D76"/>
    <w:rsid w:val="00D43536"/>
    <w:rsid w:val="00D46255"/>
    <w:rsid w:val="00D462CC"/>
    <w:rsid w:val="00D534B1"/>
    <w:rsid w:val="00D55804"/>
    <w:rsid w:val="00D5726D"/>
    <w:rsid w:val="00D57F05"/>
    <w:rsid w:val="00D615F7"/>
    <w:rsid w:val="00D61FDE"/>
    <w:rsid w:val="00D63CA0"/>
    <w:rsid w:val="00D72F07"/>
    <w:rsid w:val="00D74272"/>
    <w:rsid w:val="00D834B7"/>
    <w:rsid w:val="00D83791"/>
    <w:rsid w:val="00D86B96"/>
    <w:rsid w:val="00D93F81"/>
    <w:rsid w:val="00D94AF8"/>
    <w:rsid w:val="00D9605A"/>
    <w:rsid w:val="00D963AC"/>
    <w:rsid w:val="00D96EB9"/>
    <w:rsid w:val="00D97C1D"/>
    <w:rsid w:val="00DA0244"/>
    <w:rsid w:val="00DA26D3"/>
    <w:rsid w:val="00DA2AAD"/>
    <w:rsid w:val="00DB0D4E"/>
    <w:rsid w:val="00DB1A19"/>
    <w:rsid w:val="00DB3F9F"/>
    <w:rsid w:val="00DB3FF7"/>
    <w:rsid w:val="00DB4358"/>
    <w:rsid w:val="00DB69D5"/>
    <w:rsid w:val="00DB7030"/>
    <w:rsid w:val="00DC04C6"/>
    <w:rsid w:val="00DC1941"/>
    <w:rsid w:val="00DC35AE"/>
    <w:rsid w:val="00DC77EE"/>
    <w:rsid w:val="00DC780B"/>
    <w:rsid w:val="00DD13CB"/>
    <w:rsid w:val="00DD35FE"/>
    <w:rsid w:val="00DD3C0D"/>
    <w:rsid w:val="00DD503A"/>
    <w:rsid w:val="00DD76A8"/>
    <w:rsid w:val="00DD7924"/>
    <w:rsid w:val="00DE721E"/>
    <w:rsid w:val="00DE772E"/>
    <w:rsid w:val="00DF374D"/>
    <w:rsid w:val="00DF561D"/>
    <w:rsid w:val="00E02C08"/>
    <w:rsid w:val="00E04C66"/>
    <w:rsid w:val="00E06F0B"/>
    <w:rsid w:val="00E070A7"/>
    <w:rsid w:val="00E07888"/>
    <w:rsid w:val="00E12438"/>
    <w:rsid w:val="00E13310"/>
    <w:rsid w:val="00E13C85"/>
    <w:rsid w:val="00E15904"/>
    <w:rsid w:val="00E17770"/>
    <w:rsid w:val="00E21C26"/>
    <w:rsid w:val="00E34947"/>
    <w:rsid w:val="00E402FE"/>
    <w:rsid w:val="00E47F48"/>
    <w:rsid w:val="00E50144"/>
    <w:rsid w:val="00E5066B"/>
    <w:rsid w:val="00E533A6"/>
    <w:rsid w:val="00E57A05"/>
    <w:rsid w:val="00E66BB4"/>
    <w:rsid w:val="00E704E7"/>
    <w:rsid w:val="00E84285"/>
    <w:rsid w:val="00E86A8A"/>
    <w:rsid w:val="00E87115"/>
    <w:rsid w:val="00E92E89"/>
    <w:rsid w:val="00E931E5"/>
    <w:rsid w:val="00E95417"/>
    <w:rsid w:val="00E95A1F"/>
    <w:rsid w:val="00E95BE5"/>
    <w:rsid w:val="00EA04C0"/>
    <w:rsid w:val="00EA095A"/>
    <w:rsid w:val="00EA3F27"/>
    <w:rsid w:val="00EA522A"/>
    <w:rsid w:val="00EA5F54"/>
    <w:rsid w:val="00EA6948"/>
    <w:rsid w:val="00EA74C7"/>
    <w:rsid w:val="00EB3435"/>
    <w:rsid w:val="00EB41D2"/>
    <w:rsid w:val="00EB57C9"/>
    <w:rsid w:val="00EB7EFC"/>
    <w:rsid w:val="00EB7F56"/>
    <w:rsid w:val="00EC4819"/>
    <w:rsid w:val="00EC5668"/>
    <w:rsid w:val="00EC7C08"/>
    <w:rsid w:val="00ED04C6"/>
    <w:rsid w:val="00ED28C6"/>
    <w:rsid w:val="00ED6777"/>
    <w:rsid w:val="00EE1C88"/>
    <w:rsid w:val="00EE2DE4"/>
    <w:rsid w:val="00EE47E2"/>
    <w:rsid w:val="00EF065C"/>
    <w:rsid w:val="00EF229E"/>
    <w:rsid w:val="00EF26E3"/>
    <w:rsid w:val="00EF2711"/>
    <w:rsid w:val="00EF4F94"/>
    <w:rsid w:val="00F0160C"/>
    <w:rsid w:val="00F01759"/>
    <w:rsid w:val="00F03013"/>
    <w:rsid w:val="00F04BA2"/>
    <w:rsid w:val="00F05ACB"/>
    <w:rsid w:val="00F15BB2"/>
    <w:rsid w:val="00F20C31"/>
    <w:rsid w:val="00F22186"/>
    <w:rsid w:val="00F27438"/>
    <w:rsid w:val="00F30382"/>
    <w:rsid w:val="00F30D9C"/>
    <w:rsid w:val="00F31A2C"/>
    <w:rsid w:val="00F34787"/>
    <w:rsid w:val="00F3568D"/>
    <w:rsid w:val="00F401EF"/>
    <w:rsid w:val="00F4065B"/>
    <w:rsid w:val="00F42961"/>
    <w:rsid w:val="00F4358F"/>
    <w:rsid w:val="00F45347"/>
    <w:rsid w:val="00F4612A"/>
    <w:rsid w:val="00F4615C"/>
    <w:rsid w:val="00F474A2"/>
    <w:rsid w:val="00F47AB6"/>
    <w:rsid w:val="00F47D4B"/>
    <w:rsid w:val="00F52695"/>
    <w:rsid w:val="00F54502"/>
    <w:rsid w:val="00F550DD"/>
    <w:rsid w:val="00F61B78"/>
    <w:rsid w:val="00F61D36"/>
    <w:rsid w:val="00F6293D"/>
    <w:rsid w:val="00F62B86"/>
    <w:rsid w:val="00F64B25"/>
    <w:rsid w:val="00F708E8"/>
    <w:rsid w:val="00F72CC5"/>
    <w:rsid w:val="00F75478"/>
    <w:rsid w:val="00F75C1F"/>
    <w:rsid w:val="00F75FB8"/>
    <w:rsid w:val="00F87AFB"/>
    <w:rsid w:val="00F94A4A"/>
    <w:rsid w:val="00F95411"/>
    <w:rsid w:val="00F9599C"/>
    <w:rsid w:val="00F95BC4"/>
    <w:rsid w:val="00F971FF"/>
    <w:rsid w:val="00F9740C"/>
    <w:rsid w:val="00FB1CE6"/>
    <w:rsid w:val="00FB2E9F"/>
    <w:rsid w:val="00FB3AFA"/>
    <w:rsid w:val="00FB58C4"/>
    <w:rsid w:val="00FB797A"/>
    <w:rsid w:val="00FC2295"/>
    <w:rsid w:val="00FC4632"/>
    <w:rsid w:val="00FC46D4"/>
    <w:rsid w:val="00FC5A09"/>
    <w:rsid w:val="00FC6BA0"/>
    <w:rsid w:val="00FC7D41"/>
    <w:rsid w:val="00FD436F"/>
    <w:rsid w:val="00FD607F"/>
    <w:rsid w:val="00FD6529"/>
    <w:rsid w:val="00FD6AC8"/>
    <w:rsid w:val="00FD799F"/>
    <w:rsid w:val="00FE4865"/>
    <w:rsid w:val="00FF147E"/>
    <w:rsid w:val="00FF2D0E"/>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D294"/>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edit-big">
    <w:name w:val="edit-big"/>
    <w:rsid w:val="00B7381D"/>
    <w:rPr>
      <w:rFonts w:ascii="Traditional Arabic" w:hAnsi="Traditional Arabic" w:cs="Traditional Arabic" w:hint="cs"/>
      <w:b/>
      <w:bCs/>
      <w:color w:val="0000FF"/>
      <w:sz w:val="30"/>
      <w:szCs w:val="30"/>
    </w:rPr>
  </w:style>
  <w:style w:type="character" w:customStyle="1" w:styleId="search-keys1">
    <w:name w:val="search-keys1"/>
    <w:rsid w:val="00B7381D"/>
    <w:rPr>
      <w:rFonts w:ascii="Traditional Arabic" w:hAnsi="Traditional Arabic" w:cs="Traditional Arabic" w:hint="cs"/>
      <w:b/>
      <w:bCs/>
      <w:color w:val="FF0000"/>
      <w:sz w:val="30"/>
      <w:szCs w:val="30"/>
    </w:rPr>
  </w:style>
  <w:style w:type="character" w:styleId="af8">
    <w:name w:val="FollowedHyperlink"/>
    <w:basedOn w:val="a0"/>
    <w:uiPriority w:val="99"/>
    <w:semiHidden/>
    <w:unhideWhenUsed/>
    <w:rsid w:val="001B61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79059764">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9657400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5151629">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085881032">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6839843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48799361">
      <w:bodyDiv w:val="1"/>
      <w:marLeft w:val="0"/>
      <w:marRight w:val="0"/>
      <w:marTop w:val="0"/>
      <w:marBottom w:val="0"/>
      <w:divBdr>
        <w:top w:val="none" w:sz="0" w:space="0" w:color="auto"/>
        <w:left w:val="none" w:sz="0" w:space="0" w:color="auto"/>
        <w:bottom w:val="none" w:sz="0" w:space="0" w:color="auto"/>
        <w:right w:val="none" w:sz="0" w:space="0" w:color="auto"/>
      </w:divBdr>
    </w:div>
    <w:div w:id="1378505719">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713189461">
      <w:bodyDiv w:val="1"/>
      <w:marLeft w:val="0"/>
      <w:marRight w:val="0"/>
      <w:marTop w:val="0"/>
      <w:marBottom w:val="0"/>
      <w:divBdr>
        <w:top w:val="none" w:sz="0" w:space="0" w:color="auto"/>
        <w:left w:val="none" w:sz="0" w:space="0" w:color="auto"/>
        <w:bottom w:val="none" w:sz="0" w:space="0" w:color="auto"/>
        <w:right w:val="none" w:sz="0" w:space="0" w:color="auto"/>
      </w:divBdr>
    </w:div>
    <w:div w:id="1789082753">
      <w:bodyDiv w:val="1"/>
      <w:marLeft w:val="0"/>
      <w:marRight w:val="0"/>
      <w:marTop w:val="0"/>
      <w:marBottom w:val="0"/>
      <w:divBdr>
        <w:top w:val="none" w:sz="0" w:space="0" w:color="auto"/>
        <w:left w:val="none" w:sz="0" w:space="0" w:color="auto"/>
        <w:bottom w:val="none" w:sz="0" w:space="0" w:color="auto"/>
        <w:right w:val="none" w:sz="0" w:space="0" w:color="auto"/>
      </w:divBdr>
    </w:div>
    <w:div w:id="1808622709">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DB42-DFCD-48C6-BC13-F311E82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1861</Words>
  <Characters>10610</Characters>
  <Application>Microsoft Office Word</Application>
  <DocSecurity>0</DocSecurity>
  <Lines>88</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2024-05-07T14:00:00Z</cp:lastPrinted>
  <dcterms:created xsi:type="dcterms:W3CDTF">2025-03-22T22:33:00Z</dcterms:created>
  <dcterms:modified xsi:type="dcterms:W3CDTF">2025-03-22T22:33:00Z</dcterms:modified>
</cp:coreProperties>
</file>