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1227" w14:textId="57B7ACA7" w:rsidR="00E8657C" w:rsidRPr="00AE4BC8" w:rsidRDefault="005B3D90" w:rsidP="00E8657C">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sz w:val="72"/>
          <w:szCs w:val="72"/>
          <w:rtl/>
        </w:rPr>
      </w:pPr>
      <w:r w:rsidRPr="00AE4BC8">
        <w:rPr>
          <w:rFonts w:ascii="Simplified Arabic" w:hAnsi="Simplified Arabic" w:cs="PT Bold Heading"/>
          <w:b/>
          <w:bCs/>
          <w:sz w:val="72"/>
          <w:szCs w:val="72"/>
        </w:rPr>
        <w:drawing>
          <wp:anchor distT="0" distB="0" distL="114300" distR="114300" simplePos="0" relativeHeight="251661312" behindDoc="1" locked="0" layoutInCell="1" allowOverlap="1" wp14:anchorId="26C967EB" wp14:editId="0FD37D7E">
            <wp:simplePos x="0" y="0"/>
            <wp:positionH relativeFrom="page">
              <wp:posOffset>142875</wp:posOffset>
            </wp:positionH>
            <wp:positionV relativeFrom="margin">
              <wp:posOffset>635</wp:posOffset>
            </wp:positionV>
            <wp:extent cx="7134225" cy="15430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4225" cy="1543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E4BC8" w:rsidRPr="00AE4BC8">
        <w:rPr>
          <w:rFonts w:ascii="Simplified Arabic" w:hAnsi="Simplified Arabic" w:cs="PT Bold Heading"/>
          <w:b/>
          <w:bCs/>
          <w:sz w:val="72"/>
          <w:szCs w:val="72"/>
          <w:rtl/>
        </w:rPr>
        <w:t xml:space="preserve"> </w:t>
      </w:r>
      <w:r w:rsidR="00AE4BC8" w:rsidRPr="00AE4BC8">
        <w:rPr>
          <w:rFonts w:ascii="Simplified Arabic" w:hAnsi="Simplified Arabic" w:cs="PT Bold Heading"/>
          <w:b/>
          <w:bCs/>
          <w:sz w:val="72"/>
          <w:szCs w:val="72"/>
          <w:rtl/>
        </w:rPr>
        <w:t>زكاة الفطر ودورها في التكافل المجتمعي</w:t>
      </w:r>
    </w:p>
    <w:p w14:paraId="0978025E" w14:textId="7A108123" w:rsidR="00A85939" w:rsidRPr="00CC6372" w:rsidRDefault="00E8657C" w:rsidP="00E8657C">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 xml:space="preserve">بتاريخ </w:t>
      </w:r>
      <w:r w:rsidR="00336EFD">
        <w:rPr>
          <w:rFonts w:ascii="Simplified Arabic" w:hAnsi="Simplified Arabic" w:cs="PT Bold Heading" w:hint="cs"/>
          <w:sz w:val="44"/>
          <w:szCs w:val="44"/>
          <w:rtl/>
        </w:rPr>
        <w:t>28</w:t>
      </w:r>
      <w:r>
        <w:rPr>
          <w:rFonts w:ascii="Simplified Arabic" w:hAnsi="Simplified Arabic" w:cs="PT Bold Heading" w:hint="cs"/>
          <w:sz w:val="44"/>
          <w:szCs w:val="44"/>
          <w:rtl/>
        </w:rPr>
        <w:t xml:space="preserve"> رمضان </w:t>
      </w:r>
      <w:r w:rsidRPr="00CC6372">
        <w:rPr>
          <w:rFonts w:ascii="Simplified Arabic" w:hAnsi="Simplified Arabic" w:cs="PT Bold Heading" w:hint="cs"/>
          <w:sz w:val="44"/>
          <w:szCs w:val="44"/>
          <w:rtl/>
        </w:rPr>
        <w:t xml:space="preserve">1446هـ - </w:t>
      </w:r>
      <w:r w:rsidR="00336EFD">
        <w:rPr>
          <w:rFonts w:ascii="Simplified Arabic" w:hAnsi="Simplified Arabic" w:cs="PT Bold Heading" w:hint="cs"/>
          <w:sz w:val="44"/>
          <w:szCs w:val="44"/>
          <w:rtl/>
        </w:rPr>
        <w:t>28</w:t>
      </w:r>
      <w:r>
        <w:rPr>
          <w:rFonts w:ascii="Simplified Arabic" w:hAnsi="Simplified Arabic" w:cs="PT Bold Heading" w:hint="cs"/>
          <w:sz w:val="44"/>
          <w:szCs w:val="44"/>
          <w:rtl/>
        </w:rPr>
        <w:t xml:space="preserve"> مارس</w:t>
      </w:r>
      <w:r w:rsidRPr="00CC6372">
        <w:rPr>
          <w:rFonts w:ascii="Simplified Arabic" w:hAnsi="Simplified Arabic" w:cs="PT Bold Heading" w:hint="cs"/>
          <w:sz w:val="44"/>
          <w:szCs w:val="44"/>
          <w:rtl/>
        </w:rPr>
        <w:t xml:space="preserve"> 202</w:t>
      </w:r>
      <w:r>
        <w:rPr>
          <w:rFonts w:ascii="Simplified Arabic" w:hAnsi="Simplified Arabic" w:cs="PT Bold Heading" w:hint="cs"/>
          <w:sz w:val="44"/>
          <w:szCs w:val="44"/>
          <w:rtl/>
        </w:rPr>
        <w:t>5</w:t>
      </w:r>
      <w:r w:rsidRPr="00CC6372">
        <w:rPr>
          <w:rFonts w:ascii="Simplified Arabic" w:hAnsi="Simplified Arabic" w:cs="PT Bold Heading"/>
          <w:sz w:val="44"/>
          <w:szCs w:val="44"/>
          <w:rtl/>
        </w:rPr>
        <w:t>م</w:t>
      </w:r>
    </w:p>
    <w:p w14:paraId="03AF68C3" w14:textId="260AEC0C" w:rsidR="00336EFD" w:rsidRPr="00336EFD" w:rsidRDefault="00336EFD" w:rsidP="00AE4BC8">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الحمد</w:t>
      </w:r>
      <w:r w:rsidR="00AE4BC8">
        <w:rPr>
          <w:rFonts w:ascii="Sakkal Majalla" w:hAnsi="Sakkal Majalla" w:cs="Sakkal Majalla" w:hint="cs"/>
          <w:sz w:val="44"/>
          <w:szCs w:val="44"/>
          <w:rtl/>
        </w:rPr>
        <w:t xml:space="preserve"> </w:t>
      </w:r>
      <w:r w:rsidRPr="00336EFD">
        <w:rPr>
          <w:rFonts w:ascii="Sakkal Majalla" w:hAnsi="Sakkal Majalla" w:cs="Sakkal Majalla"/>
          <w:sz w:val="44"/>
          <w:szCs w:val="44"/>
          <w:rtl/>
        </w:rPr>
        <w:t xml:space="preserve">لله رب العالمين، نحمده تعالى حمد الشاكرين، ونشكره شكر الحامدين. وأشهد أن لا </w:t>
      </w:r>
      <w:r w:rsidR="00AE4BC8" w:rsidRPr="00336EFD">
        <w:rPr>
          <w:rFonts w:ascii="Sakkal Majalla" w:hAnsi="Sakkal Majalla" w:cs="Sakkal Majalla" w:hint="cs"/>
          <w:sz w:val="44"/>
          <w:szCs w:val="44"/>
          <w:rtl/>
        </w:rPr>
        <w:t>إله إلا</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الله، وحده لا</w:t>
      </w:r>
      <w:r w:rsidRPr="00336EFD">
        <w:rPr>
          <w:rFonts w:ascii="Sakkal Majalla" w:hAnsi="Sakkal Majalla" w:cs="Sakkal Majalla"/>
          <w:sz w:val="44"/>
          <w:szCs w:val="44"/>
          <w:rtl/>
        </w:rPr>
        <w:t xml:space="preserve"> شريك </w:t>
      </w:r>
      <w:r w:rsidR="00AE4BC8" w:rsidRPr="00336EFD">
        <w:rPr>
          <w:rFonts w:ascii="Sakkal Majalla" w:hAnsi="Sakkal Majalla" w:cs="Sakkal Majalla" w:hint="cs"/>
          <w:sz w:val="44"/>
          <w:szCs w:val="44"/>
          <w:rtl/>
        </w:rPr>
        <w:t>له،</w:t>
      </w:r>
      <w:r w:rsidRPr="00336EFD">
        <w:rPr>
          <w:rFonts w:ascii="Sakkal Majalla" w:hAnsi="Sakkal Majalla" w:cs="Sakkal Majalla"/>
          <w:sz w:val="44"/>
          <w:szCs w:val="44"/>
          <w:rtl/>
        </w:rPr>
        <w:t xml:space="preserve"> له الملك وله الحمد يحيي </w:t>
      </w:r>
      <w:r w:rsidR="00AE4BC8" w:rsidRPr="00336EFD">
        <w:rPr>
          <w:rFonts w:ascii="Sakkal Majalla" w:hAnsi="Sakkal Majalla" w:cs="Sakkal Majalla" w:hint="cs"/>
          <w:sz w:val="44"/>
          <w:szCs w:val="44"/>
          <w:rtl/>
        </w:rPr>
        <w:t>ويميت،</w:t>
      </w:r>
      <w:r w:rsidRPr="00336EFD">
        <w:rPr>
          <w:rFonts w:ascii="Sakkal Majalla" w:hAnsi="Sakkal Majalla" w:cs="Sakkal Majalla"/>
          <w:sz w:val="44"/>
          <w:szCs w:val="44"/>
          <w:rtl/>
        </w:rPr>
        <w:t xml:space="preserve"> وهو على كل شيء </w:t>
      </w:r>
      <w:r w:rsidR="00AE4BC8" w:rsidRPr="00336EFD">
        <w:rPr>
          <w:rFonts w:ascii="Sakkal Majalla" w:hAnsi="Sakkal Majalla" w:cs="Sakkal Majalla" w:hint="cs"/>
          <w:sz w:val="44"/>
          <w:szCs w:val="44"/>
          <w:rtl/>
        </w:rPr>
        <w:t>قدير،</w:t>
      </w:r>
      <w:r w:rsidRPr="00336EFD">
        <w:rPr>
          <w:rFonts w:ascii="Sakkal Majalla" w:hAnsi="Sakkal Majalla" w:cs="Sakkal Majalla"/>
          <w:sz w:val="44"/>
          <w:szCs w:val="44"/>
          <w:rtl/>
        </w:rPr>
        <w:t xml:space="preserve"> القائل في كتابه </w:t>
      </w:r>
      <w:r w:rsidR="00AE4BC8" w:rsidRPr="00336EFD">
        <w:rPr>
          <w:rFonts w:ascii="Sakkal Majalla" w:hAnsi="Sakkal Majalla" w:cs="Sakkal Majalla" w:hint="cs"/>
          <w:sz w:val="44"/>
          <w:szCs w:val="44"/>
          <w:rtl/>
        </w:rPr>
        <w:t>العزيز (</w:t>
      </w:r>
      <w:r w:rsidRPr="00336EFD">
        <w:rPr>
          <w:rFonts w:ascii="Sakkal Majalla" w:hAnsi="Sakkal Majalla" w:cs="Sakkal Majalla"/>
          <w:sz w:val="44"/>
          <w:szCs w:val="44"/>
          <w:rtl/>
        </w:rPr>
        <w:t>(</w:t>
      </w:r>
      <w:r w:rsidRPr="00AE4BC8">
        <w:rPr>
          <w:rFonts w:ascii="Sakkal Majalla" w:hAnsi="Sakkal Majalla" w:cs="Sakkal Majalla"/>
          <w:b/>
          <w:bCs/>
          <w:color w:val="FF0000"/>
          <w:sz w:val="44"/>
          <w:szCs w:val="44"/>
          <w:rtl/>
        </w:rPr>
        <w:t xml:space="preserve">قَدْ أَفْلَحَ مَن </w:t>
      </w:r>
      <w:r w:rsidR="00AE4BC8" w:rsidRPr="00AE4BC8">
        <w:rPr>
          <w:rFonts w:ascii="Sakkal Majalla" w:hAnsi="Sakkal Majalla" w:cs="Sakkal Majalla" w:hint="cs"/>
          <w:b/>
          <w:bCs/>
          <w:color w:val="FF0000"/>
          <w:sz w:val="44"/>
          <w:szCs w:val="44"/>
          <w:rtl/>
        </w:rPr>
        <w:t>تَزَكَّىٰ</w:t>
      </w:r>
      <w:r w:rsidR="00AE4BC8" w:rsidRPr="00336EFD">
        <w:rPr>
          <w:rFonts w:ascii="Sakkal Majalla" w:hAnsi="Sakkal Majalla" w:cs="Sakkal Majalla" w:hint="cs"/>
          <w:sz w:val="44"/>
          <w:szCs w:val="44"/>
          <w:rtl/>
        </w:rPr>
        <w:t>)</w:t>
      </w:r>
      <w:r w:rsidRPr="00336EFD">
        <w:rPr>
          <w:rFonts w:ascii="Sakkal Majalla" w:hAnsi="Sakkal Majalla" w:cs="Sakkal Majalla"/>
          <w:sz w:val="44"/>
          <w:szCs w:val="44"/>
          <w:rtl/>
        </w:rPr>
        <w:t>) سورة الأعلى (14)</w:t>
      </w:r>
      <w:r w:rsidR="00AE4BC8">
        <w:rPr>
          <w:rFonts w:ascii="Sakkal Majalla" w:hAnsi="Sakkal Majalla" w:cs="Sakkal Majalla" w:hint="cs"/>
          <w:sz w:val="44"/>
          <w:szCs w:val="44"/>
          <w:rtl/>
        </w:rPr>
        <w:t>.</w:t>
      </w:r>
    </w:p>
    <w:p w14:paraId="7B52A9BF" w14:textId="0C28D7A7"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 xml:space="preserve">وأشهد أن سيدنا محمداً عبده </w:t>
      </w:r>
      <w:r w:rsidR="00AE4BC8" w:rsidRPr="00336EFD">
        <w:rPr>
          <w:rFonts w:ascii="Sakkal Majalla" w:hAnsi="Sakkal Majalla" w:cs="Sakkal Majalla" w:hint="cs"/>
          <w:sz w:val="44"/>
          <w:szCs w:val="44"/>
          <w:rtl/>
        </w:rPr>
        <w:t>ورسوله،</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وصفيه من</w:t>
      </w:r>
      <w:r w:rsidRPr="00336EFD">
        <w:rPr>
          <w:rFonts w:ascii="Sakkal Majalla" w:hAnsi="Sakkal Majalla" w:cs="Sakkal Majalla"/>
          <w:sz w:val="44"/>
          <w:szCs w:val="44"/>
          <w:rtl/>
        </w:rPr>
        <w:t xml:space="preserve"> خلقه </w:t>
      </w:r>
      <w:r w:rsidR="00AE4BC8" w:rsidRPr="00336EFD">
        <w:rPr>
          <w:rFonts w:ascii="Sakkal Majalla" w:hAnsi="Sakkal Majalla" w:cs="Sakkal Majalla" w:hint="cs"/>
          <w:sz w:val="44"/>
          <w:szCs w:val="44"/>
          <w:rtl/>
        </w:rPr>
        <w:t>وخليله،</w:t>
      </w:r>
      <w:r w:rsidRPr="00336EFD">
        <w:rPr>
          <w:rFonts w:ascii="Sakkal Majalla" w:hAnsi="Sakkal Majalla" w:cs="Sakkal Majalla"/>
          <w:sz w:val="44"/>
          <w:szCs w:val="44"/>
          <w:rtl/>
        </w:rPr>
        <w:t xml:space="preserve"> اللهم صل وسلم وزد وبارك </w:t>
      </w:r>
      <w:r w:rsidR="00AE4BC8" w:rsidRPr="00336EFD">
        <w:rPr>
          <w:rFonts w:ascii="Sakkal Majalla" w:hAnsi="Sakkal Majalla" w:cs="Sakkal Majalla" w:hint="cs"/>
          <w:sz w:val="44"/>
          <w:szCs w:val="44"/>
          <w:rtl/>
        </w:rPr>
        <w:t>عليه،</w:t>
      </w:r>
      <w:r w:rsidRPr="00336EFD">
        <w:rPr>
          <w:rFonts w:ascii="Sakkal Majalla" w:hAnsi="Sakkal Majalla" w:cs="Sakkal Majalla"/>
          <w:sz w:val="44"/>
          <w:szCs w:val="44"/>
          <w:rtl/>
        </w:rPr>
        <w:t xml:space="preserve"> وعلى </w:t>
      </w:r>
      <w:proofErr w:type="spellStart"/>
      <w:r w:rsidRPr="00336EFD">
        <w:rPr>
          <w:rFonts w:ascii="Sakkal Majalla" w:hAnsi="Sakkal Majalla" w:cs="Sakkal Majalla"/>
          <w:sz w:val="44"/>
          <w:szCs w:val="44"/>
          <w:rtl/>
        </w:rPr>
        <w:t>آله</w:t>
      </w:r>
      <w:proofErr w:type="spellEnd"/>
      <w:r w:rsidRPr="00336EFD">
        <w:rPr>
          <w:rFonts w:ascii="Sakkal Majalla" w:hAnsi="Sakkal Majalla" w:cs="Sakkal Majalla"/>
          <w:sz w:val="44"/>
          <w:szCs w:val="44"/>
          <w:rtl/>
        </w:rPr>
        <w:t xml:space="preserve"> وصحبه </w:t>
      </w:r>
      <w:r w:rsidR="00AE4BC8" w:rsidRPr="00336EFD">
        <w:rPr>
          <w:rFonts w:ascii="Sakkal Majalla" w:hAnsi="Sakkal Majalla" w:cs="Sakkal Majalla" w:hint="cs"/>
          <w:sz w:val="44"/>
          <w:szCs w:val="44"/>
          <w:rtl/>
        </w:rPr>
        <w:t>أجمعين،</w:t>
      </w:r>
      <w:r w:rsidRPr="00336EFD">
        <w:rPr>
          <w:rFonts w:ascii="Sakkal Majalla" w:hAnsi="Sakkal Majalla" w:cs="Sakkal Majalla"/>
          <w:sz w:val="44"/>
          <w:szCs w:val="44"/>
          <w:rtl/>
        </w:rPr>
        <w:t xml:space="preserve"> حق قدره ومقداره </w:t>
      </w:r>
      <w:r w:rsidR="00AE4BC8" w:rsidRPr="00336EFD">
        <w:rPr>
          <w:rFonts w:ascii="Sakkal Majalla" w:hAnsi="Sakkal Majalla" w:cs="Sakkal Majalla" w:hint="cs"/>
          <w:sz w:val="44"/>
          <w:szCs w:val="44"/>
          <w:rtl/>
        </w:rPr>
        <w:t>العظيم.</w:t>
      </w:r>
    </w:p>
    <w:p w14:paraId="2D470B56" w14:textId="2D205EC3" w:rsidR="00336EFD" w:rsidRPr="00AE4BC8" w:rsidRDefault="00336EFD" w:rsidP="00AE4BC8">
      <w:pPr>
        <w:bidi/>
        <w:spacing w:after="120" w:line="240" w:lineRule="auto"/>
        <w:jc w:val="center"/>
        <w:rPr>
          <w:rFonts w:ascii="Sakkal Majalla" w:hAnsi="Sakkal Majalla" w:cs="PT Bold Heading"/>
          <w:sz w:val="50"/>
          <w:szCs w:val="50"/>
        </w:rPr>
      </w:pPr>
      <w:r w:rsidRPr="00AE4BC8">
        <w:rPr>
          <w:rFonts w:ascii="Sakkal Majalla" w:hAnsi="Sakkal Majalla" w:cs="PT Bold Heading"/>
          <w:sz w:val="50"/>
          <w:szCs w:val="50"/>
          <w:rtl/>
        </w:rPr>
        <w:t>أما بعد</w:t>
      </w:r>
    </w:p>
    <w:p w14:paraId="198A9AF7" w14:textId="24F6F5AA"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 xml:space="preserve"> أيها </w:t>
      </w:r>
      <w:r w:rsidR="00AE4BC8" w:rsidRPr="00336EFD">
        <w:rPr>
          <w:rFonts w:ascii="Sakkal Majalla" w:hAnsi="Sakkal Majalla" w:cs="Sakkal Majalla" w:hint="cs"/>
          <w:sz w:val="44"/>
          <w:szCs w:val="44"/>
          <w:rtl/>
        </w:rPr>
        <w:t>المسلمون، من</w:t>
      </w:r>
      <w:r w:rsidRPr="00336EFD">
        <w:rPr>
          <w:rFonts w:ascii="Sakkal Majalla" w:hAnsi="Sakkal Majalla" w:cs="Sakkal Majalla"/>
          <w:sz w:val="44"/>
          <w:szCs w:val="44"/>
          <w:rtl/>
        </w:rPr>
        <w:t xml:space="preserve"> عظمة التشريع </w:t>
      </w:r>
      <w:r w:rsidR="00AE4BC8" w:rsidRPr="00336EFD">
        <w:rPr>
          <w:rFonts w:ascii="Sakkal Majalla" w:hAnsi="Sakkal Majalla" w:cs="Sakkal Majalla" w:hint="cs"/>
          <w:sz w:val="44"/>
          <w:szCs w:val="44"/>
          <w:rtl/>
        </w:rPr>
        <w:t>الإسلامي،</w:t>
      </w:r>
      <w:r w:rsidRPr="00336EFD">
        <w:rPr>
          <w:rFonts w:ascii="Sakkal Majalla" w:hAnsi="Sakkal Majalla" w:cs="Sakkal Majalla"/>
          <w:sz w:val="44"/>
          <w:szCs w:val="44"/>
          <w:rtl/>
        </w:rPr>
        <w:t xml:space="preserve"> أن العبادات </w:t>
      </w:r>
      <w:r w:rsidR="00AE4BC8"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الإسلام،</w:t>
      </w:r>
      <w:r w:rsidRPr="00336EFD">
        <w:rPr>
          <w:rFonts w:ascii="Sakkal Majalla" w:hAnsi="Sakkal Majalla" w:cs="Sakkal Majalla"/>
          <w:sz w:val="44"/>
          <w:szCs w:val="44"/>
          <w:rtl/>
        </w:rPr>
        <w:t xml:space="preserve"> لم يقتصر دورها على تنمية الجانب </w:t>
      </w:r>
      <w:r w:rsidR="00AE4BC8" w:rsidRPr="00336EFD">
        <w:rPr>
          <w:rFonts w:ascii="Sakkal Majalla" w:hAnsi="Sakkal Majalla" w:cs="Sakkal Majalla" w:hint="cs"/>
          <w:sz w:val="44"/>
          <w:szCs w:val="44"/>
          <w:rtl/>
        </w:rPr>
        <w:t>الروحي</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والأخلاقي</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والنفسي</w:t>
      </w:r>
      <w:r w:rsidRPr="00336EFD">
        <w:rPr>
          <w:rFonts w:ascii="Sakkal Majalla" w:hAnsi="Sakkal Majalla" w:cs="Sakkal Majalla"/>
          <w:sz w:val="44"/>
          <w:szCs w:val="44"/>
          <w:rtl/>
        </w:rPr>
        <w:t xml:space="preserve"> للفرد </w:t>
      </w:r>
      <w:r w:rsidR="00AE4BC8" w:rsidRPr="00336EFD">
        <w:rPr>
          <w:rFonts w:ascii="Sakkal Majalla" w:hAnsi="Sakkal Majalla" w:cs="Sakkal Majalla" w:hint="cs"/>
          <w:sz w:val="44"/>
          <w:szCs w:val="44"/>
          <w:rtl/>
        </w:rPr>
        <w:t>فقط،</w:t>
      </w:r>
      <w:r w:rsidRPr="00336EFD">
        <w:rPr>
          <w:rFonts w:ascii="Sakkal Majalla" w:hAnsi="Sakkal Majalla" w:cs="Sakkal Majalla"/>
          <w:sz w:val="44"/>
          <w:szCs w:val="44"/>
          <w:rtl/>
        </w:rPr>
        <w:t xml:space="preserve"> وإنما كانت نظرة الإسلام </w:t>
      </w:r>
      <w:r w:rsidR="00AE4BC8"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العبادات أعم وأشمل من ذلك </w:t>
      </w:r>
      <w:r w:rsidR="00AE4BC8" w:rsidRPr="00336EFD">
        <w:rPr>
          <w:rFonts w:ascii="Sakkal Majalla" w:hAnsi="Sakkal Majalla" w:cs="Sakkal Majalla" w:hint="cs"/>
          <w:sz w:val="44"/>
          <w:szCs w:val="44"/>
          <w:rtl/>
        </w:rPr>
        <w:t>بكثير،</w:t>
      </w:r>
      <w:r w:rsidRPr="00336EFD">
        <w:rPr>
          <w:rFonts w:ascii="Sakkal Majalla" w:hAnsi="Sakkal Majalla" w:cs="Sakkal Majalla"/>
          <w:sz w:val="44"/>
          <w:szCs w:val="44"/>
          <w:rtl/>
        </w:rPr>
        <w:t xml:space="preserve"> وهو ما تراه واضحاً جلياً مثلاً </w:t>
      </w:r>
      <w:r w:rsidR="00AE4BC8"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الزكاة، التي</w:t>
      </w:r>
      <w:r w:rsidRPr="00336EFD">
        <w:rPr>
          <w:rFonts w:ascii="Sakkal Majalla" w:hAnsi="Sakkal Majalla" w:cs="Sakkal Majalla"/>
          <w:sz w:val="44"/>
          <w:szCs w:val="44"/>
          <w:rtl/>
        </w:rPr>
        <w:t xml:space="preserve"> كان من ضمن حكم </w:t>
      </w:r>
      <w:r w:rsidR="00AE4BC8" w:rsidRPr="00336EFD">
        <w:rPr>
          <w:rFonts w:ascii="Sakkal Majalla" w:hAnsi="Sakkal Majalla" w:cs="Sakkal Majalla" w:hint="cs"/>
          <w:sz w:val="44"/>
          <w:szCs w:val="44"/>
          <w:rtl/>
        </w:rPr>
        <w:t>تشريعها،</w:t>
      </w:r>
      <w:r w:rsidRPr="00336EFD">
        <w:rPr>
          <w:rFonts w:ascii="Sakkal Majalla" w:hAnsi="Sakkal Majalla" w:cs="Sakkal Majalla"/>
          <w:sz w:val="44"/>
          <w:szCs w:val="44"/>
          <w:rtl/>
        </w:rPr>
        <w:t xml:space="preserve"> وما </w:t>
      </w:r>
      <w:r w:rsidR="00AE4BC8" w:rsidRPr="00336EFD">
        <w:rPr>
          <w:rFonts w:ascii="Sakkal Majalla" w:hAnsi="Sakkal Majalla" w:cs="Sakkal Majalla" w:hint="cs"/>
          <w:sz w:val="44"/>
          <w:szCs w:val="44"/>
          <w:rtl/>
        </w:rPr>
        <w:t>أكثرها،</w:t>
      </w:r>
      <w:r w:rsidRPr="00336EFD">
        <w:rPr>
          <w:rFonts w:ascii="Sakkal Majalla" w:hAnsi="Sakkal Majalla" w:cs="Sakkal Majalla"/>
          <w:sz w:val="44"/>
          <w:szCs w:val="44"/>
          <w:rtl/>
        </w:rPr>
        <w:t xml:space="preserve"> إرساء </w:t>
      </w:r>
      <w:r w:rsidR="00AE4BC8" w:rsidRPr="00336EFD">
        <w:rPr>
          <w:rFonts w:ascii="Sakkal Majalla" w:hAnsi="Sakkal Majalla" w:cs="Sakkal Majalla" w:hint="cs"/>
          <w:sz w:val="44"/>
          <w:szCs w:val="44"/>
          <w:rtl/>
        </w:rPr>
        <w:t>مبادئ</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عظيمة،</w:t>
      </w:r>
      <w:r w:rsidRPr="00336EFD">
        <w:rPr>
          <w:rFonts w:ascii="Sakkal Majalla" w:hAnsi="Sakkal Majalla" w:cs="Sakkal Majalla"/>
          <w:sz w:val="44"/>
          <w:szCs w:val="44"/>
          <w:rtl/>
        </w:rPr>
        <w:t xml:space="preserve"> تجعلك تفخر </w:t>
      </w:r>
      <w:r w:rsidR="00AE4BC8" w:rsidRPr="00336EFD">
        <w:rPr>
          <w:rFonts w:ascii="Sakkal Majalla" w:hAnsi="Sakkal Majalla" w:cs="Sakkal Majalla" w:hint="cs"/>
          <w:sz w:val="44"/>
          <w:szCs w:val="44"/>
          <w:rtl/>
        </w:rPr>
        <w:t>بدينك،</w:t>
      </w:r>
      <w:r w:rsidRPr="00336EFD">
        <w:rPr>
          <w:rFonts w:ascii="Sakkal Majalla" w:hAnsi="Sakkal Majalla" w:cs="Sakkal Majalla"/>
          <w:sz w:val="44"/>
          <w:szCs w:val="44"/>
          <w:rtl/>
        </w:rPr>
        <w:t xml:space="preserve"> وبنبيك </w:t>
      </w:r>
      <w:r w:rsidR="00AE4BC8" w:rsidRPr="00336EFD">
        <w:rPr>
          <w:rFonts w:ascii="Sakkal Majalla" w:hAnsi="Sakkal Majalla" w:cs="Sakkal Majalla" w:hint="cs"/>
          <w:sz w:val="44"/>
          <w:szCs w:val="44"/>
          <w:rtl/>
        </w:rPr>
        <w:t>المصطفى صلى</w:t>
      </w:r>
      <w:r w:rsidRPr="00336EFD">
        <w:rPr>
          <w:rFonts w:ascii="Sakkal Majalla" w:hAnsi="Sakkal Majalla" w:cs="Sakkal Majalla"/>
          <w:sz w:val="44"/>
          <w:szCs w:val="44"/>
          <w:rtl/>
        </w:rPr>
        <w:t xml:space="preserve"> الله عليه </w:t>
      </w:r>
      <w:r w:rsidR="00AE4BC8" w:rsidRPr="00336EFD">
        <w:rPr>
          <w:rFonts w:ascii="Sakkal Majalla" w:hAnsi="Sakkal Majalla" w:cs="Sakkal Majalla" w:hint="cs"/>
          <w:sz w:val="44"/>
          <w:szCs w:val="44"/>
          <w:rtl/>
        </w:rPr>
        <w:t>وسلم،</w:t>
      </w:r>
      <w:r w:rsidRPr="00336EFD">
        <w:rPr>
          <w:rFonts w:ascii="Sakkal Majalla" w:hAnsi="Sakkal Majalla" w:cs="Sakkal Majalla"/>
          <w:sz w:val="44"/>
          <w:szCs w:val="44"/>
          <w:rtl/>
        </w:rPr>
        <w:t xml:space="preserve"> فعلى سبيل </w:t>
      </w:r>
      <w:r w:rsidR="00AE4BC8" w:rsidRPr="00336EFD">
        <w:rPr>
          <w:rFonts w:ascii="Sakkal Majalla" w:hAnsi="Sakkal Majalla" w:cs="Sakkal Majalla" w:hint="cs"/>
          <w:sz w:val="44"/>
          <w:szCs w:val="44"/>
          <w:rtl/>
        </w:rPr>
        <w:t>المثال،</w:t>
      </w:r>
      <w:r w:rsidRPr="00336EFD">
        <w:rPr>
          <w:rFonts w:ascii="Sakkal Majalla" w:hAnsi="Sakkal Majalla" w:cs="Sakkal Majalla"/>
          <w:sz w:val="44"/>
          <w:szCs w:val="44"/>
          <w:rtl/>
        </w:rPr>
        <w:t xml:space="preserve"> التكافل والتكاتف </w:t>
      </w:r>
      <w:r w:rsidR="00AE4BC8" w:rsidRPr="00336EFD">
        <w:rPr>
          <w:rFonts w:ascii="Sakkal Majalla" w:hAnsi="Sakkal Majalla" w:cs="Sakkal Majalla" w:hint="cs"/>
          <w:sz w:val="44"/>
          <w:szCs w:val="44"/>
          <w:rtl/>
        </w:rPr>
        <w:t>الاجتماعي</w:t>
      </w:r>
      <w:r w:rsidRPr="00336EFD">
        <w:rPr>
          <w:rFonts w:ascii="Sakkal Majalla" w:hAnsi="Sakkal Majalla" w:cs="Sakkal Majalla"/>
          <w:sz w:val="44"/>
          <w:szCs w:val="44"/>
          <w:rtl/>
        </w:rPr>
        <w:t xml:space="preserve"> من </w:t>
      </w:r>
      <w:r w:rsidR="00AE4BC8" w:rsidRPr="00336EFD">
        <w:rPr>
          <w:rFonts w:ascii="Sakkal Majalla" w:hAnsi="Sakkal Majalla" w:cs="Sakkal Majalla" w:hint="cs"/>
          <w:sz w:val="44"/>
          <w:szCs w:val="44"/>
          <w:rtl/>
        </w:rPr>
        <w:t>خلال الزكاة،</w:t>
      </w:r>
      <w:r w:rsidRPr="00336EFD">
        <w:rPr>
          <w:rFonts w:ascii="Sakkal Majalla" w:hAnsi="Sakkal Majalla" w:cs="Sakkal Majalla"/>
          <w:sz w:val="44"/>
          <w:szCs w:val="44"/>
          <w:rtl/>
        </w:rPr>
        <w:t xml:space="preserve"> وصدقة </w:t>
      </w:r>
      <w:r w:rsidR="00AE4BC8" w:rsidRPr="00336EFD">
        <w:rPr>
          <w:rFonts w:ascii="Sakkal Majalla" w:hAnsi="Sakkal Majalla" w:cs="Sakkal Majalla" w:hint="cs"/>
          <w:sz w:val="44"/>
          <w:szCs w:val="44"/>
          <w:rtl/>
        </w:rPr>
        <w:t>الفطر،</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الذي</w:t>
      </w:r>
      <w:r w:rsidRPr="00336EFD">
        <w:rPr>
          <w:rFonts w:ascii="Sakkal Majalla" w:hAnsi="Sakkal Majalla" w:cs="Sakkal Majalla"/>
          <w:sz w:val="44"/>
          <w:szCs w:val="44"/>
          <w:rtl/>
        </w:rPr>
        <w:t xml:space="preserve"> هو محور حديثنا </w:t>
      </w:r>
      <w:r w:rsidR="00AE4BC8" w:rsidRPr="00336EFD">
        <w:rPr>
          <w:rFonts w:ascii="Sakkal Majalla" w:hAnsi="Sakkal Majalla" w:cs="Sakkal Majalla" w:hint="cs"/>
          <w:sz w:val="44"/>
          <w:szCs w:val="44"/>
          <w:rtl/>
        </w:rPr>
        <w:t>اليوم.</w:t>
      </w:r>
    </w:p>
    <w:p w14:paraId="7567BC76" w14:textId="1FE464FE" w:rsidR="00336EFD" w:rsidRPr="00336EFD" w:rsidRDefault="00336EFD" w:rsidP="00AE4BC8">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 xml:space="preserve">أيها المسلمون هناك نصوص كثيرة سواء في القرآن الكريم أو السنة </w:t>
      </w:r>
      <w:r w:rsidR="00AE4BC8" w:rsidRPr="00336EFD">
        <w:rPr>
          <w:rFonts w:ascii="Sakkal Majalla" w:hAnsi="Sakkal Majalla" w:cs="Sakkal Majalla" w:hint="cs"/>
          <w:sz w:val="44"/>
          <w:szCs w:val="44"/>
          <w:rtl/>
        </w:rPr>
        <w:t>النبوية جاءت</w:t>
      </w:r>
      <w:r w:rsidRPr="00336EFD">
        <w:rPr>
          <w:rFonts w:ascii="Sakkal Majalla" w:hAnsi="Sakkal Majalla" w:cs="Sakkal Majalla"/>
          <w:sz w:val="44"/>
          <w:szCs w:val="44"/>
          <w:rtl/>
        </w:rPr>
        <w:t xml:space="preserve"> بالحث على صدقة </w:t>
      </w:r>
      <w:r w:rsidR="00AE4BC8" w:rsidRPr="00336EFD">
        <w:rPr>
          <w:rFonts w:ascii="Sakkal Majalla" w:hAnsi="Sakkal Majalla" w:cs="Sakkal Majalla" w:hint="cs"/>
          <w:sz w:val="44"/>
          <w:szCs w:val="44"/>
          <w:rtl/>
        </w:rPr>
        <w:t>الفطر،</w:t>
      </w:r>
      <w:r w:rsidRPr="00336EFD">
        <w:rPr>
          <w:rFonts w:ascii="Sakkal Majalla" w:hAnsi="Sakkal Majalla" w:cs="Sakkal Majalla"/>
          <w:sz w:val="44"/>
          <w:szCs w:val="44"/>
          <w:rtl/>
        </w:rPr>
        <w:t xml:space="preserve"> وبيان مكانتها </w:t>
      </w:r>
      <w:r w:rsidR="00AE4BC8" w:rsidRPr="00336EFD">
        <w:rPr>
          <w:rFonts w:ascii="Sakkal Majalla" w:hAnsi="Sakkal Majalla" w:cs="Sakkal Majalla" w:hint="cs"/>
          <w:sz w:val="44"/>
          <w:szCs w:val="44"/>
          <w:rtl/>
        </w:rPr>
        <w:t>وقيمتها،</w:t>
      </w:r>
      <w:r w:rsidRPr="00336EFD">
        <w:rPr>
          <w:rFonts w:ascii="Sakkal Majalla" w:hAnsi="Sakkal Majalla" w:cs="Sakkal Majalla"/>
          <w:sz w:val="44"/>
          <w:szCs w:val="44"/>
          <w:rtl/>
        </w:rPr>
        <w:t xml:space="preserve"> فعلى سبيل </w:t>
      </w:r>
      <w:r w:rsidR="00AE4BC8" w:rsidRPr="00336EFD">
        <w:rPr>
          <w:rFonts w:ascii="Sakkal Majalla" w:hAnsi="Sakkal Majalla" w:cs="Sakkal Majalla" w:hint="cs"/>
          <w:sz w:val="44"/>
          <w:szCs w:val="44"/>
          <w:rtl/>
        </w:rPr>
        <w:t>المثال، قال</w:t>
      </w:r>
      <w:r w:rsidRPr="00336EFD">
        <w:rPr>
          <w:rFonts w:ascii="Sakkal Majalla" w:hAnsi="Sakkal Majalla" w:cs="Sakkal Majalla"/>
          <w:sz w:val="44"/>
          <w:szCs w:val="44"/>
          <w:rtl/>
        </w:rPr>
        <w:t xml:space="preserve"> تعالى </w:t>
      </w:r>
      <w:r w:rsidR="00AE4BC8" w:rsidRPr="00336EFD">
        <w:rPr>
          <w:rFonts w:ascii="Sakkal Majalla" w:hAnsi="Sakkal Majalla" w:cs="Sakkal Majalla" w:hint="cs"/>
          <w:sz w:val="44"/>
          <w:szCs w:val="44"/>
          <w:rtl/>
        </w:rPr>
        <w:t>((</w:t>
      </w:r>
      <w:r w:rsidR="00AE4BC8" w:rsidRPr="00AE4BC8">
        <w:rPr>
          <w:rFonts w:ascii="Sakkal Majalla" w:hAnsi="Sakkal Majalla" w:cs="Sakkal Majalla"/>
          <w:b/>
          <w:bCs/>
          <w:color w:val="FF0000"/>
          <w:sz w:val="44"/>
          <w:szCs w:val="44"/>
          <w:rtl/>
        </w:rPr>
        <w:t>قَدْ أَفْلَحَ مَنْ تَزَكَّى* وَذَكَرَ اسْمَ رَبِّهِ فَصَلَّى</w:t>
      </w:r>
      <w:r w:rsidRPr="00336EFD">
        <w:rPr>
          <w:rFonts w:ascii="Sakkal Majalla" w:hAnsi="Sakkal Majalla" w:cs="Sakkal Majalla"/>
          <w:sz w:val="44"/>
          <w:szCs w:val="44"/>
          <w:rtl/>
        </w:rPr>
        <w:t>﴾ [</w:t>
      </w:r>
      <w:r w:rsidR="00AE4BC8" w:rsidRPr="00336EFD">
        <w:rPr>
          <w:rFonts w:ascii="Sakkal Majalla" w:hAnsi="Sakkal Majalla" w:cs="Sakkal Majalla" w:hint="cs"/>
          <w:sz w:val="44"/>
          <w:szCs w:val="44"/>
          <w:rtl/>
        </w:rPr>
        <w:t>الأعلى 14</w:t>
      </w:r>
      <w:r w:rsidRPr="00336EFD">
        <w:rPr>
          <w:rFonts w:ascii="Sakkal Majalla" w:hAnsi="Sakkal Majalla" w:cs="Sakkal Majalla"/>
          <w:sz w:val="44"/>
          <w:szCs w:val="44"/>
          <w:rtl/>
        </w:rPr>
        <w:t xml:space="preserve"> </w:t>
      </w:r>
      <w:r w:rsidR="00AE4BC8" w:rsidRPr="00336EFD">
        <w:rPr>
          <w:rFonts w:ascii="Sakkal Majalla" w:hAnsi="Sakkal Majalla" w:cs="Sakkal Majalla" w:hint="cs"/>
          <w:sz w:val="44"/>
          <w:szCs w:val="44"/>
          <w:rtl/>
        </w:rPr>
        <w:t>و15</w:t>
      </w:r>
      <w:r w:rsidRPr="00336EFD">
        <w:rPr>
          <w:rFonts w:ascii="Sakkal Majalla" w:hAnsi="Sakkal Majalla" w:cs="Sakkal Majalla"/>
          <w:sz w:val="44"/>
          <w:szCs w:val="44"/>
          <w:rtl/>
        </w:rPr>
        <w:t>]</w:t>
      </w:r>
      <w:r w:rsidR="00AE4BC8">
        <w:rPr>
          <w:rFonts w:ascii="Sakkal Majalla" w:hAnsi="Sakkal Majalla" w:cs="Sakkal Majalla" w:hint="cs"/>
          <w:sz w:val="44"/>
          <w:szCs w:val="44"/>
          <w:rtl/>
        </w:rPr>
        <w:t>.</w:t>
      </w:r>
    </w:p>
    <w:p w14:paraId="27B5E6B1" w14:textId="2BC67010"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lastRenderedPageBreak/>
        <w:t xml:space="preserve"> يقول القرطبي في </w:t>
      </w:r>
      <w:r w:rsidR="00AE4BC8" w:rsidRPr="00336EFD">
        <w:rPr>
          <w:rFonts w:ascii="Sakkal Majalla" w:hAnsi="Sakkal Majalla" w:cs="Sakkal Majalla" w:hint="cs"/>
          <w:sz w:val="44"/>
          <w:szCs w:val="44"/>
          <w:rtl/>
        </w:rPr>
        <w:t>تفسيره،</w:t>
      </w:r>
      <w:r w:rsidRPr="00336EFD">
        <w:rPr>
          <w:rFonts w:ascii="Sakkal Majalla" w:hAnsi="Sakkal Majalla" w:cs="Sakkal Majalla"/>
          <w:sz w:val="44"/>
          <w:szCs w:val="44"/>
          <w:rtl/>
        </w:rPr>
        <w:t xml:space="preserve"> وَرُوِيَ عَنْ أَبِي سَعِيدٍ الْخُدْرِيِّ وَابْنِ عُمَرَ: أَنَّ ذَلِكَ فِي صَدَقَةِ الْفِطْرِ، وَصَلَاةِ الْعِيدِ. وَكَذَلِكَ قَالَ أَبُو الْعَالِيَةِ، وَقَالَ: إِنَّ أَهْلَ الْمَدِينَةِ لَا يَرَوْنَ صَدَقَةً أَفْضَلَ مِنْهَا، وَمِنْ سِقَايَةِ الْمَاءِ. وَرَوَى كَثِيرُ بْنُ عَبْدِ اللَّهِ عَنْ أَبِيهِ عَنْ جَدِّهِ، عَنِ النَّبِيِّ ﷺ فِي قَوْلِهِ تَعَالَى: قَدْ أَفْلَحَ مَنْ تَزَكَّى قَالَ: [أَخْرَجَ زَكَاةَ الْفِطْرِ [، وَذَكَرَ اسْمَ رَبِّهِ فَصَلَّى قَالَ: [صَلَاةُ الْعِيدِ</w:t>
      </w:r>
      <w:r w:rsidR="00AE4BC8">
        <w:rPr>
          <w:rFonts w:ascii="Sakkal Majalla" w:hAnsi="Sakkal Majalla" w:cs="Sakkal Majalla" w:hint="cs"/>
          <w:sz w:val="44"/>
          <w:szCs w:val="44"/>
          <w:rtl/>
        </w:rPr>
        <w:t>)</w:t>
      </w:r>
      <w:r w:rsidRPr="00336EFD">
        <w:rPr>
          <w:rFonts w:ascii="Sakkal Majalla" w:hAnsi="Sakkal Majalla" w:cs="Sakkal Majalla"/>
          <w:sz w:val="44"/>
          <w:szCs w:val="44"/>
          <w:rtl/>
        </w:rPr>
        <w:t xml:space="preserve">. وَقَالَ ابْنُ عَبَّاسٍ وَالضَّحَّاكُ: وَذَكَرَ اسْمَ رَبِّهِ فِي طَرِيقِ الْمُصَلَّى فَصَلَّى صلاة العيد. </w:t>
      </w:r>
    </w:p>
    <w:p w14:paraId="085FD677" w14:textId="30C39599"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 xml:space="preserve"> * أما سنة سيدنا محمد صلى الله عليه وسلم فحدث ولا حرج عن صدقة الفطر فعلى سبيل </w:t>
      </w:r>
      <w:r w:rsidR="00AE4BC8" w:rsidRPr="00336EFD">
        <w:rPr>
          <w:rFonts w:ascii="Sakkal Majalla" w:hAnsi="Sakkal Majalla" w:cs="Sakkal Majalla" w:hint="cs"/>
          <w:sz w:val="44"/>
          <w:szCs w:val="44"/>
          <w:rtl/>
        </w:rPr>
        <w:t>المثال،</w:t>
      </w:r>
      <w:r w:rsidRPr="00336EFD">
        <w:rPr>
          <w:rFonts w:ascii="Sakkal Majalla" w:hAnsi="Sakkal Majalla" w:cs="Sakkal Majalla"/>
          <w:sz w:val="44"/>
          <w:szCs w:val="44"/>
          <w:rtl/>
        </w:rPr>
        <w:t xml:space="preserve"> فقد أخرج الشيخان من حديث ابن عمر رضي الله </w:t>
      </w:r>
      <w:r w:rsidR="00AE4BC8" w:rsidRPr="00336EFD">
        <w:rPr>
          <w:rFonts w:ascii="Sakkal Majalla" w:hAnsi="Sakkal Majalla" w:cs="Sakkal Majalla" w:hint="cs"/>
          <w:sz w:val="44"/>
          <w:szCs w:val="44"/>
          <w:rtl/>
        </w:rPr>
        <w:t>عنهما قال</w:t>
      </w:r>
      <w:r w:rsidRPr="00336EFD">
        <w:rPr>
          <w:rFonts w:ascii="Sakkal Majalla" w:hAnsi="Sakkal Majalla" w:cs="Sakkal Majalla"/>
          <w:sz w:val="44"/>
          <w:szCs w:val="44"/>
          <w:rtl/>
        </w:rPr>
        <w:t xml:space="preserve"> ((</w:t>
      </w:r>
      <w:r w:rsidRPr="00AE4BC8">
        <w:rPr>
          <w:rFonts w:ascii="Sakkal Majalla" w:hAnsi="Sakkal Majalla" w:cs="Sakkal Majalla"/>
          <w:b/>
          <w:bCs/>
          <w:color w:val="00B0F0"/>
          <w:sz w:val="44"/>
          <w:szCs w:val="44"/>
          <w:rtl/>
        </w:rPr>
        <w:t>فَرَضَ رَسولُ اللَّهِ ﷺ صَدَقَةَ الفِطْرِ صاعًا مِن شَعِيرٍ، أوْ صاعًا مِن تَمْرٍ على الصَّغِيرِ والكَبِيرِ، والحُرِّ والمَمْلُوكِ</w:t>
      </w:r>
      <w:r w:rsidRPr="00336EFD">
        <w:rPr>
          <w:rFonts w:ascii="Sakkal Majalla" w:hAnsi="Sakkal Majalla" w:cs="Sakkal Majalla"/>
          <w:sz w:val="44"/>
          <w:szCs w:val="44"/>
          <w:rtl/>
        </w:rPr>
        <w:t>))</w:t>
      </w:r>
      <w:r w:rsidR="00AE4BC8">
        <w:rPr>
          <w:rFonts w:ascii="Sakkal Majalla" w:hAnsi="Sakkal Majalla" w:cs="Sakkal Majalla" w:hint="cs"/>
          <w:sz w:val="44"/>
          <w:szCs w:val="44"/>
          <w:rtl/>
        </w:rPr>
        <w:t>.</w:t>
      </w:r>
    </w:p>
    <w:p w14:paraId="5FB3559E" w14:textId="68B8BB3D"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 xml:space="preserve"> وفى الصحيحين أيضاً من حديث ابن عمر رضي الله عنهما أيضاً (( </w:t>
      </w:r>
      <w:r w:rsidRPr="00AE4BC8">
        <w:rPr>
          <w:rFonts w:ascii="Sakkal Majalla" w:hAnsi="Sakkal Majalla" w:cs="Sakkal Majalla"/>
          <w:b/>
          <w:bCs/>
          <w:color w:val="00B0F0"/>
          <w:sz w:val="44"/>
          <w:szCs w:val="44"/>
          <w:rtl/>
        </w:rPr>
        <w:t>فَرَضَ النبيُّ ﷺ صَدَقَةَ الفِطْرِ - أوْ قالَ: رَمَضانَ - على الذَّكَرِ، والأُنْثى، والحُرِّ، والمَمْلُوكِ صاعًا مِن تَمْرٍ، أوْ صاعًا مِن شَعِيرٍ فَعَدَلَ النّاسُ به نِصْفَ صاعٍ مِن بُرٍّ، فَكانَ ابنُ عُمَرَ رَضِيَ اللَّهُ عنْهما، يُعْطِي التَّمْرَ، فأعْوَزَ أهْلُ المَدِينَةِ مِنَ التَّمْرِ، فأعْطى شَعِيرًا، فَكانَ ابنُ عُمَرَ يُعْطِي عَنِ الصَّغِيرِ، والكَبِيرِ، حتّى إنْ كانَ لِيُعْطِي عن بَنِيَّ، وكانَ ابنُ عُمَرَ رَضِيَ اللَّهُ عنْهما يُعْطِيها الَّذِينَ يَقْبَلُونَها، وكانُوا يُعْطُونَ قَبْلَ الفِطْرِ بيَومٍ أوْ يَومَيْنِ</w:t>
      </w:r>
      <w:r w:rsidRPr="00336EFD">
        <w:rPr>
          <w:rFonts w:ascii="Sakkal Majalla" w:hAnsi="Sakkal Majalla" w:cs="Sakkal Majalla"/>
          <w:sz w:val="44"/>
          <w:szCs w:val="44"/>
          <w:rtl/>
        </w:rPr>
        <w:t>))</w:t>
      </w:r>
      <w:r w:rsidR="00AE4BC8">
        <w:rPr>
          <w:rFonts w:ascii="Sakkal Majalla" w:hAnsi="Sakkal Majalla" w:cs="Sakkal Majalla" w:hint="cs"/>
          <w:sz w:val="44"/>
          <w:szCs w:val="44"/>
          <w:rtl/>
        </w:rPr>
        <w:t>.</w:t>
      </w:r>
    </w:p>
    <w:p w14:paraId="7DE865B0" w14:textId="1613B080"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 xml:space="preserve">أيها المسلمون، </w:t>
      </w:r>
      <w:r w:rsidRPr="00336EFD">
        <w:rPr>
          <w:rFonts w:ascii="Sakkal Majalla" w:hAnsi="Sakkal Majalla" w:cs="Sakkal Majalla"/>
          <w:b/>
          <w:bCs/>
          <w:sz w:val="44"/>
          <w:szCs w:val="44"/>
          <w:rtl/>
        </w:rPr>
        <w:t xml:space="preserve">إن فلسفة الزكاة </w:t>
      </w:r>
      <w:r w:rsidRPr="00336EFD">
        <w:rPr>
          <w:rFonts w:ascii="Sakkal Majalla" w:hAnsi="Sakkal Majalla" w:cs="Sakkal Majalla" w:hint="cs"/>
          <w:b/>
          <w:bCs/>
          <w:sz w:val="44"/>
          <w:szCs w:val="44"/>
          <w:rtl/>
        </w:rPr>
        <w:t>في</w:t>
      </w:r>
      <w:r w:rsidRPr="00336EFD">
        <w:rPr>
          <w:rFonts w:ascii="Sakkal Majalla" w:hAnsi="Sakkal Majalla" w:cs="Sakkal Majalla"/>
          <w:b/>
          <w:bCs/>
          <w:sz w:val="44"/>
          <w:szCs w:val="44"/>
          <w:rtl/>
        </w:rPr>
        <w:t xml:space="preserve"> الإسلام عموماً قائمة على عدة محاور أساسية</w:t>
      </w:r>
      <w:r w:rsidRPr="00336EFD">
        <w:rPr>
          <w:rFonts w:ascii="Sakkal Majalla" w:hAnsi="Sakkal Majalla" w:cs="Sakkal Majalla"/>
          <w:sz w:val="44"/>
          <w:szCs w:val="44"/>
          <w:rtl/>
        </w:rPr>
        <w:t xml:space="preserve">، منها </w:t>
      </w:r>
      <w:r w:rsidRPr="00336EFD">
        <w:rPr>
          <w:rFonts w:ascii="Sakkal Majalla" w:hAnsi="Sakkal Majalla" w:cs="Sakkal Majalla"/>
          <w:b/>
          <w:bCs/>
          <w:sz w:val="44"/>
          <w:szCs w:val="44"/>
          <w:rtl/>
        </w:rPr>
        <w:t>أنها طهرة للأموال</w:t>
      </w:r>
      <w:r w:rsidRPr="00336EFD">
        <w:rPr>
          <w:rFonts w:ascii="Sakkal Majalla" w:hAnsi="Sakkal Majalla" w:cs="Sakkal Majalla"/>
          <w:sz w:val="44"/>
          <w:szCs w:val="44"/>
          <w:rtl/>
        </w:rPr>
        <w:t>، مصداقاً لقوله تعالى</w:t>
      </w:r>
      <w:r>
        <w:rPr>
          <w:rFonts w:ascii="Sakkal Majalla" w:hAnsi="Sakkal Majalla" w:cs="Sakkal Majalla" w:hint="cs"/>
          <w:sz w:val="44"/>
          <w:szCs w:val="44"/>
          <w:rtl/>
        </w:rPr>
        <w:t>:</w:t>
      </w:r>
      <w:r w:rsidRPr="00336EFD">
        <w:rPr>
          <w:rFonts w:ascii="Sakkal Majalla" w:hAnsi="Sakkal Majalla" w:cs="Sakkal Majalla"/>
          <w:sz w:val="44"/>
          <w:szCs w:val="44"/>
          <w:rtl/>
        </w:rPr>
        <w:t xml:space="preserve"> ((</w:t>
      </w:r>
      <w:r w:rsidRPr="00336EFD">
        <w:rPr>
          <w:rFonts w:ascii="Sakkal Majalla" w:hAnsi="Sakkal Majalla" w:cs="Sakkal Majalla"/>
          <w:b/>
          <w:bCs/>
          <w:color w:val="FF0000"/>
          <w:sz w:val="44"/>
          <w:szCs w:val="44"/>
          <w:rtl/>
        </w:rPr>
        <w:t>خُذْ مِنْ أَمْوَالِهِمْ صَدَقَةً تُطَهِّرُهُمْ وَتُزَكِّيهِم بِهَا وَصَلِّ عَلَيْهِمْ ۖ إِنَّ صَلَاتَكَ سَكَنٌ لَّهُمْ ۗ وَاللَّهُ سَمِيعٌ عَلِيمٌ</w:t>
      </w:r>
      <w:r w:rsidRPr="00336EFD">
        <w:rPr>
          <w:rFonts w:ascii="Sakkal Majalla" w:hAnsi="Sakkal Majalla" w:cs="Sakkal Majalla"/>
          <w:sz w:val="44"/>
          <w:szCs w:val="44"/>
          <w:rtl/>
        </w:rPr>
        <w:t>)) سورة التوبة (103</w:t>
      </w:r>
      <w:r w:rsidR="00AE4BC8">
        <w:rPr>
          <w:rFonts w:ascii="Sakkal Majalla" w:hAnsi="Sakkal Majalla" w:cs="Sakkal Majalla" w:hint="cs"/>
          <w:sz w:val="44"/>
          <w:szCs w:val="44"/>
          <w:rtl/>
        </w:rPr>
        <w:t>)،</w:t>
      </w:r>
      <w:r w:rsidRPr="00336EFD">
        <w:rPr>
          <w:rFonts w:ascii="Sakkal Majalla" w:hAnsi="Sakkal Majalla" w:cs="Sakkal Majalla"/>
          <w:sz w:val="44"/>
          <w:szCs w:val="44"/>
          <w:rtl/>
        </w:rPr>
        <w:t xml:space="preserve"> وإن كان هذا </w:t>
      </w:r>
      <w:r w:rsidR="00AE4BC8"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المال عموماً، وأن الأموال تطهر بالصدقات وال</w:t>
      </w:r>
      <w:r w:rsidR="00AE4BC8">
        <w:rPr>
          <w:rFonts w:ascii="Sakkal Majalla" w:hAnsi="Sakkal Majalla" w:cs="Sakkal Majalla" w:hint="cs"/>
          <w:sz w:val="44"/>
          <w:szCs w:val="44"/>
          <w:rtl/>
        </w:rPr>
        <w:t>إ</w:t>
      </w:r>
      <w:r w:rsidRPr="00336EFD">
        <w:rPr>
          <w:rFonts w:ascii="Sakkal Majalla" w:hAnsi="Sakkal Majalla" w:cs="Sakkal Majalla"/>
          <w:sz w:val="44"/>
          <w:szCs w:val="44"/>
          <w:rtl/>
        </w:rPr>
        <w:t xml:space="preserve">نفاق </w:t>
      </w:r>
      <w:r w:rsidR="00AE4BC8"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سبيل الله، كما تزكو بذلك أيضاً، فإن صدقة الفطر فيها معنى أخر للطهارة، </w:t>
      </w:r>
      <w:r w:rsidRPr="00AE4BC8">
        <w:rPr>
          <w:rFonts w:ascii="Sakkal Majalla" w:hAnsi="Sakkal Majalla" w:cs="Sakkal Majalla"/>
          <w:b/>
          <w:bCs/>
          <w:sz w:val="44"/>
          <w:szCs w:val="44"/>
          <w:rtl/>
        </w:rPr>
        <w:t>ألا وهى طهارة النفس وتنقيتها من الشوائب</w:t>
      </w:r>
      <w:r w:rsidRPr="00336EFD">
        <w:rPr>
          <w:rFonts w:ascii="Sakkal Majalla" w:hAnsi="Sakkal Majalla" w:cs="Sakkal Majalla"/>
          <w:sz w:val="44"/>
          <w:szCs w:val="44"/>
          <w:rtl/>
        </w:rPr>
        <w:t xml:space="preserve">، وذلك خلال صيام شهر كامل، حتى يخرج المسلم من رمضان طاهراً نقى النفس والروح، وأن صدقة الفطر أشبه ما تكون بجبر لكل ما اقترفه الصائم من بعض الهفوات والهنّات خلال صيام شهر رمضان، وفى هذا الصدد أخرج الإمام أبو داوود وغيره بسند حسن من </w:t>
      </w:r>
      <w:r w:rsidRPr="00336EFD">
        <w:rPr>
          <w:rFonts w:ascii="Sakkal Majalla" w:hAnsi="Sakkal Majalla" w:cs="Sakkal Majalla"/>
          <w:sz w:val="44"/>
          <w:szCs w:val="44"/>
          <w:rtl/>
        </w:rPr>
        <w:lastRenderedPageBreak/>
        <w:t>حديث ابن عباس رضي الله عنهما ((</w:t>
      </w:r>
      <w:r w:rsidRPr="00AE4BC8">
        <w:rPr>
          <w:rFonts w:ascii="Sakkal Majalla" w:hAnsi="Sakkal Majalla" w:cs="Sakkal Majalla"/>
          <w:b/>
          <w:bCs/>
          <w:color w:val="00B0F0"/>
          <w:sz w:val="44"/>
          <w:szCs w:val="44"/>
          <w:rtl/>
        </w:rPr>
        <w:t>فرض صدقةَ الفطرِ طُهرةً للصائمِ من اللَّغوِ والرَّفث ِوطُعمةً للمساكينَ</w:t>
      </w:r>
      <w:r w:rsidRPr="00336EFD">
        <w:rPr>
          <w:rFonts w:ascii="Sakkal Majalla" w:hAnsi="Sakkal Majalla" w:cs="Sakkal Majalla"/>
          <w:sz w:val="44"/>
          <w:szCs w:val="44"/>
          <w:rtl/>
        </w:rPr>
        <w:t>))</w:t>
      </w:r>
      <w:r w:rsidR="00AE4BC8">
        <w:rPr>
          <w:rFonts w:ascii="Sakkal Majalla" w:hAnsi="Sakkal Majalla" w:cs="Sakkal Majalla" w:hint="cs"/>
          <w:sz w:val="44"/>
          <w:szCs w:val="44"/>
          <w:rtl/>
        </w:rPr>
        <w:t>.</w:t>
      </w:r>
    </w:p>
    <w:p w14:paraId="5792023A" w14:textId="01780F21" w:rsidR="00336EFD" w:rsidRPr="00336EFD" w:rsidRDefault="00336EFD" w:rsidP="00336EFD">
      <w:pPr>
        <w:bidi/>
        <w:spacing w:after="120" w:line="240" w:lineRule="auto"/>
        <w:jc w:val="both"/>
        <w:rPr>
          <w:rFonts w:ascii="Sakkal Majalla" w:hAnsi="Sakkal Majalla" w:cs="Sakkal Majalla"/>
          <w:sz w:val="44"/>
          <w:szCs w:val="44"/>
        </w:rPr>
      </w:pPr>
      <w:r w:rsidRPr="00AE4BC8">
        <w:rPr>
          <w:rFonts w:ascii="Sakkal Majalla" w:hAnsi="Sakkal Majalla" w:cs="Sakkal Majalla"/>
          <w:b/>
          <w:bCs/>
          <w:sz w:val="44"/>
          <w:szCs w:val="44"/>
          <w:rtl/>
        </w:rPr>
        <w:t xml:space="preserve">كذلك من أهم محاور الزكاة </w:t>
      </w:r>
      <w:r w:rsidRPr="00AE4BC8">
        <w:rPr>
          <w:rFonts w:ascii="Sakkal Majalla" w:hAnsi="Sakkal Majalla" w:cs="Sakkal Majalla" w:hint="cs"/>
          <w:b/>
          <w:bCs/>
          <w:sz w:val="44"/>
          <w:szCs w:val="44"/>
          <w:rtl/>
        </w:rPr>
        <w:t>تحقيق التكافل</w:t>
      </w:r>
      <w:r w:rsidRPr="00AE4BC8">
        <w:rPr>
          <w:rFonts w:ascii="Sakkal Majalla" w:hAnsi="Sakkal Majalla" w:cs="Sakkal Majalla"/>
          <w:b/>
          <w:bCs/>
          <w:sz w:val="44"/>
          <w:szCs w:val="44"/>
          <w:rtl/>
        </w:rPr>
        <w:t xml:space="preserve"> والتكاتف </w:t>
      </w:r>
      <w:r w:rsidRPr="00AE4BC8">
        <w:rPr>
          <w:rFonts w:ascii="Sakkal Majalla" w:hAnsi="Sakkal Majalla" w:cs="Sakkal Majalla" w:hint="cs"/>
          <w:b/>
          <w:bCs/>
          <w:sz w:val="44"/>
          <w:szCs w:val="44"/>
          <w:rtl/>
        </w:rPr>
        <w:t>الاجتماعي</w:t>
      </w:r>
      <w:r w:rsidRPr="00AE4BC8">
        <w:rPr>
          <w:rFonts w:ascii="Sakkal Majalla" w:hAnsi="Sakkal Majalla" w:cs="Sakkal Majalla"/>
          <w:b/>
          <w:bCs/>
          <w:sz w:val="44"/>
          <w:szCs w:val="44"/>
          <w:rtl/>
        </w:rPr>
        <w:t xml:space="preserve"> بين أفراد </w:t>
      </w:r>
      <w:r w:rsidRPr="00AE4BC8">
        <w:rPr>
          <w:rFonts w:ascii="Sakkal Majalla" w:hAnsi="Sakkal Majalla" w:cs="Sakkal Majalla" w:hint="cs"/>
          <w:b/>
          <w:bCs/>
          <w:sz w:val="44"/>
          <w:szCs w:val="44"/>
          <w:rtl/>
        </w:rPr>
        <w:t>المجتمع</w:t>
      </w:r>
      <w:r w:rsidRPr="00336EFD">
        <w:rPr>
          <w:rFonts w:ascii="Sakkal Majalla" w:hAnsi="Sakkal Majalla" w:cs="Sakkal Majalla" w:hint="cs"/>
          <w:sz w:val="44"/>
          <w:szCs w:val="44"/>
          <w:rtl/>
        </w:rPr>
        <w:t>،</w:t>
      </w:r>
      <w:r w:rsidRPr="00336EFD">
        <w:rPr>
          <w:rFonts w:ascii="Sakkal Majalla" w:hAnsi="Sakkal Majalla" w:cs="Sakkal Majalla"/>
          <w:sz w:val="44"/>
          <w:szCs w:val="44"/>
          <w:rtl/>
        </w:rPr>
        <w:t xml:space="preserve"> حيث يشعر الغنى بأخيه </w:t>
      </w:r>
      <w:r w:rsidRPr="00336EFD">
        <w:rPr>
          <w:rFonts w:ascii="Sakkal Majalla" w:hAnsi="Sakkal Majalla" w:cs="Sakkal Majalla" w:hint="cs"/>
          <w:sz w:val="44"/>
          <w:szCs w:val="44"/>
          <w:rtl/>
        </w:rPr>
        <w:t>الفقير،</w:t>
      </w:r>
      <w:r w:rsidRPr="00336EFD">
        <w:rPr>
          <w:rFonts w:ascii="Sakkal Majalla" w:hAnsi="Sakkal Majalla" w:cs="Sakkal Majalla"/>
          <w:sz w:val="44"/>
          <w:szCs w:val="44"/>
          <w:rtl/>
        </w:rPr>
        <w:t xml:space="preserve"> فيكون له بمثابة السند </w:t>
      </w:r>
      <w:r w:rsidRPr="00336EFD">
        <w:rPr>
          <w:rFonts w:ascii="Sakkal Majalla" w:hAnsi="Sakkal Majalla" w:cs="Sakkal Majalla" w:hint="cs"/>
          <w:sz w:val="44"/>
          <w:szCs w:val="44"/>
          <w:rtl/>
        </w:rPr>
        <w:t>والداعم انطلاقاً</w:t>
      </w:r>
      <w:r w:rsidRPr="00336EFD">
        <w:rPr>
          <w:rFonts w:ascii="Sakkal Majalla" w:hAnsi="Sakkal Majalla" w:cs="Sakkal Majalla"/>
          <w:sz w:val="44"/>
          <w:szCs w:val="44"/>
          <w:rtl/>
        </w:rPr>
        <w:t xml:space="preserve"> من قوله صلى الله عليه </w:t>
      </w:r>
      <w:r w:rsidRPr="00336EFD">
        <w:rPr>
          <w:rFonts w:ascii="Sakkal Majalla" w:hAnsi="Sakkal Majalla" w:cs="Sakkal Majalla" w:hint="cs"/>
          <w:sz w:val="44"/>
          <w:szCs w:val="44"/>
          <w:rtl/>
        </w:rPr>
        <w:t>وسلم،</w:t>
      </w:r>
      <w:r w:rsidRPr="00336EFD">
        <w:rPr>
          <w:rFonts w:ascii="Sakkal Majalla" w:hAnsi="Sakkal Majalla" w:cs="Sakkal Majalla"/>
          <w:sz w:val="44"/>
          <w:szCs w:val="44"/>
          <w:rtl/>
        </w:rPr>
        <w:t xml:space="preserve"> كما </w:t>
      </w:r>
      <w:proofErr w:type="spellStart"/>
      <w:r w:rsidRPr="00336EFD">
        <w:rPr>
          <w:rFonts w:ascii="Sakkal Majalla" w:hAnsi="Sakkal Majalla" w:cs="Sakkal Majalla"/>
          <w:sz w:val="44"/>
          <w:szCs w:val="44"/>
          <w:rtl/>
        </w:rPr>
        <w:t>فى</w:t>
      </w:r>
      <w:proofErr w:type="spellEnd"/>
      <w:r w:rsidRPr="00336EFD">
        <w:rPr>
          <w:rFonts w:ascii="Sakkal Majalla" w:hAnsi="Sakkal Majalla" w:cs="Sakkal Majalla"/>
          <w:sz w:val="44"/>
          <w:szCs w:val="44"/>
          <w:rtl/>
        </w:rPr>
        <w:t xml:space="preserve"> </w:t>
      </w:r>
      <w:r w:rsidRPr="00336EFD">
        <w:rPr>
          <w:rFonts w:ascii="Sakkal Majalla" w:hAnsi="Sakkal Majalla" w:cs="Sakkal Majalla" w:hint="cs"/>
          <w:sz w:val="44"/>
          <w:szCs w:val="44"/>
          <w:rtl/>
        </w:rPr>
        <w:t>الأدب المفرد</w:t>
      </w:r>
      <w:r w:rsidRPr="00336EFD">
        <w:rPr>
          <w:rFonts w:ascii="Sakkal Majalla" w:hAnsi="Sakkal Majalla" w:cs="Sakkal Majalla"/>
          <w:sz w:val="44"/>
          <w:szCs w:val="44"/>
          <w:rtl/>
        </w:rPr>
        <w:t xml:space="preserve"> بسند صحيح من حديث ابن عباس رضي الله عنهما </w:t>
      </w:r>
      <w:r w:rsidRPr="00336EFD">
        <w:rPr>
          <w:rFonts w:ascii="Sakkal Majalla" w:hAnsi="Sakkal Majalla" w:cs="Sakkal Majalla" w:hint="cs"/>
          <w:sz w:val="44"/>
          <w:szCs w:val="44"/>
          <w:rtl/>
        </w:rPr>
        <w:t>قال، قال</w:t>
      </w:r>
      <w:r w:rsidRPr="00336EFD">
        <w:rPr>
          <w:rFonts w:ascii="Sakkal Majalla" w:hAnsi="Sakkal Majalla" w:cs="Sakkal Majalla"/>
          <w:sz w:val="44"/>
          <w:szCs w:val="44"/>
          <w:rtl/>
        </w:rPr>
        <w:t xml:space="preserve"> صلى الله عليه وسلم ((</w:t>
      </w:r>
      <w:r w:rsidRPr="00336EFD">
        <w:rPr>
          <w:rFonts w:ascii="Sakkal Majalla" w:hAnsi="Sakkal Majalla" w:cs="Sakkal Majalla"/>
          <w:b/>
          <w:bCs/>
          <w:color w:val="00B0F0"/>
          <w:sz w:val="44"/>
          <w:szCs w:val="44"/>
          <w:rtl/>
        </w:rPr>
        <w:t>ليس المؤمِنُ الذي يَشبَعُ وجارُهُ جائعٌ</w:t>
      </w:r>
      <w:r w:rsidRPr="00336EFD">
        <w:rPr>
          <w:rFonts w:ascii="Sakkal Majalla" w:hAnsi="Sakkal Majalla" w:cs="Sakkal Majalla"/>
          <w:sz w:val="44"/>
          <w:szCs w:val="44"/>
          <w:rtl/>
        </w:rPr>
        <w:t xml:space="preserve">)) وكذلك قوله صلى الله عليه </w:t>
      </w:r>
      <w:r w:rsidRPr="00336EFD">
        <w:rPr>
          <w:rFonts w:ascii="Sakkal Majalla" w:hAnsi="Sakkal Majalla" w:cs="Sakkal Majalla" w:hint="cs"/>
          <w:sz w:val="44"/>
          <w:szCs w:val="44"/>
          <w:rtl/>
        </w:rPr>
        <w:t>وسلم،</w:t>
      </w:r>
      <w:r w:rsidRPr="00336EFD">
        <w:rPr>
          <w:rFonts w:ascii="Sakkal Majalla" w:hAnsi="Sakkal Majalla" w:cs="Sakkal Majalla"/>
          <w:sz w:val="44"/>
          <w:szCs w:val="44"/>
          <w:rtl/>
        </w:rPr>
        <w:t xml:space="preserve"> كما </w:t>
      </w:r>
      <w:r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الصحيحين من حديث النعمان بن بشير، أنه قال صلى الله عليه وسلم ((</w:t>
      </w:r>
      <w:r w:rsidRPr="00336EFD">
        <w:rPr>
          <w:rFonts w:ascii="Sakkal Majalla" w:hAnsi="Sakkal Majalla" w:cs="Sakkal Majalla"/>
          <w:b/>
          <w:bCs/>
          <w:color w:val="00B0F0"/>
          <w:sz w:val="44"/>
          <w:szCs w:val="44"/>
          <w:rtl/>
        </w:rPr>
        <w:t>مَثَلُ المُؤْمِنِينَ في تَوادِّهِمْ، وتَراحُمِهِمْ، وتَعاطُفِهِمْ مَثَلُ الجَسَدِ إذا اشْتَكى منه عُضْوٌ تَداعى له سائِرُ الجَسَدِ بالسَّهَرِ والْحُمّى</w:t>
      </w:r>
      <w:r w:rsidRPr="00336EFD">
        <w:rPr>
          <w:rFonts w:ascii="Sakkal Majalla" w:hAnsi="Sakkal Majalla" w:cs="Sakkal Majalla"/>
          <w:sz w:val="44"/>
          <w:szCs w:val="44"/>
          <w:rtl/>
        </w:rPr>
        <w:t>))</w:t>
      </w:r>
      <w:r>
        <w:rPr>
          <w:rFonts w:ascii="Sakkal Majalla" w:hAnsi="Sakkal Majalla" w:cs="Sakkal Majalla" w:hint="cs"/>
          <w:sz w:val="44"/>
          <w:szCs w:val="44"/>
          <w:rtl/>
        </w:rPr>
        <w:t>.</w:t>
      </w:r>
    </w:p>
    <w:p w14:paraId="176C5D7D" w14:textId="616C6436"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b/>
          <w:bCs/>
          <w:sz w:val="44"/>
          <w:szCs w:val="44"/>
          <w:rtl/>
        </w:rPr>
        <w:t xml:space="preserve">أيها </w:t>
      </w:r>
      <w:r w:rsidRPr="00336EFD">
        <w:rPr>
          <w:rFonts w:ascii="Sakkal Majalla" w:hAnsi="Sakkal Majalla" w:cs="Sakkal Majalla" w:hint="cs"/>
          <w:b/>
          <w:bCs/>
          <w:sz w:val="44"/>
          <w:szCs w:val="44"/>
          <w:rtl/>
        </w:rPr>
        <w:t>المسلمون، كذلك</w:t>
      </w:r>
      <w:r w:rsidRPr="00336EFD">
        <w:rPr>
          <w:rFonts w:ascii="Sakkal Majalla" w:hAnsi="Sakkal Majalla" w:cs="Sakkal Majalla"/>
          <w:b/>
          <w:bCs/>
          <w:sz w:val="44"/>
          <w:szCs w:val="44"/>
          <w:rtl/>
        </w:rPr>
        <w:t xml:space="preserve"> من أهم أبعاد الزكاة </w:t>
      </w:r>
      <w:r w:rsidRPr="00336EFD">
        <w:rPr>
          <w:rFonts w:ascii="Sakkal Majalla" w:hAnsi="Sakkal Majalla" w:cs="Sakkal Majalla" w:hint="cs"/>
          <w:b/>
          <w:bCs/>
          <w:sz w:val="44"/>
          <w:szCs w:val="44"/>
          <w:rtl/>
        </w:rPr>
        <w:t>المجتمعية،</w:t>
      </w:r>
      <w:r w:rsidRPr="00336EFD">
        <w:rPr>
          <w:rFonts w:ascii="Sakkal Majalla" w:hAnsi="Sakkal Majalla" w:cs="Sakkal Majalla"/>
          <w:b/>
          <w:bCs/>
          <w:sz w:val="44"/>
          <w:szCs w:val="44"/>
          <w:rtl/>
        </w:rPr>
        <w:t xml:space="preserve"> أن </w:t>
      </w:r>
      <w:r w:rsidRPr="00336EFD">
        <w:rPr>
          <w:rFonts w:ascii="Sakkal Majalla" w:hAnsi="Sakkal Majalla" w:cs="Sakkal Majalla" w:hint="cs"/>
          <w:b/>
          <w:bCs/>
          <w:sz w:val="44"/>
          <w:szCs w:val="44"/>
          <w:rtl/>
        </w:rPr>
        <w:t>فيها تطهيراً</w:t>
      </w:r>
      <w:r w:rsidRPr="00336EFD">
        <w:rPr>
          <w:rFonts w:ascii="Sakkal Majalla" w:hAnsi="Sakkal Majalla" w:cs="Sakkal Majalla"/>
          <w:b/>
          <w:bCs/>
          <w:sz w:val="44"/>
          <w:szCs w:val="44"/>
          <w:rtl/>
        </w:rPr>
        <w:t xml:space="preserve"> لنفوس </w:t>
      </w:r>
      <w:r w:rsidRPr="00336EFD">
        <w:rPr>
          <w:rFonts w:ascii="Sakkal Majalla" w:hAnsi="Sakkal Majalla" w:cs="Sakkal Majalla" w:hint="cs"/>
          <w:b/>
          <w:bCs/>
          <w:sz w:val="44"/>
          <w:szCs w:val="44"/>
          <w:rtl/>
        </w:rPr>
        <w:t>الفقراء،</w:t>
      </w:r>
      <w:r w:rsidRPr="00336EFD">
        <w:rPr>
          <w:rFonts w:ascii="Sakkal Majalla" w:hAnsi="Sakkal Majalla" w:cs="Sakkal Majalla"/>
          <w:b/>
          <w:bCs/>
          <w:sz w:val="44"/>
          <w:szCs w:val="44"/>
          <w:rtl/>
        </w:rPr>
        <w:t xml:space="preserve"> كما أنها فيها تطهيراً لأصحاب </w:t>
      </w:r>
      <w:r w:rsidRPr="00336EFD">
        <w:rPr>
          <w:rFonts w:ascii="Sakkal Majalla" w:hAnsi="Sakkal Majalla" w:cs="Sakkal Majalla" w:hint="cs"/>
          <w:b/>
          <w:bCs/>
          <w:sz w:val="44"/>
          <w:szCs w:val="44"/>
          <w:rtl/>
        </w:rPr>
        <w:t>الأموال</w:t>
      </w:r>
      <w:r w:rsidRPr="00336EFD">
        <w:rPr>
          <w:rFonts w:ascii="Sakkal Majalla" w:hAnsi="Sakkal Majalla" w:cs="Sakkal Majalla" w:hint="cs"/>
          <w:sz w:val="44"/>
          <w:szCs w:val="44"/>
          <w:rtl/>
        </w:rPr>
        <w:t>،</w:t>
      </w:r>
      <w:r w:rsidRPr="00336EFD">
        <w:rPr>
          <w:rFonts w:ascii="Sakkal Majalla" w:hAnsi="Sakkal Majalla" w:cs="Sakkal Majalla"/>
          <w:sz w:val="44"/>
          <w:szCs w:val="44"/>
          <w:rtl/>
        </w:rPr>
        <w:t xml:space="preserve"> وهذا من جهة حيث تصفو نفس الفقير تجاه أخيه الغنى وهو يراه يخرج </w:t>
      </w:r>
      <w:r w:rsidRPr="00336EFD">
        <w:rPr>
          <w:rFonts w:ascii="Sakkal Majalla" w:hAnsi="Sakkal Majalla" w:cs="Sakkal Majalla" w:hint="cs"/>
          <w:sz w:val="44"/>
          <w:szCs w:val="44"/>
          <w:rtl/>
        </w:rPr>
        <w:t>زكاة ماله، فلا</w:t>
      </w:r>
      <w:r w:rsidRPr="00336EFD">
        <w:rPr>
          <w:rFonts w:ascii="Sakkal Majalla" w:hAnsi="Sakkal Majalla" w:cs="Sakkal Majalla"/>
          <w:sz w:val="44"/>
          <w:szCs w:val="44"/>
          <w:rtl/>
        </w:rPr>
        <w:t xml:space="preserve"> يكن </w:t>
      </w:r>
      <w:r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نفسه حقد ولا حنق </w:t>
      </w:r>
      <w:r w:rsidRPr="00336EFD">
        <w:rPr>
          <w:rFonts w:ascii="Sakkal Majalla" w:hAnsi="Sakkal Majalla" w:cs="Sakkal Majalla" w:hint="cs"/>
          <w:sz w:val="44"/>
          <w:szCs w:val="44"/>
          <w:rtl/>
        </w:rPr>
        <w:t>عليه،</w:t>
      </w:r>
      <w:r w:rsidRPr="00336EFD">
        <w:rPr>
          <w:rFonts w:ascii="Sakkal Majalla" w:hAnsi="Sakkal Majalla" w:cs="Sakkal Majalla"/>
          <w:sz w:val="44"/>
          <w:szCs w:val="44"/>
          <w:rtl/>
        </w:rPr>
        <w:t xml:space="preserve"> بل يتمنى له </w:t>
      </w:r>
      <w:r w:rsidRPr="00336EFD">
        <w:rPr>
          <w:rFonts w:ascii="Sakkal Majalla" w:hAnsi="Sakkal Majalla" w:cs="Sakkal Majalla" w:hint="cs"/>
          <w:sz w:val="44"/>
          <w:szCs w:val="44"/>
          <w:rtl/>
        </w:rPr>
        <w:t>الخير،</w:t>
      </w:r>
      <w:r w:rsidRPr="00336EFD">
        <w:rPr>
          <w:rFonts w:ascii="Sakkal Majalla" w:hAnsi="Sakkal Majalla" w:cs="Sakkal Majalla"/>
          <w:sz w:val="44"/>
          <w:szCs w:val="44"/>
          <w:rtl/>
        </w:rPr>
        <w:t xml:space="preserve"> أرأيتم </w:t>
      </w:r>
      <w:r w:rsidRPr="00336EFD">
        <w:rPr>
          <w:rFonts w:ascii="Sakkal Majalla" w:hAnsi="Sakkal Majalla" w:cs="Sakkal Majalla" w:hint="cs"/>
          <w:sz w:val="44"/>
          <w:szCs w:val="44"/>
          <w:rtl/>
        </w:rPr>
        <w:t>أيها الأكارم</w:t>
      </w:r>
      <w:r w:rsidRPr="00336EFD">
        <w:rPr>
          <w:rFonts w:ascii="Sakkal Majalla" w:hAnsi="Sakkal Majalla" w:cs="Sakkal Majalla"/>
          <w:sz w:val="44"/>
          <w:szCs w:val="44"/>
          <w:rtl/>
        </w:rPr>
        <w:t xml:space="preserve"> الفضلاء نظاماً اجتماعياً راقياً </w:t>
      </w:r>
      <w:r w:rsidRPr="00336EFD">
        <w:rPr>
          <w:rFonts w:ascii="Sakkal Majalla" w:hAnsi="Sakkal Majalla" w:cs="Sakkal Majalla" w:hint="cs"/>
          <w:sz w:val="44"/>
          <w:szCs w:val="44"/>
          <w:rtl/>
        </w:rPr>
        <w:t>كهذا الذي</w:t>
      </w:r>
      <w:r w:rsidRPr="00336EFD">
        <w:rPr>
          <w:rFonts w:ascii="Sakkal Majalla" w:hAnsi="Sakkal Majalla" w:cs="Sakkal Majalla"/>
          <w:sz w:val="44"/>
          <w:szCs w:val="44"/>
          <w:rtl/>
        </w:rPr>
        <w:t xml:space="preserve"> أوجده الله سبحانه وتعالى </w:t>
      </w:r>
      <w:proofErr w:type="spellStart"/>
      <w:r w:rsidRPr="00336EFD">
        <w:rPr>
          <w:rFonts w:ascii="Sakkal Majalla" w:hAnsi="Sakkal Majalla" w:cs="Sakkal Majalla"/>
          <w:sz w:val="44"/>
          <w:szCs w:val="44"/>
          <w:rtl/>
        </w:rPr>
        <w:t>فى</w:t>
      </w:r>
      <w:proofErr w:type="spellEnd"/>
      <w:r w:rsidRPr="00336EFD">
        <w:rPr>
          <w:rFonts w:ascii="Sakkal Majalla" w:hAnsi="Sakkal Majalla" w:cs="Sakkal Majalla"/>
          <w:sz w:val="44"/>
          <w:szCs w:val="44"/>
          <w:rtl/>
        </w:rPr>
        <w:t xml:space="preserve"> فريضة </w:t>
      </w:r>
      <w:r w:rsidRPr="00336EFD">
        <w:rPr>
          <w:rFonts w:ascii="Sakkal Majalla" w:hAnsi="Sakkal Majalla" w:cs="Sakkal Majalla" w:hint="cs"/>
          <w:sz w:val="44"/>
          <w:szCs w:val="44"/>
          <w:rtl/>
        </w:rPr>
        <w:t>الزكاة؟</w:t>
      </w:r>
    </w:p>
    <w:p w14:paraId="334B45E6" w14:textId="04B547D9"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b/>
          <w:bCs/>
          <w:sz w:val="44"/>
          <w:szCs w:val="44"/>
          <w:rtl/>
        </w:rPr>
        <w:t>أيها المسلمون هناك أمر معتبر ف</w:t>
      </w:r>
      <w:r w:rsidRPr="00336EFD">
        <w:rPr>
          <w:rFonts w:ascii="Sakkal Majalla" w:hAnsi="Sakkal Majalla" w:cs="Sakkal Majalla" w:hint="cs"/>
          <w:b/>
          <w:bCs/>
          <w:sz w:val="44"/>
          <w:szCs w:val="44"/>
          <w:rtl/>
        </w:rPr>
        <w:t>ي</w:t>
      </w:r>
      <w:r w:rsidRPr="00336EFD">
        <w:rPr>
          <w:rFonts w:ascii="Sakkal Majalla" w:hAnsi="Sakkal Majalla" w:cs="Sakkal Majalla"/>
          <w:b/>
          <w:bCs/>
          <w:sz w:val="44"/>
          <w:szCs w:val="44"/>
          <w:rtl/>
        </w:rPr>
        <w:t xml:space="preserve"> الزكاة عموماً وكذلك صدقة الفطر، ألا وهو النظر بعين الاعتبار لمصلحة الفقير</w:t>
      </w:r>
      <w:r w:rsidRPr="00336EFD">
        <w:rPr>
          <w:rFonts w:ascii="Sakkal Majalla" w:hAnsi="Sakkal Majalla" w:cs="Sakkal Majalla"/>
          <w:sz w:val="44"/>
          <w:szCs w:val="44"/>
          <w:rtl/>
        </w:rPr>
        <w:t xml:space="preserve">، أقول هذا حين يحدث لغط كثير كل عام من البعض وهم يرون المتصدقين يخرجون صدقة الفطر نقوداً حيث يريدون الوقوف عند ظاهر النصوص </w:t>
      </w:r>
      <w:r w:rsidRPr="00336EFD">
        <w:rPr>
          <w:rFonts w:ascii="Sakkal Majalla" w:hAnsi="Sakkal Majalla" w:cs="Sakkal Majalla" w:hint="cs"/>
          <w:sz w:val="44"/>
          <w:szCs w:val="44"/>
          <w:rtl/>
        </w:rPr>
        <w:t>التي</w:t>
      </w:r>
      <w:r w:rsidRPr="00336EFD">
        <w:rPr>
          <w:rFonts w:ascii="Sakkal Majalla" w:hAnsi="Sakkal Majalla" w:cs="Sakkal Majalla"/>
          <w:sz w:val="44"/>
          <w:szCs w:val="44"/>
          <w:rtl/>
        </w:rPr>
        <w:t xml:space="preserve"> تحدد الأصناف </w:t>
      </w:r>
      <w:r w:rsidRPr="00336EFD">
        <w:rPr>
          <w:rFonts w:ascii="Sakkal Majalla" w:hAnsi="Sakkal Majalla" w:cs="Sakkal Majalla" w:hint="cs"/>
          <w:sz w:val="44"/>
          <w:szCs w:val="44"/>
          <w:rtl/>
        </w:rPr>
        <w:t>التي</w:t>
      </w:r>
      <w:r w:rsidRPr="00336EFD">
        <w:rPr>
          <w:rFonts w:ascii="Sakkal Majalla" w:hAnsi="Sakkal Majalla" w:cs="Sakkal Majalla"/>
          <w:sz w:val="44"/>
          <w:szCs w:val="44"/>
          <w:rtl/>
        </w:rPr>
        <w:t xml:space="preserve"> تخرج منها  صدقة الفطر، علماً بأن هذه المسألة قد سبق إلى القول بالقيمة والنظر إلى مصلحة الفقير جم غفير من الفقهاء والعلماء، بل والسادة أصحاب سيدنا محمد صلى الله عليه وسلم، مثل  سيدنا عمر بن الخطاب وابنه عبد</w:t>
      </w:r>
      <w:r>
        <w:rPr>
          <w:rFonts w:ascii="Sakkal Majalla" w:hAnsi="Sakkal Majalla" w:cs="Sakkal Majalla" w:hint="cs"/>
          <w:sz w:val="44"/>
          <w:szCs w:val="44"/>
          <w:rtl/>
        </w:rPr>
        <w:t xml:space="preserve"> </w:t>
      </w:r>
      <w:r w:rsidRPr="00336EFD">
        <w:rPr>
          <w:rFonts w:ascii="Sakkal Majalla" w:hAnsi="Sakkal Majalla" w:cs="Sakkal Majalla"/>
          <w:sz w:val="44"/>
          <w:szCs w:val="44"/>
          <w:rtl/>
        </w:rPr>
        <w:t>الله، ومعاذ بن جبل، وابن مسعود، وابن عباس، وهؤلاء هم من أكابر الصحابة رضوان الله عليهم أجمعين، وكذلك من التابعين طاووس وسفيان وغيرهما، كما قال بذلك الإمام أبى حنيفة رحمه الله .</w:t>
      </w:r>
    </w:p>
    <w:p w14:paraId="69C558F3" w14:textId="088A5AFD" w:rsidR="00336EFD" w:rsidRPr="00336EFD" w:rsidRDefault="00336EFD" w:rsidP="00336EFD">
      <w:pPr>
        <w:bidi/>
        <w:spacing w:after="120" w:line="240" w:lineRule="auto"/>
        <w:jc w:val="center"/>
        <w:rPr>
          <w:rFonts w:ascii="Sakkal Majalla" w:hAnsi="Sakkal Majalla" w:cs="PT Bold Heading"/>
          <w:sz w:val="44"/>
          <w:szCs w:val="44"/>
        </w:rPr>
      </w:pPr>
      <w:r w:rsidRPr="00336EFD">
        <w:rPr>
          <w:rFonts w:ascii="Sakkal Majalla" w:hAnsi="Sakkal Majalla" w:cs="PT Bold Heading"/>
          <w:sz w:val="44"/>
          <w:szCs w:val="44"/>
          <w:rtl/>
        </w:rPr>
        <w:lastRenderedPageBreak/>
        <w:t>الخطبة الثانية</w:t>
      </w:r>
    </w:p>
    <w:p w14:paraId="52F25EA8" w14:textId="3ED15229" w:rsidR="00336EFD" w:rsidRPr="00336EFD" w:rsidRDefault="00336EFD" w:rsidP="00336EFD">
      <w:pPr>
        <w:bidi/>
        <w:spacing w:after="120" w:line="240" w:lineRule="auto"/>
        <w:jc w:val="center"/>
        <w:rPr>
          <w:rFonts w:ascii="Sakkal Majalla" w:hAnsi="Sakkal Majalla" w:cs="PT Bold Heading"/>
          <w:sz w:val="44"/>
          <w:szCs w:val="44"/>
        </w:rPr>
      </w:pPr>
      <w:r w:rsidRPr="00336EFD">
        <w:rPr>
          <w:rFonts w:ascii="Sakkal Majalla" w:hAnsi="Sakkal Majalla" w:cs="PT Bold Heading"/>
          <w:sz w:val="44"/>
          <w:szCs w:val="44"/>
          <w:rtl/>
        </w:rPr>
        <w:t>======</w:t>
      </w:r>
    </w:p>
    <w:p w14:paraId="372640F4" w14:textId="0312F5C0" w:rsidR="00336EFD" w:rsidRPr="00336EFD" w:rsidRDefault="00336EFD" w:rsidP="00336EFD">
      <w:pPr>
        <w:bidi/>
        <w:spacing w:after="120" w:line="240" w:lineRule="auto"/>
        <w:jc w:val="both"/>
        <w:rPr>
          <w:rFonts w:ascii="Sakkal Majalla" w:hAnsi="Sakkal Majalla" w:cs="Sakkal Majalla"/>
          <w:b/>
          <w:bCs/>
          <w:sz w:val="44"/>
          <w:szCs w:val="44"/>
        </w:rPr>
      </w:pPr>
      <w:r w:rsidRPr="00336EFD">
        <w:rPr>
          <w:rFonts w:ascii="Sakkal Majalla" w:hAnsi="Sakkal Majalla" w:cs="Sakkal Majalla"/>
          <w:sz w:val="44"/>
          <w:szCs w:val="44"/>
          <w:rtl/>
        </w:rPr>
        <w:t xml:space="preserve">أيها </w:t>
      </w:r>
      <w:r w:rsidRPr="00336EFD">
        <w:rPr>
          <w:rFonts w:ascii="Sakkal Majalla" w:hAnsi="Sakkal Majalla" w:cs="Sakkal Majalla" w:hint="cs"/>
          <w:sz w:val="44"/>
          <w:szCs w:val="44"/>
          <w:rtl/>
        </w:rPr>
        <w:t xml:space="preserve">المسلمون، </w:t>
      </w:r>
      <w:r w:rsidRPr="00AE4BC8">
        <w:rPr>
          <w:rFonts w:ascii="Sakkal Majalla" w:hAnsi="Sakkal Majalla" w:cs="Sakkal Majalla" w:hint="cs"/>
          <w:b/>
          <w:bCs/>
          <w:sz w:val="44"/>
          <w:szCs w:val="44"/>
          <w:rtl/>
        </w:rPr>
        <w:t>هناك</w:t>
      </w:r>
      <w:r w:rsidRPr="00AE4BC8">
        <w:rPr>
          <w:rFonts w:ascii="Sakkal Majalla" w:hAnsi="Sakkal Majalla" w:cs="Sakkal Majalla"/>
          <w:b/>
          <w:bCs/>
          <w:sz w:val="44"/>
          <w:szCs w:val="44"/>
          <w:rtl/>
        </w:rPr>
        <w:t xml:space="preserve"> مظهر </w:t>
      </w:r>
      <w:r w:rsidRPr="00AE4BC8">
        <w:rPr>
          <w:rFonts w:ascii="Sakkal Majalla" w:hAnsi="Sakkal Majalla" w:cs="Sakkal Majalla" w:hint="cs"/>
          <w:b/>
          <w:bCs/>
          <w:sz w:val="44"/>
          <w:szCs w:val="44"/>
          <w:rtl/>
        </w:rPr>
        <w:t>اجتماعي</w:t>
      </w:r>
      <w:r w:rsidRPr="00AE4BC8">
        <w:rPr>
          <w:rFonts w:ascii="Sakkal Majalla" w:hAnsi="Sakkal Majalla" w:cs="Sakkal Majalla"/>
          <w:b/>
          <w:bCs/>
          <w:sz w:val="44"/>
          <w:szCs w:val="44"/>
          <w:rtl/>
        </w:rPr>
        <w:t xml:space="preserve"> أخر تحققه صدقة </w:t>
      </w:r>
      <w:r w:rsidRPr="00AE4BC8">
        <w:rPr>
          <w:rFonts w:ascii="Sakkal Majalla" w:hAnsi="Sakkal Majalla" w:cs="Sakkal Majalla" w:hint="cs"/>
          <w:b/>
          <w:bCs/>
          <w:sz w:val="44"/>
          <w:szCs w:val="44"/>
          <w:rtl/>
        </w:rPr>
        <w:t>الفطر،</w:t>
      </w:r>
      <w:r w:rsidRPr="00AE4BC8">
        <w:rPr>
          <w:rFonts w:ascii="Sakkal Majalla" w:hAnsi="Sakkal Majalla" w:cs="Sakkal Majalla"/>
          <w:b/>
          <w:bCs/>
          <w:sz w:val="44"/>
          <w:szCs w:val="44"/>
          <w:rtl/>
        </w:rPr>
        <w:t xml:space="preserve"> وذلك </w:t>
      </w:r>
      <w:r w:rsidRPr="00AE4BC8">
        <w:rPr>
          <w:rFonts w:ascii="Sakkal Majalla" w:hAnsi="Sakkal Majalla" w:cs="Sakkal Majalla" w:hint="cs"/>
          <w:b/>
          <w:bCs/>
          <w:sz w:val="44"/>
          <w:szCs w:val="44"/>
          <w:rtl/>
        </w:rPr>
        <w:t>في</w:t>
      </w:r>
      <w:r w:rsidRPr="00AE4BC8">
        <w:rPr>
          <w:rFonts w:ascii="Sakkal Majalla" w:hAnsi="Sakkal Majalla" w:cs="Sakkal Majalla"/>
          <w:b/>
          <w:bCs/>
          <w:sz w:val="44"/>
          <w:szCs w:val="44"/>
          <w:rtl/>
        </w:rPr>
        <w:t xml:space="preserve"> يوم </w:t>
      </w:r>
      <w:r w:rsidRPr="00AE4BC8">
        <w:rPr>
          <w:rFonts w:ascii="Sakkal Majalla" w:hAnsi="Sakkal Majalla" w:cs="Sakkal Majalla" w:hint="cs"/>
          <w:b/>
          <w:bCs/>
          <w:sz w:val="44"/>
          <w:szCs w:val="44"/>
          <w:rtl/>
        </w:rPr>
        <w:t>العيد</w:t>
      </w:r>
      <w:r w:rsidRPr="00336EFD">
        <w:rPr>
          <w:rFonts w:ascii="Sakkal Majalla" w:hAnsi="Sakkal Majalla" w:cs="Sakkal Majalla" w:hint="cs"/>
          <w:sz w:val="44"/>
          <w:szCs w:val="44"/>
          <w:rtl/>
        </w:rPr>
        <w:t>،</w:t>
      </w:r>
      <w:r w:rsidRPr="00336EFD">
        <w:rPr>
          <w:rFonts w:ascii="Sakkal Majalla" w:hAnsi="Sakkal Majalla" w:cs="Sakkal Majalla"/>
          <w:sz w:val="44"/>
          <w:szCs w:val="44"/>
          <w:rtl/>
        </w:rPr>
        <w:t xml:space="preserve"> حيث من المفترض أن يحتفل ويحتفى الجميع بالعيد فلا ترى </w:t>
      </w:r>
      <w:r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هذا اليوم سائلا</w:t>
      </w:r>
      <w:r>
        <w:rPr>
          <w:rFonts w:ascii="Sakkal Majalla" w:hAnsi="Sakkal Majalla" w:cs="Sakkal Majalla" w:hint="cs"/>
          <w:sz w:val="44"/>
          <w:szCs w:val="44"/>
          <w:rtl/>
        </w:rPr>
        <w:t>ً</w:t>
      </w:r>
      <w:r w:rsidRPr="00336EFD">
        <w:rPr>
          <w:rFonts w:ascii="Sakkal Majalla" w:hAnsi="Sakkal Majalla" w:cs="Sakkal Majalla" w:hint="cs"/>
          <w:sz w:val="44"/>
          <w:szCs w:val="44"/>
          <w:rtl/>
        </w:rPr>
        <w:t xml:space="preserve"> أو</w:t>
      </w:r>
      <w:r w:rsidRPr="00336EFD">
        <w:rPr>
          <w:rFonts w:ascii="Sakkal Majalla" w:hAnsi="Sakkal Majalla" w:cs="Sakkal Majalla"/>
          <w:sz w:val="44"/>
          <w:szCs w:val="44"/>
          <w:rtl/>
        </w:rPr>
        <w:t xml:space="preserve"> </w:t>
      </w:r>
      <w:r w:rsidRPr="00336EFD">
        <w:rPr>
          <w:rFonts w:ascii="Sakkal Majalla" w:hAnsi="Sakkal Majalla" w:cs="Sakkal Majalla" w:hint="cs"/>
          <w:sz w:val="44"/>
          <w:szCs w:val="44"/>
          <w:rtl/>
        </w:rPr>
        <w:t>محتاجاً،</w:t>
      </w:r>
      <w:r w:rsidRPr="00336EFD">
        <w:rPr>
          <w:rFonts w:ascii="Sakkal Majalla" w:hAnsi="Sakkal Majalla" w:cs="Sakkal Majalla"/>
          <w:sz w:val="44"/>
          <w:szCs w:val="44"/>
          <w:rtl/>
        </w:rPr>
        <w:t xml:space="preserve"> الكل عنده ما يغنيه </w:t>
      </w:r>
      <w:r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هذا اليوم، حتى تكون الفرحة والبهجة تعم </w:t>
      </w:r>
      <w:r w:rsidRPr="00336EFD">
        <w:rPr>
          <w:rFonts w:ascii="Sakkal Majalla" w:hAnsi="Sakkal Majalla" w:cs="Sakkal Majalla" w:hint="cs"/>
          <w:sz w:val="44"/>
          <w:szCs w:val="44"/>
          <w:rtl/>
        </w:rPr>
        <w:t>الجميع،</w:t>
      </w:r>
      <w:r w:rsidRPr="00336EFD">
        <w:rPr>
          <w:rFonts w:ascii="Sakkal Majalla" w:hAnsi="Sakkal Majalla" w:cs="Sakkal Majalla"/>
          <w:sz w:val="44"/>
          <w:szCs w:val="44"/>
          <w:rtl/>
        </w:rPr>
        <w:t xml:space="preserve"> ويكون مظهر المجتمع ككل </w:t>
      </w:r>
      <w:r w:rsidRPr="00336EFD">
        <w:rPr>
          <w:rFonts w:ascii="Sakkal Majalla" w:hAnsi="Sakkal Majalla" w:cs="Sakkal Majalla" w:hint="cs"/>
          <w:sz w:val="44"/>
          <w:szCs w:val="44"/>
          <w:rtl/>
        </w:rPr>
        <w:t>في</w:t>
      </w:r>
      <w:r w:rsidRPr="00336EFD">
        <w:rPr>
          <w:rFonts w:ascii="Sakkal Majalla" w:hAnsi="Sakkal Majalla" w:cs="Sakkal Majalla"/>
          <w:sz w:val="44"/>
          <w:szCs w:val="44"/>
          <w:rtl/>
        </w:rPr>
        <w:t xml:space="preserve"> هذا اليوم مظهراً حضارياً راقياً وهو ما دعانا إليه المصطفى صلى الله عليه </w:t>
      </w:r>
      <w:r w:rsidRPr="00336EFD">
        <w:rPr>
          <w:rFonts w:ascii="Sakkal Majalla" w:hAnsi="Sakkal Majalla" w:cs="Sakkal Majalla" w:hint="cs"/>
          <w:sz w:val="44"/>
          <w:szCs w:val="44"/>
          <w:rtl/>
        </w:rPr>
        <w:t>وسلم،</w:t>
      </w:r>
      <w:r w:rsidRPr="00336EFD">
        <w:rPr>
          <w:rFonts w:ascii="Sakkal Majalla" w:hAnsi="Sakkal Majalla" w:cs="Sakkal Majalla"/>
          <w:sz w:val="44"/>
          <w:szCs w:val="44"/>
          <w:rtl/>
        </w:rPr>
        <w:t xml:space="preserve"> </w:t>
      </w:r>
      <w:r w:rsidRPr="00336EFD">
        <w:rPr>
          <w:rFonts w:ascii="Sakkal Majalla" w:hAnsi="Sakkal Majalla" w:cs="Sakkal Majalla" w:hint="cs"/>
          <w:sz w:val="44"/>
          <w:szCs w:val="44"/>
          <w:rtl/>
        </w:rPr>
        <w:t>كما يروى</w:t>
      </w:r>
      <w:r w:rsidRPr="00336EFD">
        <w:rPr>
          <w:rFonts w:ascii="Sakkal Majalla" w:hAnsi="Sakkal Majalla" w:cs="Sakkal Majalla"/>
          <w:sz w:val="44"/>
          <w:szCs w:val="44"/>
          <w:rtl/>
        </w:rPr>
        <w:t xml:space="preserve"> من حديث ابن عمر ((</w:t>
      </w:r>
      <w:r w:rsidRPr="00336EFD">
        <w:rPr>
          <w:rFonts w:ascii="Sakkal Majalla" w:hAnsi="Sakkal Majalla" w:cs="Sakkal Majalla"/>
          <w:b/>
          <w:bCs/>
          <w:color w:val="00B0F0"/>
          <w:sz w:val="44"/>
          <w:szCs w:val="44"/>
          <w:rtl/>
        </w:rPr>
        <w:t>أغنُوهم عن السُّؤالِ في هذا اليَومِ</w:t>
      </w:r>
      <w:r w:rsidRPr="00336EFD">
        <w:rPr>
          <w:rFonts w:ascii="Sakkal Majalla" w:hAnsi="Sakkal Majalla" w:cs="Sakkal Majalla" w:hint="cs"/>
          <w:sz w:val="44"/>
          <w:szCs w:val="44"/>
          <w:rtl/>
        </w:rPr>
        <w:t>)</w:t>
      </w:r>
      <w:r w:rsidRPr="00336EFD">
        <w:rPr>
          <w:rFonts w:ascii="Sakkal Majalla" w:hAnsi="Sakkal Majalla" w:cs="Sakkal Majalla"/>
          <w:sz w:val="44"/>
          <w:szCs w:val="44"/>
          <w:rtl/>
        </w:rPr>
        <w:t xml:space="preserve">) </w:t>
      </w:r>
      <w:r w:rsidRPr="00336EFD">
        <w:rPr>
          <w:rFonts w:ascii="Sakkal Majalla" w:hAnsi="Sakkal Majalla" w:cs="Sakkal Majalla"/>
          <w:b/>
          <w:bCs/>
          <w:sz w:val="44"/>
          <w:szCs w:val="44"/>
          <w:rtl/>
        </w:rPr>
        <w:t xml:space="preserve">وفى رواية عن الطلب </w:t>
      </w:r>
      <w:r w:rsidRPr="00336EFD">
        <w:rPr>
          <w:rFonts w:ascii="Sakkal Majalla" w:hAnsi="Sakkal Majalla" w:cs="Sakkal Majalla" w:hint="cs"/>
          <w:b/>
          <w:bCs/>
          <w:sz w:val="44"/>
          <w:szCs w:val="44"/>
          <w:rtl/>
        </w:rPr>
        <w:t>في</w:t>
      </w:r>
      <w:r w:rsidRPr="00336EFD">
        <w:rPr>
          <w:rFonts w:ascii="Sakkal Majalla" w:hAnsi="Sakkal Majalla" w:cs="Sakkal Majalla"/>
          <w:b/>
          <w:bCs/>
          <w:sz w:val="44"/>
          <w:szCs w:val="44"/>
          <w:rtl/>
        </w:rPr>
        <w:t xml:space="preserve"> هذا </w:t>
      </w:r>
      <w:r w:rsidRPr="00336EFD">
        <w:rPr>
          <w:rFonts w:ascii="Sakkal Majalla" w:hAnsi="Sakkal Majalla" w:cs="Sakkal Majalla" w:hint="cs"/>
          <w:b/>
          <w:bCs/>
          <w:sz w:val="44"/>
          <w:szCs w:val="44"/>
          <w:rtl/>
        </w:rPr>
        <w:t>اليوم،</w:t>
      </w:r>
      <w:r w:rsidRPr="00336EFD">
        <w:rPr>
          <w:rFonts w:ascii="Sakkal Majalla" w:hAnsi="Sakkal Majalla" w:cs="Sakkal Majalla"/>
          <w:b/>
          <w:bCs/>
          <w:sz w:val="44"/>
          <w:szCs w:val="44"/>
          <w:rtl/>
        </w:rPr>
        <w:t xml:space="preserve"> وفى رواية عن الطواف </w:t>
      </w:r>
      <w:r w:rsidRPr="00336EFD">
        <w:rPr>
          <w:rFonts w:ascii="Sakkal Majalla" w:hAnsi="Sakkal Majalla" w:cs="Sakkal Majalla" w:hint="cs"/>
          <w:b/>
          <w:bCs/>
          <w:sz w:val="44"/>
          <w:szCs w:val="44"/>
          <w:rtl/>
        </w:rPr>
        <w:t>في</w:t>
      </w:r>
      <w:r w:rsidRPr="00336EFD">
        <w:rPr>
          <w:rFonts w:ascii="Sakkal Majalla" w:hAnsi="Sakkal Majalla" w:cs="Sakkal Majalla"/>
          <w:b/>
          <w:bCs/>
          <w:sz w:val="44"/>
          <w:szCs w:val="44"/>
          <w:rtl/>
        </w:rPr>
        <w:t xml:space="preserve"> هذا </w:t>
      </w:r>
      <w:r w:rsidRPr="00336EFD">
        <w:rPr>
          <w:rFonts w:ascii="Sakkal Majalla" w:hAnsi="Sakkal Majalla" w:cs="Sakkal Majalla" w:hint="cs"/>
          <w:b/>
          <w:bCs/>
          <w:sz w:val="44"/>
          <w:szCs w:val="44"/>
          <w:rtl/>
        </w:rPr>
        <w:t>اليوم)</w:t>
      </w:r>
      <w:r w:rsidRPr="00336EFD">
        <w:rPr>
          <w:rFonts w:ascii="Sakkal Majalla" w:hAnsi="Sakkal Majalla" w:cs="Sakkal Majalla"/>
          <w:b/>
          <w:bCs/>
          <w:sz w:val="44"/>
          <w:szCs w:val="44"/>
          <w:rtl/>
        </w:rPr>
        <w:t>)</w:t>
      </w:r>
      <w:r w:rsidRPr="00336EFD">
        <w:rPr>
          <w:rFonts w:ascii="Sakkal Majalla" w:hAnsi="Sakkal Majalla" w:cs="Sakkal Majalla" w:hint="cs"/>
          <w:b/>
          <w:bCs/>
          <w:sz w:val="44"/>
          <w:szCs w:val="44"/>
          <w:rtl/>
        </w:rPr>
        <w:t>.</w:t>
      </w:r>
    </w:p>
    <w:p w14:paraId="51969606" w14:textId="6C4862FA" w:rsidR="00336EFD" w:rsidRPr="00336EFD" w:rsidRDefault="00336EFD" w:rsidP="00336EFD">
      <w:pPr>
        <w:bidi/>
        <w:spacing w:after="120" w:line="240" w:lineRule="auto"/>
        <w:jc w:val="both"/>
        <w:rPr>
          <w:rFonts w:ascii="Sakkal Majalla" w:hAnsi="Sakkal Majalla" w:cs="Sakkal Majalla"/>
          <w:sz w:val="44"/>
          <w:szCs w:val="44"/>
        </w:rPr>
      </w:pPr>
      <w:r w:rsidRPr="00336EFD">
        <w:rPr>
          <w:rFonts w:ascii="Sakkal Majalla" w:hAnsi="Sakkal Majalla" w:cs="Sakkal Majalla"/>
          <w:sz w:val="44"/>
          <w:szCs w:val="44"/>
          <w:rtl/>
        </w:rPr>
        <w:t xml:space="preserve"> كما علمنا </w:t>
      </w:r>
      <w:r w:rsidRPr="00336EFD">
        <w:rPr>
          <w:rFonts w:ascii="Sakkal Majalla" w:hAnsi="Sakkal Majalla" w:cs="Sakkal Majalla" w:hint="cs"/>
          <w:sz w:val="44"/>
          <w:szCs w:val="44"/>
          <w:rtl/>
        </w:rPr>
        <w:t>النبي</w:t>
      </w:r>
      <w:r w:rsidRPr="00336EFD">
        <w:rPr>
          <w:rFonts w:ascii="Sakkal Majalla" w:hAnsi="Sakkal Majalla" w:cs="Sakkal Majalla"/>
          <w:sz w:val="44"/>
          <w:szCs w:val="44"/>
          <w:rtl/>
        </w:rPr>
        <w:t xml:space="preserve"> صلى الله عليه </w:t>
      </w:r>
      <w:r w:rsidRPr="00336EFD">
        <w:rPr>
          <w:rFonts w:ascii="Sakkal Majalla" w:hAnsi="Sakkal Majalla" w:cs="Sakkal Majalla" w:hint="cs"/>
          <w:sz w:val="44"/>
          <w:szCs w:val="44"/>
          <w:rtl/>
        </w:rPr>
        <w:t>وسلم،</w:t>
      </w:r>
      <w:r w:rsidRPr="00336EFD">
        <w:rPr>
          <w:rFonts w:ascii="Sakkal Majalla" w:hAnsi="Sakkal Majalla" w:cs="Sakkal Majalla"/>
          <w:sz w:val="44"/>
          <w:szCs w:val="44"/>
          <w:rtl/>
        </w:rPr>
        <w:t xml:space="preserve"> أن من خصائص صدقة الفطر أنها تخرج قبل صلاة </w:t>
      </w:r>
      <w:r w:rsidRPr="00336EFD">
        <w:rPr>
          <w:rFonts w:ascii="Sakkal Majalla" w:hAnsi="Sakkal Majalla" w:cs="Sakkal Majalla" w:hint="cs"/>
          <w:sz w:val="44"/>
          <w:szCs w:val="44"/>
          <w:rtl/>
        </w:rPr>
        <w:t>العيد، وأنه</w:t>
      </w:r>
      <w:r w:rsidRPr="00336EFD">
        <w:rPr>
          <w:rFonts w:ascii="Sakkal Majalla" w:hAnsi="Sakkal Majalla" w:cs="Sakkal Majalla"/>
          <w:sz w:val="44"/>
          <w:szCs w:val="44"/>
          <w:rtl/>
        </w:rPr>
        <w:t xml:space="preserve"> يفوت وقتها بصلاة </w:t>
      </w:r>
      <w:r w:rsidRPr="00336EFD">
        <w:rPr>
          <w:rFonts w:ascii="Sakkal Majalla" w:hAnsi="Sakkal Majalla" w:cs="Sakkal Majalla" w:hint="cs"/>
          <w:sz w:val="44"/>
          <w:szCs w:val="44"/>
          <w:rtl/>
        </w:rPr>
        <w:t>العيد.</w:t>
      </w:r>
    </w:p>
    <w:p w14:paraId="664E20A5" w14:textId="1398C24B" w:rsidR="00336EFD" w:rsidRPr="00336EFD" w:rsidRDefault="00336EFD" w:rsidP="00336EFD">
      <w:pPr>
        <w:bidi/>
        <w:spacing w:after="120" w:line="240" w:lineRule="auto"/>
        <w:jc w:val="center"/>
        <w:rPr>
          <w:rFonts w:ascii="Sakkal Majalla" w:hAnsi="Sakkal Majalla" w:cs="PT Bold Heading"/>
          <w:sz w:val="40"/>
          <w:szCs w:val="40"/>
          <w:rtl/>
        </w:rPr>
      </w:pPr>
      <w:r w:rsidRPr="00336EFD">
        <w:rPr>
          <w:rFonts w:ascii="Sakkal Majalla" w:hAnsi="Sakkal Majalla" w:cs="PT Bold Heading"/>
          <w:sz w:val="40"/>
          <w:szCs w:val="40"/>
          <w:rtl/>
        </w:rPr>
        <w:t xml:space="preserve">نسأل الله سبحانه وتعالى أن يتقبل منا ومنكم جميعاً الصيام </w:t>
      </w:r>
      <w:r w:rsidRPr="00336EFD">
        <w:rPr>
          <w:rFonts w:ascii="Sakkal Majalla" w:hAnsi="Sakkal Majalla" w:cs="PT Bold Heading" w:hint="cs"/>
          <w:sz w:val="40"/>
          <w:szCs w:val="40"/>
          <w:rtl/>
        </w:rPr>
        <w:t>والقيام،</w:t>
      </w:r>
      <w:r w:rsidRPr="00336EFD">
        <w:rPr>
          <w:rFonts w:ascii="Sakkal Majalla" w:hAnsi="Sakkal Majalla" w:cs="PT Bold Heading"/>
          <w:sz w:val="40"/>
          <w:szCs w:val="40"/>
          <w:rtl/>
        </w:rPr>
        <w:t xml:space="preserve"> وصالح </w:t>
      </w:r>
      <w:r w:rsidRPr="00336EFD">
        <w:rPr>
          <w:rFonts w:ascii="Sakkal Majalla" w:hAnsi="Sakkal Majalla" w:cs="PT Bold Heading" w:hint="cs"/>
          <w:sz w:val="40"/>
          <w:szCs w:val="40"/>
          <w:rtl/>
        </w:rPr>
        <w:t>الأعمال،</w:t>
      </w:r>
      <w:r w:rsidRPr="00336EFD">
        <w:rPr>
          <w:rFonts w:ascii="Sakkal Majalla" w:hAnsi="Sakkal Majalla" w:cs="PT Bold Heading"/>
          <w:sz w:val="40"/>
          <w:szCs w:val="40"/>
          <w:rtl/>
        </w:rPr>
        <w:t xml:space="preserve"> وان يجعلنا من عتقائه من النار </w:t>
      </w:r>
      <w:r w:rsidRPr="00336EFD">
        <w:rPr>
          <w:rFonts w:ascii="Sakkal Majalla" w:hAnsi="Sakkal Majalla" w:cs="PT Bold Heading" w:hint="cs"/>
          <w:sz w:val="40"/>
          <w:szCs w:val="40"/>
          <w:rtl/>
        </w:rPr>
        <w:t>في</w:t>
      </w:r>
      <w:r w:rsidRPr="00336EFD">
        <w:rPr>
          <w:rFonts w:ascii="Sakkal Majalla" w:hAnsi="Sakkal Majalla" w:cs="PT Bold Heading"/>
          <w:sz w:val="40"/>
          <w:szCs w:val="40"/>
          <w:rtl/>
        </w:rPr>
        <w:t xml:space="preserve"> </w:t>
      </w:r>
      <w:r w:rsidRPr="00336EFD">
        <w:rPr>
          <w:rFonts w:ascii="Sakkal Majalla" w:hAnsi="Sakkal Majalla" w:cs="PT Bold Heading" w:hint="cs"/>
          <w:sz w:val="40"/>
          <w:szCs w:val="40"/>
          <w:rtl/>
        </w:rPr>
        <w:t>رمضان،</w:t>
      </w:r>
      <w:r w:rsidRPr="00336EFD">
        <w:rPr>
          <w:rFonts w:ascii="Sakkal Majalla" w:hAnsi="Sakkal Majalla" w:cs="PT Bold Heading"/>
          <w:sz w:val="40"/>
          <w:szCs w:val="40"/>
          <w:rtl/>
        </w:rPr>
        <w:t xml:space="preserve"> وأن يحفظ مصرنا الغالية من كل سوء</w:t>
      </w:r>
    </w:p>
    <w:p w14:paraId="53751948" w14:textId="20AB4A4D" w:rsidR="00B81CF5" w:rsidRPr="005B3D90" w:rsidRDefault="00B81CF5" w:rsidP="00336EFD">
      <w:pPr>
        <w:bidi/>
        <w:spacing w:after="120" w:line="240" w:lineRule="auto"/>
        <w:contextualSpacing/>
        <w:mirrorIndents/>
        <w:jc w:val="center"/>
        <w:rPr>
          <w:rFonts w:ascii="Sakkal Majalla" w:hAnsi="Sakkal Majalla" w:cs="PT Bold Heading"/>
          <w:b/>
          <w:bCs/>
          <w:sz w:val="48"/>
          <w:szCs w:val="48"/>
        </w:rPr>
      </w:pPr>
      <w:r w:rsidRPr="005B3D90">
        <w:rPr>
          <w:rFonts w:ascii="Sakkal Majalla" w:hAnsi="Sakkal Majalla" w:cs="PT Bold Heading"/>
          <w:b/>
          <w:bCs/>
          <w:sz w:val="48"/>
          <w:szCs w:val="48"/>
          <w:rtl/>
        </w:rPr>
        <w:t>بقلم: الشيخ خالد القط</w:t>
      </w:r>
    </w:p>
    <w:sectPr w:rsidR="00B81CF5" w:rsidRPr="005B3D90"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3FCDA" w14:textId="77777777" w:rsidR="00714EB7" w:rsidRDefault="00714EB7" w:rsidP="0046340F">
      <w:pPr>
        <w:spacing w:after="0" w:line="240" w:lineRule="auto"/>
      </w:pPr>
      <w:r>
        <w:separator/>
      </w:r>
    </w:p>
  </w:endnote>
  <w:endnote w:type="continuationSeparator" w:id="0">
    <w:p w14:paraId="23CBC08D" w14:textId="77777777" w:rsidR="00714EB7" w:rsidRDefault="00714EB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E5683" w14:textId="77777777" w:rsidR="00714EB7" w:rsidRDefault="00714EB7" w:rsidP="0046340F">
      <w:pPr>
        <w:spacing w:after="0" w:line="240" w:lineRule="auto"/>
      </w:pPr>
      <w:r>
        <w:separator/>
      </w:r>
    </w:p>
  </w:footnote>
  <w:footnote w:type="continuationSeparator" w:id="0">
    <w:p w14:paraId="050588BB" w14:textId="77777777" w:rsidR="00714EB7" w:rsidRDefault="00714EB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193AFB" w:rsidRPr="00193AFB">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193AFB" w:rsidRPr="00193AFB">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54977">
    <w:abstractNumId w:val="10"/>
  </w:num>
  <w:num w:numId="2" w16cid:durableId="1538590740">
    <w:abstractNumId w:val="14"/>
  </w:num>
  <w:num w:numId="3" w16cid:durableId="1692142892">
    <w:abstractNumId w:val="20"/>
  </w:num>
  <w:num w:numId="4" w16cid:durableId="630208051">
    <w:abstractNumId w:val="18"/>
  </w:num>
  <w:num w:numId="5" w16cid:durableId="1232429806">
    <w:abstractNumId w:val="15"/>
  </w:num>
  <w:num w:numId="6" w16cid:durableId="1308247687">
    <w:abstractNumId w:val="22"/>
  </w:num>
  <w:num w:numId="7" w16cid:durableId="258415133">
    <w:abstractNumId w:val="3"/>
  </w:num>
  <w:num w:numId="8" w16cid:durableId="852064315">
    <w:abstractNumId w:val="11"/>
  </w:num>
  <w:num w:numId="9" w16cid:durableId="1768117579">
    <w:abstractNumId w:val="24"/>
  </w:num>
  <w:num w:numId="10" w16cid:durableId="46222701">
    <w:abstractNumId w:val="4"/>
  </w:num>
  <w:num w:numId="11" w16cid:durableId="1470395146">
    <w:abstractNumId w:val="13"/>
  </w:num>
  <w:num w:numId="12" w16cid:durableId="1114403503">
    <w:abstractNumId w:val="17"/>
  </w:num>
  <w:num w:numId="13" w16cid:durableId="2039351858">
    <w:abstractNumId w:val="8"/>
  </w:num>
  <w:num w:numId="14" w16cid:durableId="1786844128">
    <w:abstractNumId w:val="26"/>
  </w:num>
  <w:num w:numId="15" w16cid:durableId="808327083">
    <w:abstractNumId w:val="9"/>
  </w:num>
  <w:num w:numId="16" w16cid:durableId="1962611105">
    <w:abstractNumId w:val="2"/>
  </w:num>
  <w:num w:numId="17" w16cid:durableId="1088189730">
    <w:abstractNumId w:val="1"/>
  </w:num>
  <w:num w:numId="18" w16cid:durableId="900866993">
    <w:abstractNumId w:val="21"/>
  </w:num>
  <w:num w:numId="19" w16cid:durableId="342317138">
    <w:abstractNumId w:val="12"/>
  </w:num>
  <w:num w:numId="20" w16cid:durableId="1696349498">
    <w:abstractNumId w:val="23"/>
  </w:num>
  <w:num w:numId="21" w16cid:durableId="1529172645">
    <w:abstractNumId w:val="25"/>
  </w:num>
  <w:num w:numId="22" w16cid:durableId="1738700443">
    <w:abstractNumId w:val="7"/>
  </w:num>
  <w:num w:numId="23" w16cid:durableId="1482650679">
    <w:abstractNumId w:val="6"/>
  </w:num>
  <w:num w:numId="24" w16cid:durableId="1048383214">
    <w:abstractNumId w:val="5"/>
  </w:num>
  <w:num w:numId="25" w16cid:durableId="1643608537">
    <w:abstractNumId w:val="16"/>
  </w:num>
  <w:num w:numId="26" w16cid:durableId="1856457150">
    <w:abstractNumId w:val="19"/>
  </w:num>
  <w:num w:numId="27" w16cid:durableId="27212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3AFB"/>
    <w:rsid w:val="00195FA8"/>
    <w:rsid w:val="001963AC"/>
    <w:rsid w:val="001A5E7D"/>
    <w:rsid w:val="001A6C9D"/>
    <w:rsid w:val="001A7068"/>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BAA"/>
    <w:rsid w:val="0027026B"/>
    <w:rsid w:val="002704D2"/>
    <w:rsid w:val="00274BEE"/>
    <w:rsid w:val="00277E66"/>
    <w:rsid w:val="00281CBA"/>
    <w:rsid w:val="002914BD"/>
    <w:rsid w:val="002956AA"/>
    <w:rsid w:val="00295D64"/>
    <w:rsid w:val="00297863"/>
    <w:rsid w:val="002A04AB"/>
    <w:rsid w:val="002A2522"/>
    <w:rsid w:val="002A3498"/>
    <w:rsid w:val="002A397B"/>
    <w:rsid w:val="002A47E6"/>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6EFD"/>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137"/>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0E95"/>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B3D90"/>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04B0"/>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5A11"/>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2AD9"/>
    <w:rsid w:val="007063F0"/>
    <w:rsid w:val="0070758A"/>
    <w:rsid w:val="00711CA5"/>
    <w:rsid w:val="0071263F"/>
    <w:rsid w:val="00714EB7"/>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A7B"/>
    <w:rsid w:val="009B5770"/>
    <w:rsid w:val="009B6681"/>
    <w:rsid w:val="009B740C"/>
    <w:rsid w:val="009B7F78"/>
    <w:rsid w:val="009C0195"/>
    <w:rsid w:val="009C03B7"/>
    <w:rsid w:val="009C0A7C"/>
    <w:rsid w:val="009C0AEA"/>
    <w:rsid w:val="009C0DF5"/>
    <w:rsid w:val="009C2EE7"/>
    <w:rsid w:val="009C3701"/>
    <w:rsid w:val="009C4CA2"/>
    <w:rsid w:val="009C7CD5"/>
    <w:rsid w:val="009D1D2D"/>
    <w:rsid w:val="009D2BD0"/>
    <w:rsid w:val="009D457D"/>
    <w:rsid w:val="009D7893"/>
    <w:rsid w:val="009D7A47"/>
    <w:rsid w:val="009E13DC"/>
    <w:rsid w:val="009E1662"/>
    <w:rsid w:val="009E1A43"/>
    <w:rsid w:val="009E1B19"/>
    <w:rsid w:val="009E2F4B"/>
    <w:rsid w:val="009E68AE"/>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157E"/>
    <w:rsid w:val="00AC62BC"/>
    <w:rsid w:val="00AC672A"/>
    <w:rsid w:val="00AD0FAA"/>
    <w:rsid w:val="00AD1CD0"/>
    <w:rsid w:val="00AD34C4"/>
    <w:rsid w:val="00AD3F4E"/>
    <w:rsid w:val="00AD5554"/>
    <w:rsid w:val="00AD5889"/>
    <w:rsid w:val="00AE2565"/>
    <w:rsid w:val="00AE3807"/>
    <w:rsid w:val="00AE3A90"/>
    <w:rsid w:val="00AE4BC8"/>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1CF5"/>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1DF8"/>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651FF"/>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3F4"/>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657C"/>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3DBE"/>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60C5"/>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customStyle="1" w:styleId="23">
    <w:name w:val="إشارة لم يتم حلها2"/>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39792788">
      <w:bodyDiv w:val="1"/>
      <w:marLeft w:val="0"/>
      <w:marRight w:val="0"/>
      <w:marTop w:val="0"/>
      <w:marBottom w:val="0"/>
      <w:divBdr>
        <w:top w:val="none" w:sz="0" w:space="0" w:color="auto"/>
        <w:left w:val="none" w:sz="0" w:space="0" w:color="auto"/>
        <w:bottom w:val="none" w:sz="0" w:space="0" w:color="auto"/>
        <w:right w:val="none" w:sz="0" w:space="0" w:color="auto"/>
      </w:divBdr>
      <w:divsChild>
        <w:div w:id="767433017">
          <w:marLeft w:val="0"/>
          <w:marRight w:val="0"/>
          <w:marTop w:val="0"/>
          <w:marBottom w:val="0"/>
          <w:divBdr>
            <w:top w:val="none" w:sz="0" w:space="0" w:color="auto"/>
            <w:left w:val="none" w:sz="0" w:space="0" w:color="auto"/>
            <w:bottom w:val="none" w:sz="0" w:space="0" w:color="auto"/>
            <w:right w:val="none" w:sz="0" w:space="0" w:color="auto"/>
          </w:divBdr>
          <w:divsChild>
            <w:div w:id="894437039">
              <w:marLeft w:val="0"/>
              <w:marRight w:val="0"/>
              <w:marTop w:val="0"/>
              <w:marBottom w:val="0"/>
              <w:divBdr>
                <w:top w:val="none" w:sz="0" w:space="0" w:color="auto"/>
                <w:left w:val="none" w:sz="0" w:space="0" w:color="auto"/>
                <w:bottom w:val="none" w:sz="0" w:space="0" w:color="auto"/>
                <w:right w:val="none" w:sz="0" w:space="0" w:color="auto"/>
              </w:divBdr>
            </w:div>
            <w:div w:id="1900239606">
              <w:marLeft w:val="0"/>
              <w:marRight w:val="0"/>
              <w:marTop w:val="0"/>
              <w:marBottom w:val="0"/>
              <w:divBdr>
                <w:top w:val="none" w:sz="0" w:space="0" w:color="auto"/>
                <w:left w:val="none" w:sz="0" w:space="0" w:color="auto"/>
                <w:bottom w:val="none" w:sz="0" w:space="0" w:color="auto"/>
                <w:right w:val="none" w:sz="0" w:space="0" w:color="auto"/>
              </w:divBdr>
            </w:div>
          </w:divsChild>
        </w:div>
        <w:div w:id="1328291594">
          <w:marLeft w:val="0"/>
          <w:marRight w:val="0"/>
          <w:marTop w:val="0"/>
          <w:marBottom w:val="0"/>
          <w:divBdr>
            <w:top w:val="none" w:sz="0" w:space="0" w:color="auto"/>
            <w:left w:val="none" w:sz="0" w:space="0" w:color="auto"/>
            <w:bottom w:val="none" w:sz="0" w:space="0" w:color="auto"/>
            <w:right w:val="none" w:sz="0" w:space="0" w:color="auto"/>
          </w:divBdr>
          <w:divsChild>
            <w:div w:id="859978449">
              <w:marLeft w:val="0"/>
              <w:marRight w:val="0"/>
              <w:marTop w:val="0"/>
              <w:marBottom w:val="0"/>
              <w:divBdr>
                <w:top w:val="none" w:sz="0" w:space="0" w:color="auto"/>
                <w:left w:val="none" w:sz="0" w:space="0" w:color="auto"/>
                <w:bottom w:val="none" w:sz="0" w:space="0" w:color="auto"/>
                <w:right w:val="none" w:sz="0" w:space="0" w:color="auto"/>
              </w:divBdr>
            </w:div>
            <w:div w:id="2065173376">
              <w:marLeft w:val="0"/>
              <w:marRight w:val="0"/>
              <w:marTop w:val="0"/>
              <w:marBottom w:val="0"/>
              <w:divBdr>
                <w:top w:val="none" w:sz="0" w:space="0" w:color="auto"/>
                <w:left w:val="none" w:sz="0" w:space="0" w:color="auto"/>
                <w:bottom w:val="none" w:sz="0" w:space="0" w:color="auto"/>
                <w:right w:val="none" w:sz="0" w:space="0" w:color="auto"/>
              </w:divBdr>
            </w:div>
            <w:div w:id="1165511446">
              <w:marLeft w:val="0"/>
              <w:marRight w:val="0"/>
              <w:marTop w:val="0"/>
              <w:marBottom w:val="0"/>
              <w:divBdr>
                <w:top w:val="none" w:sz="0" w:space="0" w:color="auto"/>
                <w:left w:val="none" w:sz="0" w:space="0" w:color="auto"/>
                <w:bottom w:val="none" w:sz="0" w:space="0" w:color="auto"/>
                <w:right w:val="none" w:sz="0" w:space="0" w:color="auto"/>
              </w:divBdr>
            </w:div>
            <w:div w:id="527986642">
              <w:marLeft w:val="0"/>
              <w:marRight w:val="0"/>
              <w:marTop w:val="0"/>
              <w:marBottom w:val="0"/>
              <w:divBdr>
                <w:top w:val="none" w:sz="0" w:space="0" w:color="auto"/>
                <w:left w:val="none" w:sz="0" w:space="0" w:color="auto"/>
                <w:bottom w:val="none" w:sz="0" w:space="0" w:color="auto"/>
                <w:right w:val="none" w:sz="0" w:space="0" w:color="auto"/>
              </w:divBdr>
            </w:div>
            <w:div w:id="1855456267">
              <w:marLeft w:val="0"/>
              <w:marRight w:val="0"/>
              <w:marTop w:val="0"/>
              <w:marBottom w:val="0"/>
              <w:divBdr>
                <w:top w:val="none" w:sz="0" w:space="0" w:color="auto"/>
                <w:left w:val="none" w:sz="0" w:space="0" w:color="auto"/>
                <w:bottom w:val="none" w:sz="0" w:space="0" w:color="auto"/>
                <w:right w:val="none" w:sz="0" w:space="0" w:color="auto"/>
              </w:divBdr>
            </w:div>
            <w:div w:id="320890384">
              <w:marLeft w:val="0"/>
              <w:marRight w:val="0"/>
              <w:marTop w:val="0"/>
              <w:marBottom w:val="0"/>
              <w:divBdr>
                <w:top w:val="none" w:sz="0" w:space="0" w:color="auto"/>
                <w:left w:val="none" w:sz="0" w:space="0" w:color="auto"/>
                <w:bottom w:val="none" w:sz="0" w:space="0" w:color="auto"/>
                <w:right w:val="none" w:sz="0" w:space="0" w:color="auto"/>
              </w:divBdr>
            </w:div>
            <w:div w:id="609119778">
              <w:marLeft w:val="0"/>
              <w:marRight w:val="0"/>
              <w:marTop w:val="0"/>
              <w:marBottom w:val="0"/>
              <w:divBdr>
                <w:top w:val="none" w:sz="0" w:space="0" w:color="auto"/>
                <w:left w:val="none" w:sz="0" w:space="0" w:color="auto"/>
                <w:bottom w:val="none" w:sz="0" w:space="0" w:color="auto"/>
                <w:right w:val="none" w:sz="0" w:space="0" w:color="auto"/>
              </w:divBdr>
            </w:div>
            <w:div w:id="830482789">
              <w:marLeft w:val="0"/>
              <w:marRight w:val="0"/>
              <w:marTop w:val="0"/>
              <w:marBottom w:val="0"/>
              <w:divBdr>
                <w:top w:val="none" w:sz="0" w:space="0" w:color="auto"/>
                <w:left w:val="none" w:sz="0" w:space="0" w:color="auto"/>
                <w:bottom w:val="none" w:sz="0" w:space="0" w:color="auto"/>
                <w:right w:val="none" w:sz="0" w:space="0" w:color="auto"/>
              </w:divBdr>
            </w:div>
            <w:div w:id="439447606">
              <w:marLeft w:val="0"/>
              <w:marRight w:val="0"/>
              <w:marTop w:val="0"/>
              <w:marBottom w:val="0"/>
              <w:divBdr>
                <w:top w:val="none" w:sz="0" w:space="0" w:color="auto"/>
                <w:left w:val="none" w:sz="0" w:space="0" w:color="auto"/>
                <w:bottom w:val="none" w:sz="0" w:space="0" w:color="auto"/>
                <w:right w:val="none" w:sz="0" w:space="0" w:color="auto"/>
              </w:divBdr>
            </w:div>
            <w:div w:id="1932421700">
              <w:marLeft w:val="0"/>
              <w:marRight w:val="0"/>
              <w:marTop w:val="0"/>
              <w:marBottom w:val="0"/>
              <w:divBdr>
                <w:top w:val="none" w:sz="0" w:space="0" w:color="auto"/>
                <w:left w:val="none" w:sz="0" w:space="0" w:color="auto"/>
                <w:bottom w:val="none" w:sz="0" w:space="0" w:color="auto"/>
                <w:right w:val="none" w:sz="0" w:space="0" w:color="auto"/>
              </w:divBdr>
            </w:div>
            <w:div w:id="1374186784">
              <w:marLeft w:val="0"/>
              <w:marRight w:val="0"/>
              <w:marTop w:val="0"/>
              <w:marBottom w:val="0"/>
              <w:divBdr>
                <w:top w:val="none" w:sz="0" w:space="0" w:color="auto"/>
                <w:left w:val="none" w:sz="0" w:space="0" w:color="auto"/>
                <w:bottom w:val="none" w:sz="0" w:space="0" w:color="auto"/>
                <w:right w:val="none" w:sz="0" w:space="0" w:color="auto"/>
              </w:divBdr>
            </w:div>
            <w:div w:id="2080514238">
              <w:marLeft w:val="0"/>
              <w:marRight w:val="0"/>
              <w:marTop w:val="0"/>
              <w:marBottom w:val="0"/>
              <w:divBdr>
                <w:top w:val="none" w:sz="0" w:space="0" w:color="auto"/>
                <w:left w:val="none" w:sz="0" w:space="0" w:color="auto"/>
                <w:bottom w:val="none" w:sz="0" w:space="0" w:color="auto"/>
                <w:right w:val="none" w:sz="0" w:space="0" w:color="auto"/>
              </w:divBdr>
            </w:div>
            <w:div w:id="583883742">
              <w:marLeft w:val="0"/>
              <w:marRight w:val="0"/>
              <w:marTop w:val="0"/>
              <w:marBottom w:val="0"/>
              <w:divBdr>
                <w:top w:val="none" w:sz="0" w:space="0" w:color="auto"/>
                <w:left w:val="none" w:sz="0" w:space="0" w:color="auto"/>
                <w:bottom w:val="none" w:sz="0" w:space="0" w:color="auto"/>
                <w:right w:val="none" w:sz="0" w:space="0" w:color="auto"/>
              </w:divBdr>
            </w:div>
            <w:div w:id="1940286180">
              <w:marLeft w:val="0"/>
              <w:marRight w:val="0"/>
              <w:marTop w:val="0"/>
              <w:marBottom w:val="0"/>
              <w:divBdr>
                <w:top w:val="none" w:sz="0" w:space="0" w:color="auto"/>
                <w:left w:val="none" w:sz="0" w:space="0" w:color="auto"/>
                <w:bottom w:val="none" w:sz="0" w:space="0" w:color="auto"/>
                <w:right w:val="none" w:sz="0" w:space="0" w:color="auto"/>
              </w:divBdr>
            </w:div>
            <w:div w:id="11757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B84A-AE9E-466D-85C0-255A74BA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858</Words>
  <Characters>4893</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2025-03-10T03:34:00Z</cp:lastPrinted>
  <dcterms:created xsi:type="dcterms:W3CDTF">2025-03-23T22:10:00Z</dcterms:created>
  <dcterms:modified xsi:type="dcterms:W3CDTF">2025-03-23T22:10:00Z</dcterms:modified>
</cp:coreProperties>
</file>