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173E" w14:textId="487F2C09" w:rsidR="006F0E1F" w:rsidRPr="00904EF7"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70"/>
          <w:szCs w:val="70"/>
        </w:rPr>
      </w:pPr>
      <w:r w:rsidRPr="00D45E05">
        <w:rPr>
          <w:rFonts w:ascii="Sakkal Majalla" w:hAnsi="Sakkal Majalla" w:cs="PT Bold Heading"/>
          <w:noProof/>
          <w:sz w:val="100"/>
          <w:szCs w:val="100"/>
          <w:rtl/>
        </w:rPr>
        <w:drawing>
          <wp:anchor distT="0" distB="0" distL="114300" distR="114300" simplePos="0" relativeHeight="251659264" behindDoc="0" locked="0" layoutInCell="1" allowOverlap="1" wp14:anchorId="1EE9659A" wp14:editId="684DA924">
            <wp:simplePos x="0" y="0"/>
            <wp:positionH relativeFrom="margin">
              <wp:posOffset>-104775</wp:posOffset>
            </wp:positionH>
            <wp:positionV relativeFrom="paragraph">
              <wp:posOffset>635</wp:posOffset>
            </wp:positionV>
            <wp:extent cx="6858000" cy="9239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923925"/>
                    </a:xfrm>
                    <a:prstGeom prst="rect">
                      <a:avLst/>
                    </a:prstGeom>
                  </pic:spPr>
                </pic:pic>
              </a:graphicData>
            </a:graphic>
            <wp14:sizeRelH relativeFrom="margin">
              <wp14:pctWidth>0</wp14:pctWidth>
            </wp14:sizeRelH>
            <wp14:sizeRelV relativeFrom="margin">
              <wp14:pctHeight>0</wp14:pctHeight>
            </wp14:sizeRelV>
          </wp:anchor>
        </w:drawing>
      </w:r>
      <w:r w:rsidR="00EC6983" w:rsidRPr="00D45E05">
        <w:rPr>
          <w:rFonts w:ascii="Sakkal Majalla" w:hAnsi="Sakkal Majalla" w:cs="PT Bold Heading"/>
          <w:sz w:val="100"/>
          <w:szCs w:val="100"/>
          <w:rtl/>
        </w:rPr>
        <w:t xml:space="preserve"> </w:t>
      </w:r>
      <w:r w:rsidR="00904EF7" w:rsidRPr="00CD5C2F">
        <w:rPr>
          <w:rFonts w:ascii="Simplified Arabic" w:hAnsi="Simplified Arabic" w:cs="PT Bold Heading"/>
          <w:sz w:val="70"/>
          <w:szCs w:val="70"/>
          <w:rtl/>
        </w:rPr>
        <w:t>زَكَاةُ الفِطْرِ وَدَوْرُهَا فِي التَّكَافُلِ المُجْتَمَعِيِّ</w:t>
      </w:r>
      <w:r w:rsidR="00904EF7" w:rsidRPr="00904EF7">
        <w:rPr>
          <w:rFonts w:ascii="Simplified Arabic" w:hAnsi="Simplified Arabic" w:cs="PT Bold Heading"/>
          <w:sz w:val="70"/>
          <w:szCs w:val="70"/>
          <w:rtl/>
        </w:rPr>
        <w:t xml:space="preserve"> </w:t>
      </w:r>
    </w:p>
    <w:p w14:paraId="6982CFF3" w14:textId="4AD06863" w:rsidR="005D201A" w:rsidRPr="005D201A" w:rsidRDefault="001138F5" w:rsidP="005D201A">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D5C2F">
        <w:rPr>
          <w:rFonts w:ascii="Simplified Arabic" w:hAnsi="Simplified Arabic" w:cs="PT Bold Heading" w:hint="cs"/>
          <w:sz w:val="44"/>
          <w:szCs w:val="44"/>
          <w:rtl/>
        </w:rPr>
        <w:t>28</w:t>
      </w:r>
      <w:r w:rsidR="009B403C">
        <w:rPr>
          <w:rFonts w:ascii="Simplified Arabic" w:hAnsi="Simplified Arabic" w:cs="PT Bold Heading" w:hint="cs"/>
          <w:sz w:val="44"/>
          <w:szCs w:val="44"/>
          <w:rtl/>
        </w:rPr>
        <w:t xml:space="preserve"> رمضان</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D5C2F">
        <w:rPr>
          <w:rFonts w:ascii="Simplified Arabic" w:hAnsi="Simplified Arabic" w:cs="PT Bold Heading" w:hint="cs"/>
          <w:sz w:val="44"/>
          <w:szCs w:val="44"/>
          <w:rtl/>
        </w:rPr>
        <w:t>28</w:t>
      </w:r>
      <w:r w:rsidR="009B403C">
        <w:rPr>
          <w:rFonts w:ascii="Simplified Arabic" w:hAnsi="Simplified Arabic" w:cs="PT Bold Heading" w:hint="cs"/>
          <w:sz w:val="44"/>
          <w:szCs w:val="44"/>
          <w:rtl/>
        </w:rPr>
        <w:t xml:space="preserve"> مارس</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1A065A38" w14:textId="77777777" w:rsidR="00B13C5C" w:rsidRDefault="00CD5C2F" w:rsidP="00CD5C2F">
      <w:pPr>
        <w:bidi/>
        <w:spacing w:after="120" w:line="240" w:lineRule="auto"/>
        <w:jc w:val="both"/>
        <w:rPr>
          <w:rFonts w:ascii="Sakkal Majalla" w:hAnsi="Sakkal Majalla" w:cs="Sakkal Majalla"/>
          <w:sz w:val="42"/>
          <w:szCs w:val="42"/>
          <w:rtl/>
        </w:rPr>
      </w:pPr>
      <w:r w:rsidRPr="00CD5C2F">
        <w:rPr>
          <w:rFonts w:ascii="Sakkal Majalla" w:hAnsi="Sakkal Majalla" w:cs="Sakkal Majalla"/>
          <w:sz w:val="42"/>
          <w:szCs w:val="42"/>
          <w:rtl/>
        </w:rPr>
        <w:t xml:space="preserve">الحَمْدُ للهِ رَبِّ العَالَمِينَ، بَدِيعِ السَّمَاواتِ وَالأَرْضِ، وَنُورِ السَّمَاوَاتِ وَالأَرْضِ، وَهَادِي السَّمَاوَاتِ وَالأَرْضِ، أَقَامَ الكَوْنَ بِعَظَمَةِ تَجَلِّيه، وَأَنْزَلَ الهُدَى عَلَى أَنْبِيَائِهِ وَمُرْسَلِيه، وأَشهدُ أنْ لَا إلهَ إِلا اللهُ وحدَهُ لا شَريكَ لَهُ، وأَشهدُ أنَّ سَيِّدَنَا مُحَمَّدًا عَبْدُهُ وَرَسُولُهُ، وَصَفِيُّهُ مِنْ خَلْقِهِ وَحَبِيبُهُ، اللَّهُمَّ صَلِّ وسلِّمْ وبارِكْ علَيهِ، وعلَى </w:t>
      </w:r>
      <w:proofErr w:type="spellStart"/>
      <w:r w:rsidRPr="00CD5C2F">
        <w:rPr>
          <w:rFonts w:ascii="Sakkal Majalla" w:hAnsi="Sakkal Majalla" w:cs="Sakkal Majalla"/>
          <w:sz w:val="42"/>
          <w:szCs w:val="42"/>
          <w:rtl/>
        </w:rPr>
        <w:t>آلِهِ</w:t>
      </w:r>
      <w:proofErr w:type="spellEnd"/>
      <w:r w:rsidRPr="00CD5C2F">
        <w:rPr>
          <w:rFonts w:ascii="Sakkal Majalla" w:hAnsi="Sakkal Majalla" w:cs="Sakkal Majalla"/>
          <w:sz w:val="42"/>
          <w:szCs w:val="42"/>
          <w:rtl/>
        </w:rPr>
        <w:t xml:space="preserve"> وَأَصحَابِهِ، ومَنْ تَبِعَهُمْ بِإِحْسَانٍ إلَى يَومِ الدِّينِ</w:t>
      </w:r>
      <w:r w:rsidR="00B13C5C">
        <w:rPr>
          <w:rFonts w:ascii="Sakkal Majalla" w:hAnsi="Sakkal Majalla" w:cs="Sakkal Majalla" w:hint="cs"/>
          <w:sz w:val="42"/>
          <w:szCs w:val="42"/>
          <w:rtl/>
        </w:rPr>
        <w:t>.</w:t>
      </w:r>
    </w:p>
    <w:p w14:paraId="67279FE6" w14:textId="4909DAA2" w:rsidR="00CD5C2F" w:rsidRPr="00CD5C2F" w:rsidRDefault="00CD5C2F" w:rsidP="00B13C5C">
      <w:pPr>
        <w:bidi/>
        <w:spacing w:after="120" w:line="240" w:lineRule="auto"/>
        <w:jc w:val="center"/>
        <w:rPr>
          <w:rFonts w:ascii="Sakkal Majalla" w:hAnsi="Sakkal Majalla" w:cs="PT Bold Heading"/>
          <w:sz w:val="48"/>
          <w:szCs w:val="48"/>
        </w:rPr>
      </w:pPr>
      <w:r w:rsidRPr="00CD5C2F">
        <w:rPr>
          <w:rFonts w:ascii="Sakkal Majalla" w:hAnsi="Sakkal Majalla" w:cs="PT Bold Heading"/>
          <w:sz w:val="48"/>
          <w:szCs w:val="48"/>
          <w:rtl/>
        </w:rPr>
        <w:t>وَبَعْدُ</w:t>
      </w:r>
    </w:p>
    <w:p w14:paraId="762E1836" w14:textId="77777777" w:rsidR="00CD5C2F" w:rsidRPr="00CD5C2F" w:rsidRDefault="00CD5C2F" w:rsidP="00CD5C2F">
      <w:pPr>
        <w:bidi/>
        <w:spacing w:after="120" w:line="240" w:lineRule="auto"/>
        <w:jc w:val="both"/>
        <w:rPr>
          <w:rFonts w:ascii="Sakkal Majalla" w:hAnsi="Sakkal Majalla" w:cs="Sakkal Majalla"/>
          <w:sz w:val="42"/>
          <w:szCs w:val="42"/>
        </w:rPr>
      </w:pPr>
      <w:r w:rsidRPr="00CD5C2F">
        <w:rPr>
          <w:rFonts w:ascii="Sakkal Majalla" w:hAnsi="Sakkal Majalla" w:cs="Sakkal Majalla"/>
          <w:sz w:val="42"/>
          <w:szCs w:val="42"/>
          <w:rtl/>
        </w:rPr>
        <w:t>فَهَا نَحْنُ نُوَدُّع شَهْرَ رَمَضانَ الْمُعظّمَ مَوْسِمَ الْخَيْرِ وَالْأُنْسِ وَالْقُرْبِ وَالنُّورِ وَالتَّرَقّي فِي مدَارِجِ الْإِحْسَانِ، فيَا شَهْرَ رَمضَانَ تَرَفّقْ، دُمُوعُ الْمُحِبّينَ تَدَفّقُ، قُلوبُهُم مِنْ ألَم الفِراقِ تَشَقَّقُ، عَسَى وَقْفَةٌ لِلْوَداعِ تُطْفئُ مِنْ نَاِر الشّوقِ مَا أحْرقَ، عَسَى مُنقَطِعٌ عَنْ ركْبِ المقْبولِينَ يَلحَقُ</w:t>
      </w:r>
      <w:r w:rsidRPr="00CD5C2F">
        <w:rPr>
          <w:rFonts w:ascii="Sakkal Majalla" w:hAnsi="Sakkal Majalla" w:cs="Sakkal Majalla"/>
          <w:sz w:val="42"/>
          <w:szCs w:val="42"/>
        </w:rPr>
        <w:t>.</w:t>
      </w:r>
    </w:p>
    <w:p w14:paraId="6163D1C4" w14:textId="77777777" w:rsidR="00CD5C2F" w:rsidRPr="00CD5C2F" w:rsidRDefault="00CD5C2F" w:rsidP="00CD5C2F">
      <w:pPr>
        <w:bidi/>
        <w:spacing w:after="120" w:line="240" w:lineRule="auto"/>
        <w:jc w:val="both"/>
        <w:rPr>
          <w:rFonts w:ascii="Sakkal Majalla" w:hAnsi="Sakkal Majalla" w:cs="Sakkal Majalla"/>
          <w:sz w:val="42"/>
          <w:szCs w:val="42"/>
        </w:rPr>
      </w:pPr>
      <w:r w:rsidRPr="00CD5C2F">
        <w:rPr>
          <w:rFonts w:ascii="Sakkal Majalla" w:hAnsi="Sakkal Majalla" w:cs="Sakkal Majalla"/>
          <w:b/>
          <w:bCs/>
          <w:sz w:val="42"/>
          <w:szCs w:val="42"/>
          <w:u w:val="single"/>
          <w:rtl/>
        </w:rPr>
        <w:t>يَا أَيُّهَا النَّاسُ أَقبِلوا عَلى ربِّكُم، وَاغْتنمُوا ما بَقِيَ من شَهْرِكُم، وأَحْسِنُوا خِتَامَ شَهْرِ رَمَضَانَ، فَقَدْ دَنَتْ سَاعَةُ رَحِيلِهِ، وَبَدَتْ أَمَارَةُ تَوْدِيعِهِ، فَهَلُمُّوا إِلَى الاجْتِهَادِ فِي هَذِهِ اللَّحَظَاتِ الغَالِيَةِ البَاقِيَةِ</w:t>
      </w:r>
      <w:r w:rsidRPr="00CD5C2F">
        <w:rPr>
          <w:rFonts w:ascii="Sakkal Majalla" w:hAnsi="Sakkal Majalla" w:cs="Sakkal Majalla"/>
          <w:sz w:val="42"/>
          <w:szCs w:val="42"/>
          <w:rtl/>
        </w:rPr>
        <w:t>، فَإِنَّمَا الأَعْمَالُ بِالخَوَاتِيمِ، يَا غُيُومَ الغَفْلَةِ والكَسَلِ عَنِ القُلُوبِ تَقَشَّعِي، وَيَا شُمُوسَ الهُدَى والتُّقَى اطْلَعِي، وَيَا أَقْدَامَ العَابِدِينَ الصَّادِقِينَ اسْجُدِي لِرَبِّكِ وَارْكَعِي، وَيَا ذُنُوبَ التَّائِبِينَ المُنِيبِينَ لَا تَرْجِعِي، وَيَا هِمَمَ المُحِبِّينَ بِغَيْرِ الجَنَّةِ لَا تَقْنَعِي</w:t>
      </w:r>
      <w:r w:rsidRPr="00CD5C2F">
        <w:rPr>
          <w:rFonts w:ascii="Sakkal Majalla" w:hAnsi="Sakkal Majalla" w:cs="Sakkal Majalla"/>
          <w:sz w:val="42"/>
          <w:szCs w:val="42"/>
        </w:rPr>
        <w:t>.</w:t>
      </w:r>
    </w:p>
    <w:p w14:paraId="4D7339AC" w14:textId="77777777" w:rsidR="00CD5C2F" w:rsidRPr="00CD5C2F" w:rsidRDefault="00CD5C2F" w:rsidP="00CD5C2F">
      <w:pPr>
        <w:bidi/>
        <w:spacing w:after="120" w:line="240" w:lineRule="auto"/>
        <w:jc w:val="both"/>
        <w:rPr>
          <w:rFonts w:ascii="Sakkal Majalla" w:hAnsi="Sakkal Majalla" w:cs="Sakkal Majalla"/>
          <w:sz w:val="42"/>
          <w:szCs w:val="42"/>
        </w:rPr>
      </w:pPr>
      <w:r w:rsidRPr="00CD5C2F">
        <w:rPr>
          <w:rFonts w:ascii="Sakkal Majalla" w:hAnsi="Sakkal Majalla" w:cs="Sakkal Majalla"/>
          <w:sz w:val="42"/>
          <w:szCs w:val="42"/>
          <w:rtl/>
        </w:rPr>
        <w:t xml:space="preserve">أيُّها المكرَّمُ: </w:t>
      </w:r>
      <w:r w:rsidRPr="00CD5C2F">
        <w:rPr>
          <w:rFonts w:ascii="Sakkal Majalla" w:hAnsi="Sakkal Majalla" w:cs="Sakkal Majalla"/>
          <w:b/>
          <w:bCs/>
          <w:sz w:val="42"/>
          <w:szCs w:val="42"/>
          <w:u w:val="single"/>
          <w:rtl/>
        </w:rPr>
        <w:t>يَا منْ أنْعَم اللهُ عَليْك بِإدْراكِ شهْرِ رَمضانَ، وَأجْزلَ عليْك آلاءَه، فصُمْت نَهارَه، وقُمْت ليْلَه، لِيكُن نورُ القُرآنِ سَاريًا في قَلبِك، وَلْتكنْ بركَاتُ الصّيامِ سُمُوًّا في أخْلاقِك</w:t>
      </w:r>
      <w:r w:rsidRPr="00CD5C2F">
        <w:rPr>
          <w:rFonts w:ascii="Sakkal Majalla" w:hAnsi="Sakkal Majalla" w:cs="Sakkal Majalla"/>
          <w:sz w:val="42"/>
          <w:szCs w:val="42"/>
          <w:rtl/>
        </w:rPr>
        <w:t xml:space="preserve">، وَأحوَالُ القيَامِ رُقيًّا في عبَادتِك، وَاعْلمْ أنّ السَّعيدَ مَنْ قَبِلَ اللهُ منْهُ عبَادتَه في رمضَانَ، فأقْبلَ علَى ربِّه في مسْتقبَلِ أيَّامهِ فرحًا بطاعَتِهِ، منكسِرًا علَى أعْتابِ مَوْلاه، مُتَواضعًا لخلقِ اللهِ، فَإنّ من جَزَاءِ الحَسنةِ </w:t>
      </w:r>
      <w:proofErr w:type="spellStart"/>
      <w:r w:rsidRPr="00CD5C2F">
        <w:rPr>
          <w:rFonts w:ascii="Sakkal Majalla" w:hAnsi="Sakkal Majalla" w:cs="Sakkal Majalla"/>
          <w:sz w:val="42"/>
          <w:szCs w:val="42"/>
          <w:rtl/>
        </w:rPr>
        <w:t>الحسنةَ</w:t>
      </w:r>
      <w:proofErr w:type="spellEnd"/>
      <w:r w:rsidRPr="00CD5C2F">
        <w:rPr>
          <w:rFonts w:ascii="Sakkal Majalla" w:hAnsi="Sakkal Majalla" w:cs="Sakkal Majalla"/>
          <w:sz w:val="42"/>
          <w:szCs w:val="42"/>
          <w:rtl/>
        </w:rPr>
        <w:t xml:space="preserve"> بعدَها، ومِنْ علَاماتِ القَبولِ </w:t>
      </w:r>
      <w:proofErr w:type="spellStart"/>
      <w:r w:rsidRPr="00CD5C2F">
        <w:rPr>
          <w:rFonts w:ascii="Sakkal Majalla" w:hAnsi="Sakkal Majalla" w:cs="Sakkal Majalla"/>
          <w:sz w:val="42"/>
          <w:szCs w:val="42"/>
          <w:rtl/>
        </w:rPr>
        <w:t>المدوَامةَ</w:t>
      </w:r>
      <w:proofErr w:type="spellEnd"/>
      <w:r w:rsidRPr="00CD5C2F">
        <w:rPr>
          <w:rFonts w:ascii="Sakkal Majalla" w:hAnsi="Sakkal Majalla" w:cs="Sakkal Majalla"/>
          <w:sz w:val="42"/>
          <w:szCs w:val="42"/>
          <w:rtl/>
        </w:rPr>
        <w:t xml:space="preserve"> علَى الطَّاعَةِ</w:t>
      </w:r>
      <w:r w:rsidRPr="00CD5C2F">
        <w:rPr>
          <w:rFonts w:ascii="Sakkal Majalla" w:hAnsi="Sakkal Majalla" w:cs="Sakkal Majalla"/>
          <w:sz w:val="42"/>
          <w:szCs w:val="42"/>
        </w:rPr>
        <w:t xml:space="preserve">. </w:t>
      </w:r>
    </w:p>
    <w:p w14:paraId="587863C9" w14:textId="5022E7A4" w:rsidR="00CD5C2F" w:rsidRPr="00CD5C2F" w:rsidRDefault="00CD5C2F" w:rsidP="00CD5C2F">
      <w:pPr>
        <w:bidi/>
        <w:spacing w:after="120" w:line="240" w:lineRule="auto"/>
        <w:jc w:val="both"/>
        <w:rPr>
          <w:rFonts w:ascii="Sakkal Majalla" w:hAnsi="Sakkal Majalla" w:cs="Sakkal Majalla"/>
          <w:b/>
          <w:bCs/>
          <w:color w:val="00B0F0"/>
          <w:sz w:val="42"/>
          <w:szCs w:val="42"/>
        </w:rPr>
      </w:pPr>
      <w:r w:rsidRPr="00CD5C2F">
        <w:rPr>
          <w:rFonts w:ascii="Sakkal Majalla" w:hAnsi="Sakkal Majalla" w:cs="Sakkal Majalla"/>
          <w:sz w:val="42"/>
          <w:szCs w:val="42"/>
          <w:rtl/>
        </w:rPr>
        <w:lastRenderedPageBreak/>
        <w:t xml:space="preserve">أَيُّها الأَحِبَّةُ: </w:t>
      </w:r>
      <w:r w:rsidRPr="00CD5C2F">
        <w:rPr>
          <w:rFonts w:ascii="Sakkal Majalla" w:hAnsi="Sakkal Majalla" w:cs="Sakkal Majalla"/>
          <w:b/>
          <w:bCs/>
          <w:sz w:val="42"/>
          <w:szCs w:val="42"/>
          <w:u w:val="single"/>
          <w:rtl/>
        </w:rPr>
        <w:t>إِنَّ زَكَاةَ الفِطْرِ عِبَادَةٌ جَلِيلَةٌ شَرَعَهَا اللهُ تَعَالَى جَبْرًا لِخَوَاطِرِ النَّاسِ، وَكَشْفًا لِكُرُوبِهِمْ، وَإِدْخَالًا لِلسُّرُورِ عَلَيْهِمْ؛ حَتَّى تَسْرِيَ السَّعَادَةُ فِي بُيُوتِ الفُقَرَاءِ وَالمَسَاكِينِ وَأَرْبَابِ الحَاجَاتِ كَمَا يَسْرِي المَاءُ فِي الوَرْدِ</w:t>
      </w:r>
      <w:r w:rsidRPr="00CD5C2F">
        <w:rPr>
          <w:rFonts w:ascii="Sakkal Majalla" w:hAnsi="Sakkal Majalla" w:cs="Sakkal Majalla"/>
          <w:sz w:val="42"/>
          <w:szCs w:val="42"/>
          <w:rtl/>
        </w:rPr>
        <w:t>، إِنَّ زَكَاةَ الفِطْرِ جِسْرٌ مُمْتَدٌّ بَيْنَ القُلُوبِ، يَربِطُ بَيْنَ القَادِرِ وَالمُعْسِرِ، وَيُشْعِرُ النُّفُوسَ جَمِيعَهَا بِالتَّكَافُلِ وَالمَوَدَّةِ وَالحَنَانِ والمَرْحَمَةِ، إِنَّهَا لَمْسَةُ حَنَانٍ تُمْسَحُ بِهَا دُمُوعُ المُحْتَاجِينَ، وَبَسْمَةُ رِضًا تُرْسَمُ عَلَى وُجُوهِ الفُقَرَاءِ وَالمُحْتَاجِينَ حَتَّى تُشْرِقَ فَرْحَةُ العِيدِ فَلَا نَرَى جَائِعًا وَلَا مُحْتَاجًا، وَيَتَحَقَّق مَشْهَدُ البُنْيَانِ الَّذِي عَبَّرَ عَنْهُ الجَنَابُ الأَنْوَرُ صَلَوَاتُ رَبِّي وَسَلَامُهُ عَلَيْهِ: «</w:t>
      </w:r>
      <w:r w:rsidRPr="00CD5C2F">
        <w:rPr>
          <w:rFonts w:ascii="Sakkal Majalla" w:hAnsi="Sakkal Majalla" w:cs="Sakkal Majalla"/>
          <w:b/>
          <w:bCs/>
          <w:color w:val="00B0F0"/>
          <w:sz w:val="42"/>
          <w:szCs w:val="42"/>
          <w:rtl/>
        </w:rPr>
        <w:t>المُؤْمِنُ لِلْمُؤْمِنِ كَالْبُنْيَانِ يَشُدُّ بَعْضُهُ بَعْضًا</w:t>
      </w:r>
      <w:r w:rsidRPr="0096161F">
        <w:rPr>
          <w:rFonts w:ascii="Sakkal Majalla" w:hAnsi="Sakkal Majalla" w:cs="Sakkal Majalla" w:hint="cs"/>
          <w:b/>
          <w:bCs/>
          <w:color w:val="00B0F0"/>
          <w:sz w:val="42"/>
          <w:szCs w:val="42"/>
          <w:rtl/>
        </w:rPr>
        <w:t>".</w:t>
      </w:r>
    </w:p>
    <w:p w14:paraId="1D98E9DE" w14:textId="10498F40" w:rsidR="00CD5C2F" w:rsidRPr="00CD5C2F" w:rsidRDefault="00CD5C2F" w:rsidP="00CD5C2F">
      <w:pPr>
        <w:bidi/>
        <w:spacing w:after="120" w:line="240" w:lineRule="auto"/>
        <w:jc w:val="both"/>
        <w:rPr>
          <w:rFonts w:ascii="Sakkal Majalla" w:hAnsi="Sakkal Majalla" w:cs="Sakkal Majalla"/>
          <w:b/>
          <w:bCs/>
          <w:color w:val="00B0F0"/>
          <w:sz w:val="42"/>
          <w:szCs w:val="42"/>
        </w:rPr>
      </w:pPr>
      <w:r w:rsidRPr="00CD5C2F">
        <w:rPr>
          <w:rFonts w:ascii="Sakkal Majalla" w:hAnsi="Sakkal Majalla" w:cs="Sakkal Majalla"/>
          <w:sz w:val="42"/>
          <w:szCs w:val="42"/>
          <w:rtl/>
        </w:rPr>
        <w:t xml:space="preserve">أَيُّهَا السَّادَةُ، </w:t>
      </w:r>
      <w:r w:rsidRPr="00CD5C2F">
        <w:rPr>
          <w:rFonts w:ascii="Sakkal Majalla" w:hAnsi="Sakkal Majalla" w:cs="Sakkal Majalla"/>
          <w:b/>
          <w:bCs/>
          <w:sz w:val="42"/>
          <w:szCs w:val="42"/>
          <w:u w:val="single"/>
          <w:rtl/>
        </w:rPr>
        <w:t xml:space="preserve">أَيُرْضِيكُمْ أَنْ يَتَكَفَّفَ الفُقَرَاءُ النَّاسَ يَوْمَ العِيدِ بَاحِثِينَ عَنْ مَا يَسُدُّ حَاجَتَهُمْ، وَيَكْسُو صَغِيرَهُمْ، وَيُطَيِّبُ خَاطِرَ </w:t>
      </w:r>
      <w:proofErr w:type="spellStart"/>
      <w:r w:rsidRPr="00CD5C2F">
        <w:rPr>
          <w:rFonts w:ascii="Sakkal Majalla" w:hAnsi="Sakkal Majalla" w:cs="Sakkal Majalla"/>
          <w:b/>
          <w:bCs/>
          <w:sz w:val="42"/>
          <w:szCs w:val="42"/>
          <w:u w:val="single"/>
          <w:rtl/>
        </w:rPr>
        <w:t>مُنْكَسِرِهِمْ</w:t>
      </w:r>
      <w:proofErr w:type="spellEnd"/>
      <w:r w:rsidRPr="00CD5C2F">
        <w:rPr>
          <w:rFonts w:ascii="Sakkal Majalla" w:hAnsi="Sakkal Majalla" w:cs="Sakkal Majalla"/>
          <w:sz w:val="42"/>
          <w:szCs w:val="42"/>
          <w:rtl/>
        </w:rPr>
        <w:t xml:space="preserve">؟! إِنَّ المُؤْمِنَ لَا يَبِيتُ شَبْعَانَ وَجَارُهُ جَائِعٌ، وَلَا يُصْبِحُ مَسْرُورًا وَأَخُوهُ بَائِسٌ، فَلَيْسَ العِيدُ فَرْحَةً فَرْدِيَّةً، بَلْ هُوَ شُعُورٌ مُشْتَرَكٌ وَفَرْحَةٌ جَامِعَةٌ </w:t>
      </w:r>
      <w:proofErr w:type="spellStart"/>
      <w:r w:rsidRPr="00CD5C2F">
        <w:rPr>
          <w:rFonts w:ascii="Sakkal Majalla" w:hAnsi="Sakkal Majalla" w:cs="Sakkal Majalla"/>
          <w:sz w:val="42"/>
          <w:szCs w:val="42"/>
          <w:rtl/>
        </w:rPr>
        <w:t>تَتَذَوَّقُهَا</w:t>
      </w:r>
      <w:proofErr w:type="spellEnd"/>
      <w:r w:rsidRPr="00CD5C2F">
        <w:rPr>
          <w:rFonts w:ascii="Sakkal Majalla" w:hAnsi="Sakkal Majalla" w:cs="Sakkal Majalla"/>
          <w:sz w:val="42"/>
          <w:szCs w:val="42"/>
          <w:rtl/>
        </w:rPr>
        <w:t xml:space="preserve"> القُلُوبُ وَتُسَرُّ بِهَا الأَرْوَاحُ، وَزَكَاةُ الفِطْرِ هِيَ المِفْتَاحُ المُبَارَكُ الَّذِي يَضْمَنُ أَنْ تَمْتَدَّ هَذِهِ الفَرْحَةُ إِلَى كُلِّ بَيْتٍ، فَلَا يَشْعُرُ أَحَدٌ </w:t>
      </w:r>
      <w:proofErr w:type="spellStart"/>
      <w:r w:rsidRPr="00CD5C2F">
        <w:rPr>
          <w:rFonts w:ascii="Sakkal Majalla" w:hAnsi="Sakkal Majalla" w:cs="Sakkal Majalla"/>
          <w:sz w:val="42"/>
          <w:szCs w:val="42"/>
          <w:rtl/>
        </w:rPr>
        <w:t>بِالخذْلَانِ</w:t>
      </w:r>
      <w:proofErr w:type="spellEnd"/>
      <w:r w:rsidRPr="00CD5C2F">
        <w:rPr>
          <w:rFonts w:ascii="Sakkal Majalla" w:hAnsi="Sakkal Majalla" w:cs="Sakkal Majalla"/>
          <w:sz w:val="42"/>
          <w:szCs w:val="42"/>
          <w:rtl/>
        </w:rPr>
        <w:t xml:space="preserve"> فِي يَوْمِ الاجْتِمَاعِ عَلَى السَّعَادَةِ وَالبَهْجَةِ وَالسُّرُورِ، فَعَنْ عَبْدِ اللهِ بْنِ عُمَرَ رَضِيَ اللهُ عَنْهُمَا قَالَ: قَالَ رَسُولُ اللهِ صَلَّى اللهُ عَلَيْهِ وَسَلَّمَ: «</w:t>
      </w:r>
      <w:r w:rsidRPr="00CD5C2F">
        <w:rPr>
          <w:rFonts w:ascii="Sakkal Majalla" w:hAnsi="Sakkal Majalla" w:cs="Sakkal Majalla"/>
          <w:b/>
          <w:bCs/>
          <w:color w:val="00B0F0"/>
          <w:sz w:val="42"/>
          <w:szCs w:val="42"/>
          <w:rtl/>
        </w:rPr>
        <w:t>أَغْنُوهُمْ عَنْ طَوَافِ هَذَا اليَوْمِ</w:t>
      </w:r>
      <w:r w:rsidRPr="0096161F">
        <w:rPr>
          <w:rFonts w:ascii="Sakkal Majalla" w:hAnsi="Sakkal Majalla" w:cs="Sakkal Majalla" w:hint="cs"/>
          <w:b/>
          <w:bCs/>
          <w:color w:val="00B0F0"/>
          <w:sz w:val="42"/>
          <w:szCs w:val="42"/>
          <w:rtl/>
        </w:rPr>
        <w:t>".</w:t>
      </w:r>
    </w:p>
    <w:p w14:paraId="0E50A6F1" w14:textId="57DA745D" w:rsidR="00CD5C2F" w:rsidRPr="00CD5C2F" w:rsidRDefault="00CD5C2F" w:rsidP="00CD5C2F">
      <w:pPr>
        <w:bidi/>
        <w:spacing w:after="120" w:line="240" w:lineRule="auto"/>
        <w:jc w:val="both"/>
        <w:rPr>
          <w:rFonts w:ascii="Sakkal Majalla" w:hAnsi="Sakkal Majalla" w:cs="Sakkal Majalla"/>
          <w:b/>
          <w:bCs/>
          <w:color w:val="00B0F0"/>
          <w:sz w:val="42"/>
          <w:szCs w:val="42"/>
        </w:rPr>
      </w:pPr>
      <w:r w:rsidRPr="00CD5C2F">
        <w:rPr>
          <w:rFonts w:ascii="Sakkal Majalla" w:hAnsi="Sakkal Majalla" w:cs="Sakkal Majalla"/>
          <w:sz w:val="42"/>
          <w:szCs w:val="42"/>
          <w:rtl/>
        </w:rPr>
        <w:t xml:space="preserve">أَيُّهَا النَّاسُ </w:t>
      </w:r>
      <w:r w:rsidRPr="00CD5C2F">
        <w:rPr>
          <w:rFonts w:ascii="Sakkal Majalla" w:hAnsi="Sakkal Majalla" w:cs="Sakkal Majalla"/>
          <w:b/>
          <w:bCs/>
          <w:sz w:val="42"/>
          <w:szCs w:val="42"/>
          <w:u w:val="single"/>
          <w:rtl/>
        </w:rPr>
        <w:t>احْرِصُوا عَلَى زَكَاةِ الفِطْرِ عِبَادَةً تَرْتَقِي بِهَا الرُّوحُ إِلَى مَعَالِي البَذْلِ وَالجُودِ وَالعَطَاءِ وَالإِكْرَامِ، اسْتَشْعِرُوا فِي زَكَاةِ الفِطْرِ مُتْعَةَ العَطَاءِ</w:t>
      </w:r>
      <w:r w:rsidRPr="00CD5C2F">
        <w:rPr>
          <w:rFonts w:ascii="Sakkal Majalla" w:hAnsi="Sakkal Majalla" w:cs="Sakkal Majalla"/>
          <w:sz w:val="42"/>
          <w:szCs w:val="42"/>
          <w:rtl/>
        </w:rPr>
        <w:t>، وَلَذَّةَ العَوْنِ وَالإِسْعَادِ، وَكَنْزَ دَعَوَاتِ أَرْبَابِ الحَاجَاتِ، فِي مَلْحَمَةِ حُبٍّ وَتَكَافُلٍ وَتَرَاحُمٍ لَا نَجِدُ لَهَا عُنْوَانًا أَعْظَمَ مِنْ هَذَا البَيَانِ النَّبَوِيِّ الشَّرِيفِ «</w:t>
      </w:r>
      <w:r w:rsidRPr="00CD5C2F">
        <w:rPr>
          <w:rFonts w:ascii="Sakkal Majalla" w:hAnsi="Sakkal Majalla" w:cs="Sakkal Majalla"/>
          <w:b/>
          <w:bCs/>
          <w:color w:val="00B0F0"/>
          <w:sz w:val="42"/>
          <w:szCs w:val="42"/>
          <w:rtl/>
        </w:rPr>
        <w:t>مَثَلُ الْمُؤْمِنِينَ فِي تَوَادِّهِمْ، وَتَرَاحُمِهِمْ، وَتَعَاطُفِهِمْ مَثَلُ الْجَسَدِ إِذَا اشْتَكَى مِنْهُ عُضْوٌ تَدَاعَى لَهُ سَائِرُ الْجَسَدِ بِالسَّهَرِ وَالْحُمَّى</w:t>
      </w:r>
      <w:r w:rsidRPr="0096161F">
        <w:rPr>
          <w:rFonts w:ascii="Sakkal Majalla" w:hAnsi="Sakkal Majalla" w:cs="Sakkal Majalla" w:hint="cs"/>
          <w:b/>
          <w:bCs/>
          <w:color w:val="00B0F0"/>
          <w:sz w:val="42"/>
          <w:szCs w:val="42"/>
          <w:rtl/>
        </w:rPr>
        <w:t>".</w:t>
      </w:r>
    </w:p>
    <w:p w14:paraId="0AC148DC" w14:textId="3414DA5E" w:rsidR="0096161F" w:rsidRPr="0096161F" w:rsidRDefault="00CD5C2F" w:rsidP="0096161F">
      <w:pPr>
        <w:bidi/>
        <w:spacing w:after="120" w:line="240" w:lineRule="auto"/>
        <w:jc w:val="both"/>
        <w:rPr>
          <w:rFonts w:ascii="Sakkal Majalla" w:hAnsi="Sakkal Majalla" w:cs="Sakkal Majalla"/>
          <w:sz w:val="42"/>
          <w:szCs w:val="42"/>
          <w:rtl/>
        </w:rPr>
      </w:pPr>
      <w:r w:rsidRPr="00CD5C2F">
        <w:rPr>
          <w:rFonts w:ascii="Sakkal Majalla" w:hAnsi="Sakkal Majalla" w:cs="Sakkal Majalla"/>
          <w:sz w:val="42"/>
          <w:szCs w:val="42"/>
          <w:rtl/>
        </w:rPr>
        <w:t>السَّادَةُ الكِرَامُ، إِنَّ زَكَاةَ الِفْطِر مِسْكُ خِتَامِكُمْ، وَطُهْرَةٌ لِصِيَامِكُمْ مِمَّا عَلَقَ بِهِ مِنْ أَدْرَانٍ وَآثَامٍ، أَلَمْ يَقُلِ الجَنَابُ المُعَظَّمُ صَلَّى اللهُ عَلَيْهِ وَسَلَّمَ: «</w:t>
      </w:r>
      <w:r w:rsidRPr="00CD5C2F">
        <w:rPr>
          <w:rFonts w:ascii="Sakkal Majalla" w:hAnsi="Sakkal Majalla" w:cs="Sakkal Majalla"/>
          <w:b/>
          <w:bCs/>
          <w:color w:val="00B0F0"/>
          <w:sz w:val="42"/>
          <w:szCs w:val="42"/>
          <w:rtl/>
        </w:rPr>
        <w:t>زَكَاةُ الْفِطْرِ طُهْرَةٌ لِلصَّائِمِ مِنْ اللَّغْوِ وَالرَّفَث</w:t>
      </w:r>
      <w:r w:rsidRPr="00CD5C2F">
        <w:rPr>
          <w:rFonts w:ascii="Sakkal Majalla" w:hAnsi="Sakkal Majalla" w:cs="Sakkal Majalla"/>
          <w:sz w:val="42"/>
          <w:szCs w:val="42"/>
          <w:rtl/>
        </w:rPr>
        <w:t>»، فَهَلُمُّوا إِلَى الفَيْضِ الإِلَهِيِّ، فَهَذَا مَوسِمُ العَطَايا الرَّبَّانِيِّة وَالمِنَحِ الإِلَهِيَّةِ وَالبَذْلِ وَالسَّخَاءِ وَالكَرَمِ وَالنَّدَى، أَرْسِلُوا لِلدُّنْيَا رِسَالَةَ حُبٍّ، وَبَادِرَةَ أَمَلٍ، وَنَسمَةَ خَيْرٍ تَهُبُّ عَلَى القُلُوبِ، اجْعَلُوا مِنْ زَكَاةِ الفِطْرِ جِسْرًا مِن نُورٍ يَعْبُرُ بِنَا إِلَى رِحَابِ الإِنْسَانِيَّةِ، وَيَجْمَعُنَا عَلَى مَائِدَةِ المَحَبَّةِ وَالوِئَامِ</w:t>
      </w:r>
      <w:r w:rsidRPr="00CD5C2F">
        <w:rPr>
          <w:rFonts w:ascii="Sakkal Majalla" w:hAnsi="Sakkal Majalla" w:cs="Sakkal Majalla"/>
          <w:sz w:val="42"/>
          <w:szCs w:val="42"/>
        </w:rPr>
        <w:t>.</w:t>
      </w:r>
    </w:p>
    <w:p w14:paraId="6008BAAD" w14:textId="4920CF66" w:rsidR="00CD5C2F" w:rsidRPr="00CD5C2F" w:rsidRDefault="00CD5C2F" w:rsidP="0096161F">
      <w:pPr>
        <w:bidi/>
        <w:spacing w:after="120" w:line="240" w:lineRule="auto"/>
        <w:jc w:val="center"/>
        <w:rPr>
          <w:rFonts w:ascii="Sakkal Majalla" w:hAnsi="Sakkal Majalla" w:cs="PT Bold Heading"/>
          <w:sz w:val="42"/>
          <w:szCs w:val="42"/>
        </w:rPr>
      </w:pPr>
      <w:r w:rsidRPr="00CD5C2F">
        <w:rPr>
          <w:rFonts w:ascii="Sakkal Majalla" w:hAnsi="Sakkal Majalla" w:cs="PT Bold Heading" w:hint="cs"/>
          <w:sz w:val="42"/>
          <w:szCs w:val="42"/>
          <w:rtl/>
        </w:rPr>
        <w:lastRenderedPageBreak/>
        <w:t>الخطبة الثانية</w:t>
      </w:r>
    </w:p>
    <w:p w14:paraId="49EE57CA" w14:textId="77777777" w:rsidR="00CD5C2F" w:rsidRPr="00CD5C2F" w:rsidRDefault="00CD5C2F" w:rsidP="00CD5C2F">
      <w:pPr>
        <w:bidi/>
        <w:spacing w:after="120" w:line="240" w:lineRule="auto"/>
        <w:jc w:val="both"/>
        <w:rPr>
          <w:rFonts w:ascii="Sakkal Majalla" w:hAnsi="Sakkal Majalla" w:cs="Sakkal Majalla"/>
          <w:sz w:val="44"/>
          <w:szCs w:val="44"/>
        </w:rPr>
      </w:pPr>
      <w:r w:rsidRPr="00CD5C2F">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CD5C2F">
        <w:rPr>
          <w:rFonts w:ascii="Sakkal Majalla" w:hAnsi="Sakkal Majalla" w:cs="Sakkal Majalla"/>
          <w:sz w:val="44"/>
          <w:szCs w:val="44"/>
          <w:rtl/>
        </w:rPr>
        <w:t>آلِهِ</w:t>
      </w:r>
      <w:proofErr w:type="spellEnd"/>
      <w:r w:rsidRPr="00CD5C2F">
        <w:rPr>
          <w:rFonts w:ascii="Sakkal Majalla" w:hAnsi="Sakkal Majalla" w:cs="Sakkal Majalla"/>
          <w:sz w:val="44"/>
          <w:szCs w:val="44"/>
          <w:rtl/>
        </w:rPr>
        <w:t xml:space="preserve"> وَصَحْبِهِ أَجْمَعِينَ، وَبَعْدُ</w:t>
      </w:r>
      <w:r w:rsidRPr="00CD5C2F">
        <w:rPr>
          <w:rFonts w:ascii="Sakkal Majalla" w:hAnsi="Sakkal Majalla" w:cs="Sakkal Majalla"/>
          <w:sz w:val="44"/>
          <w:szCs w:val="44"/>
        </w:rPr>
        <w:t>:</w:t>
      </w:r>
    </w:p>
    <w:p w14:paraId="57AAAB29" w14:textId="77777777" w:rsidR="00CD5C2F" w:rsidRPr="00CD5C2F" w:rsidRDefault="00CD5C2F" w:rsidP="00CD5C2F">
      <w:pPr>
        <w:bidi/>
        <w:spacing w:after="120" w:line="240" w:lineRule="auto"/>
        <w:jc w:val="both"/>
        <w:rPr>
          <w:rFonts w:ascii="Sakkal Majalla" w:hAnsi="Sakkal Majalla" w:cs="Sakkal Majalla"/>
          <w:sz w:val="44"/>
          <w:szCs w:val="44"/>
        </w:rPr>
      </w:pPr>
      <w:r w:rsidRPr="00CD5C2F">
        <w:rPr>
          <w:rFonts w:ascii="Sakkal Majalla" w:hAnsi="Sakkal Majalla" w:cs="Sakkal Majalla"/>
          <w:sz w:val="44"/>
          <w:szCs w:val="44"/>
          <w:rtl/>
        </w:rPr>
        <w:t xml:space="preserve">فَيَا مَن تَسْعَوْنَ إِلَى الحَقِّ وَتَطْلُبُونَ رِضَا اللهِ وَهِدَايَتَهُ، </w:t>
      </w:r>
      <w:r w:rsidRPr="00CD5C2F">
        <w:rPr>
          <w:rFonts w:ascii="Sakkal Majalla" w:hAnsi="Sakkal Majalla" w:cs="Sakkal Majalla"/>
          <w:b/>
          <w:bCs/>
          <w:sz w:val="44"/>
          <w:szCs w:val="44"/>
          <w:u w:val="single"/>
          <w:rtl/>
        </w:rPr>
        <w:t xml:space="preserve">الْزَمُوا مَصَادِرَ الفَتْوَى المَوْثُوقَةَ المُعْتَمَدَة وَالِبيئَةَ </w:t>
      </w:r>
      <w:proofErr w:type="spellStart"/>
      <w:r w:rsidRPr="00CD5C2F">
        <w:rPr>
          <w:rFonts w:ascii="Sakkal Majalla" w:hAnsi="Sakkal Majalla" w:cs="Sakkal Majalla"/>
          <w:b/>
          <w:bCs/>
          <w:sz w:val="44"/>
          <w:szCs w:val="44"/>
          <w:u w:val="single"/>
          <w:rtl/>
        </w:rPr>
        <w:t>الإِفْتَائِيَّةَ</w:t>
      </w:r>
      <w:proofErr w:type="spellEnd"/>
      <w:r w:rsidRPr="00CD5C2F">
        <w:rPr>
          <w:rFonts w:ascii="Sakkal Majalla" w:hAnsi="Sakkal Majalla" w:cs="Sakkal Majalla"/>
          <w:b/>
          <w:bCs/>
          <w:sz w:val="44"/>
          <w:szCs w:val="44"/>
          <w:u w:val="single"/>
          <w:rtl/>
        </w:rPr>
        <w:t xml:space="preserve"> الآمِنَةَ الَّتِي تُرَاعِي الأَحْوَالَ وَالأَشْخَاصَ وَالزَّمَانَ وَالمَكَانَ</w:t>
      </w:r>
      <w:r w:rsidRPr="00CD5C2F">
        <w:rPr>
          <w:rFonts w:ascii="Sakkal Majalla" w:hAnsi="Sakkal Majalla" w:cs="Sakkal Majalla"/>
          <w:sz w:val="44"/>
          <w:szCs w:val="44"/>
          <w:rtl/>
        </w:rPr>
        <w:t>، وَاطْلُبُوا العِلْمَ مِنْ أَهْلِهِ وَأَسَاطِينِهِ، فِي زَمَنٍ كَثُرَتْ فِيهِ الفِتَنُ والشُّبُهَاتُ، وَتَعَدَّدَتْ فِيهِ المَشَارِبُ وَالأَهْوَاءُ، فَهَذَا أَمْرُ اللهِ جَلَّ جَلَالُهُ: {</w:t>
      </w:r>
      <w:r w:rsidRPr="00CD5C2F">
        <w:rPr>
          <w:rFonts w:ascii="Sakkal Majalla" w:hAnsi="Sakkal Majalla" w:cs="Sakkal Majalla"/>
          <w:b/>
          <w:bCs/>
          <w:color w:val="FF0000"/>
          <w:sz w:val="44"/>
          <w:szCs w:val="44"/>
          <w:rtl/>
        </w:rPr>
        <w:t>فَاسْأَلُوا أَهْلَ الذِّكْرِ إِنْ كنتم لَا تَعْلَمُونَ</w:t>
      </w:r>
      <w:r w:rsidRPr="00CD5C2F">
        <w:rPr>
          <w:rFonts w:ascii="Sakkal Majalla" w:hAnsi="Sakkal Majalla" w:cs="Sakkal Majalla"/>
          <w:sz w:val="44"/>
          <w:szCs w:val="44"/>
          <w:rtl/>
        </w:rPr>
        <w:t>}</w:t>
      </w:r>
      <w:r w:rsidRPr="00CD5C2F">
        <w:rPr>
          <w:rFonts w:ascii="Sakkal Majalla" w:hAnsi="Sakkal Majalla" w:cs="Sakkal Majalla"/>
          <w:sz w:val="44"/>
          <w:szCs w:val="44"/>
        </w:rPr>
        <w:t xml:space="preserve">. </w:t>
      </w:r>
    </w:p>
    <w:p w14:paraId="49752860" w14:textId="4B87C405" w:rsidR="00CD5C2F" w:rsidRPr="00CD5C2F" w:rsidRDefault="00CD5C2F" w:rsidP="00CD5C2F">
      <w:pPr>
        <w:bidi/>
        <w:spacing w:after="120" w:line="240" w:lineRule="auto"/>
        <w:jc w:val="both"/>
        <w:rPr>
          <w:rFonts w:ascii="Sakkal Majalla" w:hAnsi="Sakkal Majalla" w:cs="Sakkal Majalla"/>
          <w:sz w:val="44"/>
          <w:szCs w:val="44"/>
        </w:rPr>
      </w:pPr>
      <w:r w:rsidRPr="00CD5C2F">
        <w:rPr>
          <w:rFonts w:ascii="Sakkal Majalla" w:hAnsi="Sakkal Majalla" w:cs="Sakkal Majalla"/>
          <w:sz w:val="44"/>
          <w:szCs w:val="44"/>
          <w:rtl/>
        </w:rPr>
        <w:t xml:space="preserve">أَلَا يَكْفِيكُمْ أَيُّهَا السَّادَةُ أَنَّ </w:t>
      </w:r>
      <w:r w:rsidRPr="00CD5C2F">
        <w:rPr>
          <w:rFonts w:ascii="Sakkal Majalla" w:hAnsi="Sakkal Majalla" w:cs="Sakkal Majalla"/>
          <w:b/>
          <w:bCs/>
          <w:sz w:val="44"/>
          <w:szCs w:val="44"/>
          <w:u w:val="single"/>
          <w:rtl/>
        </w:rPr>
        <w:t>مُؤَسَّسَاتِ الفَتْوَى الرَّسْمِيَّةَ حَامِلَةٌ لِمَنْهَجِ وَسَطِيَّةِ الأَزْهَرِ الشَّرِيفِ؟ أَلَا تَرْوَنَ أَنَّ فَتَاوَى التَّشَدُّدِ قَدْ مَزَّقَتِ الأُمَّةَ تَمْزِيقًا، أَلَا تَدْرُونَ كَمْ دَمَّرَتْ فَتَاوَى التَّفْرِيطِ مِنْ ثَوَابِتِ دِينِنَا الحَنِيفِ؟ هَلْ سَمِعْتُمْ عَنْ أُسَرٍ دُمِّرَتْ، وَدِمَاءٍ سُفِكَتْ</w:t>
      </w:r>
      <w:r w:rsidRPr="00CD5C2F">
        <w:rPr>
          <w:rFonts w:ascii="Sakkal Majalla" w:hAnsi="Sakkal Majalla" w:cs="Sakkal Majalla"/>
          <w:sz w:val="44"/>
          <w:szCs w:val="44"/>
          <w:rtl/>
        </w:rPr>
        <w:t>، وَشَبَابٍ ضُيِّعَ بِسَبَبِ فَتوَى شَاذَّةٍ أَوْ مَغْلُوطَةٍ، وَإِلَيْكُمْ هَذَا البَيَانُ النَّبَوِيُّ الشَّرِيفُ «</w:t>
      </w:r>
      <w:r w:rsidRPr="00CD5C2F">
        <w:rPr>
          <w:rFonts w:ascii="Sakkal Majalla" w:hAnsi="Sakkal Majalla" w:cs="Sakkal Majalla"/>
          <w:b/>
          <w:bCs/>
          <w:color w:val="00B0F0"/>
          <w:sz w:val="44"/>
          <w:szCs w:val="44"/>
          <w:rtl/>
        </w:rPr>
        <w:t>إِنَّ اللهَ لاَ يَقْبِضُ الْعِلْمَ انْتِزَاعًا يَنْتَزِعُهُ مِنَ النَّاسِ، وَلَكِنْ يَقْبِضُ الْعِلْمَ بِقَبْضِ الْعُلَمَاءِ، حَتَّى إِذَا لَمْ يَتْرُكْ عَالِمًا اتَّخَذَ النَّاسُ رُؤُوسًا جُهَّالًا، فَسُئِلُوا فَأَفْتَوْا بِغَيْرِ عِلْمٍ، فَضَلُّوا وَأَضَلُّوا</w:t>
      </w:r>
      <w:r w:rsidRPr="0096161F">
        <w:rPr>
          <w:rFonts w:ascii="Sakkal Majalla" w:hAnsi="Sakkal Majalla" w:cs="Sakkal Majalla" w:hint="cs"/>
          <w:sz w:val="44"/>
          <w:szCs w:val="44"/>
          <w:rtl/>
        </w:rPr>
        <w:t>".</w:t>
      </w:r>
    </w:p>
    <w:p w14:paraId="2E9AB49B" w14:textId="77777777" w:rsidR="00CD5C2F" w:rsidRPr="00CD5C2F" w:rsidRDefault="00CD5C2F" w:rsidP="00CD5C2F">
      <w:pPr>
        <w:bidi/>
        <w:spacing w:after="120" w:line="240" w:lineRule="auto"/>
        <w:jc w:val="both"/>
        <w:rPr>
          <w:rFonts w:ascii="Sakkal Majalla" w:hAnsi="Sakkal Majalla" w:cs="Sakkal Majalla"/>
          <w:sz w:val="44"/>
          <w:szCs w:val="44"/>
        </w:rPr>
      </w:pPr>
      <w:r w:rsidRPr="00CD5C2F">
        <w:rPr>
          <w:rFonts w:ascii="Sakkal Majalla" w:hAnsi="Sakkal Majalla" w:cs="Sakkal Majalla"/>
          <w:sz w:val="44"/>
          <w:szCs w:val="44"/>
          <w:rtl/>
        </w:rPr>
        <w:t xml:space="preserve">أَيُّهَا السَّادَةُ، </w:t>
      </w:r>
      <w:r w:rsidRPr="00CD5C2F">
        <w:rPr>
          <w:rFonts w:ascii="Sakkal Majalla" w:hAnsi="Sakkal Majalla" w:cs="Sakkal Majalla"/>
          <w:b/>
          <w:bCs/>
          <w:sz w:val="44"/>
          <w:szCs w:val="44"/>
          <w:u w:val="single"/>
          <w:rtl/>
        </w:rPr>
        <w:t>أَمَا حَانَ الوَقْتُ لِإِسْعَافٍ عَاجِلٍ لِكَافَّةِ القَضَايَا وَالنَّوَازِلِ وَالمَسَائِلِ الَّتِي تُحَيِّرُ العُقُولَ فِي رِحَابِ مُؤَسَّسَاتِ الإِفْتَاءِ الرَّسْمِيَّةِ؟!</w:t>
      </w:r>
      <w:r w:rsidRPr="00CD5C2F">
        <w:rPr>
          <w:rFonts w:ascii="Sakkal Majalla" w:hAnsi="Sakkal Majalla" w:cs="Sakkal Majalla"/>
          <w:sz w:val="44"/>
          <w:szCs w:val="44"/>
          <w:rtl/>
        </w:rPr>
        <w:t xml:space="preserve"> أَمَا آنَ الأَوَانُ لِإِنْهَاءِ الفَوْضَى </w:t>
      </w:r>
      <w:proofErr w:type="spellStart"/>
      <w:r w:rsidRPr="00CD5C2F">
        <w:rPr>
          <w:rFonts w:ascii="Sakkal Majalla" w:hAnsi="Sakkal Majalla" w:cs="Sakkal Majalla"/>
          <w:sz w:val="44"/>
          <w:szCs w:val="44"/>
          <w:rtl/>
        </w:rPr>
        <w:t>الإِفْتَائِيَّةِ</w:t>
      </w:r>
      <w:proofErr w:type="spellEnd"/>
      <w:r w:rsidRPr="00CD5C2F">
        <w:rPr>
          <w:rFonts w:ascii="Sakkal Majalla" w:hAnsi="Sakkal Majalla" w:cs="Sakkal Majalla"/>
          <w:sz w:val="44"/>
          <w:szCs w:val="44"/>
          <w:rtl/>
        </w:rPr>
        <w:t xml:space="preserve"> وَمَا يَتْبَعُهَا مِنْ ضَيَاعٍ لِلْهُوِيَّةِ المِصْرِيَّةِ وَالتَّدَيُّنِ المِصْرِيِّ الأَصِيلِ؟! أَيُّهَا الكِرَامُ، اصْنَعُوا الوَعْيَ </w:t>
      </w:r>
      <w:proofErr w:type="spellStart"/>
      <w:r w:rsidRPr="00CD5C2F">
        <w:rPr>
          <w:rFonts w:ascii="Sakkal Majalla" w:hAnsi="Sakkal Majalla" w:cs="Sakkal Majalla"/>
          <w:sz w:val="44"/>
          <w:szCs w:val="44"/>
          <w:rtl/>
        </w:rPr>
        <w:t>الإِفْتَائِيَّ</w:t>
      </w:r>
      <w:proofErr w:type="spellEnd"/>
      <w:r w:rsidRPr="00CD5C2F">
        <w:rPr>
          <w:rFonts w:ascii="Sakkal Majalla" w:hAnsi="Sakkal Majalla" w:cs="Sakkal Majalla"/>
          <w:sz w:val="44"/>
          <w:szCs w:val="44"/>
          <w:rtl/>
        </w:rPr>
        <w:t xml:space="preserve"> الرَّشِيدَ في الدُّنْيَا مِنْ جَدِيدٍ</w:t>
      </w:r>
      <w:r w:rsidRPr="00CD5C2F">
        <w:rPr>
          <w:rFonts w:ascii="Sakkal Majalla" w:hAnsi="Sakkal Majalla" w:cs="Sakkal Majalla"/>
          <w:sz w:val="44"/>
          <w:szCs w:val="44"/>
        </w:rPr>
        <w:t>.</w:t>
      </w:r>
    </w:p>
    <w:p w14:paraId="000F6DF6" w14:textId="3906609F" w:rsidR="00CD5C2F" w:rsidRPr="00CD5C2F" w:rsidRDefault="00CD5C2F" w:rsidP="00CD5C2F">
      <w:pPr>
        <w:bidi/>
        <w:spacing w:after="120" w:line="240" w:lineRule="auto"/>
        <w:jc w:val="center"/>
        <w:rPr>
          <w:rFonts w:ascii="Sakkal Majalla" w:hAnsi="Sakkal Majalla" w:cs="PT Bold Heading"/>
          <w:sz w:val="42"/>
          <w:szCs w:val="42"/>
        </w:rPr>
      </w:pPr>
      <w:r w:rsidRPr="00CD5C2F">
        <w:rPr>
          <w:rFonts w:ascii="Sakkal Majalla" w:hAnsi="Sakkal Majalla" w:cs="PT Bold Heading"/>
          <w:sz w:val="42"/>
          <w:szCs w:val="42"/>
          <w:rtl/>
        </w:rPr>
        <w:t>اللَّهُمَّ أَحْسِنْ خِتَامَنَا وَأَلِّفْ بَيْنَ قُلُوبِنَا</w:t>
      </w:r>
    </w:p>
    <w:p w14:paraId="6AFA2D10" w14:textId="77777777" w:rsidR="00CD5C2F" w:rsidRPr="00CD5C2F" w:rsidRDefault="00CD5C2F" w:rsidP="00CD5C2F">
      <w:pPr>
        <w:bidi/>
        <w:spacing w:after="120" w:line="240" w:lineRule="auto"/>
        <w:jc w:val="center"/>
        <w:rPr>
          <w:rFonts w:ascii="Sakkal Majalla" w:hAnsi="Sakkal Majalla" w:cs="PT Bold Heading"/>
          <w:sz w:val="42"/>
          <w:szCs w:val="42"/>
        </w:rPr>
      </w:pPr>
      <w:r w:rsidRPr="00CD5C2F">
        <w:rPr>
          <w:rFonts w:ascii="Sakkal Majalla" w:hAnsi="Sakkal Majalla" w:cs="PT Bold Heading"/>
          <w:sz w:val="42"/>
          <w:szCs w:val="42"/>
          <w:rtl/>
        </w:rPr>
        <w:t>وتَقَبَّلْ صِيَامَنَا وَقِيَامَنَا وَصَالِحَ أَعْمَالِنَا</w:t>
      </w:r>
    </w:p>
    <w:p w14:paraId="48EE4F55" w14:textId="18343530" w:rsidR="001819A7" w:rsidRPr="00FB441F" w:rsidRDefault="001819A7" w:rsidP="00CD5C2F">
      <w:pPr>
        <w:bidi/>
        <w:spacing w:after="120" w:line="240" w:lineRule="auto"/>
        <w:jc w:val="both"/>
        <w:rPr>
          <w:rFonts w:ascii="Sakkal Majalla" w:hAnsi="Sakkal Majalla" w:cs="PT Bold Heading"/>
          <w:sz w:val="42"/>
          <w:szCs w:val="42"/>
        </w:rPr>
      </w:pPr>
    </w:p>
    <w:sectPr w:rsidR="001819A7" w:rsidRPr="00FB441F"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059E" w14:textId="77777777" w:rsidR="0033623B" w:rsidRDefault="0033623B" w:rsidP="0046340F">
      <w:pPr>
        <w:spacing w:after="0" w:line="240" w:lineRule="auto"/>
      </w:pPr>
      <w:r>
        <w:separator/>
      </w:r>
    </w:p>
  </w:endnote>
  <w:endnote w:type="continuationSeparator" w:id="0">
    <w:p w14:paraId="6092E8A8" w14:textId="77777777" w:rsidR="0033623B" w:rsidRDefault="0033623B"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34EB" w14:textId="77777777" w:rsidR="0033623B" w:rsidRDefault="0033623B" w:rsidP="0046340F">
      <w:pPr>
        <w:spacing w:after="0" w:line="240" w:lineRule="auto"/>
      </w:pPr>
      <w:r>
        <w:separator/>
      </w:r>
    </w:p>
  </w:footnote>
  <w:footnote w:type="continuationSeparator" w:id="0">
    <w:p w14:paraId="1F5ADFF2" w14:textId="77777777" w:rsidR="0033623B" w:rsidRDefault="0033623B"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1C4E"/>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23B"/>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4EF7"/>
    <w:rsid w:val="00905772"/>
    <w:rsid w:val="00905ADE"/>
    <w:rsid w:val="00907192"/>
    <w:rsid w:val="00910AFD"/>
    <w:rsid w:val="00910E0B"/>
    <w:rsid w:val="0091615E"/>
    <w:rsid w:val="00916806"/>
    <w:rsid w:val="00916A32"/>
    <w:rsid w:val="009222DE"/>
    <w:rsid w:val="009236DF"/>
    <w:rsid w:val="00925A16"/>
    <w:rsid w:val="00930E97"/>
    <w:rsid w:val="0093102F"/>
    <w:rsid w:val="00932A44"/>
    <w:rsid w:val="00935735"/>
    <w:rsid w:val="009377DC"/>
    <w:rsid w:val="00951D48"/>
    <w:rsid w:val="00952611"/>
    <w:rsid w:val="00952A87"/>
    <w:rsid w:val="009555AC"/>
    <w:rsid w:val="00955DAB"/>
    <w:rsid w:val="0095705F"/>
    <w:rsid w:val="00960027"/>
    <w:rsid w:val="0096161F"/>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66070"/>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C5C"/>
    <w:rsid w:val="00B13E82"/>
    <w:rsid w:val="00B142D9"/>
    <w:rsid w:val="00B14D43"/>
    <w:rsid w:val="00B15E04"/>
    <w:rsid w:val="00B168BC"/>
    <w:rsid w:val="00B23D1D"/>
    <w:rsid w:val="00B2605A"/>
    <w:rsid w:val="00B26829"/>
    <w:rsid w:val="00B3109A"/>
    <w:rsid w:val="00B37DC2"/>
    <w:rsid w:val="00B466AC"/>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5C2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19727000">
      <w:bodyDiv w:val="1"/>
      <w:marLeft w:val="0"/>
      <w:marRight w:val="0"/>
      <w:marTop w:val="0"/>
      <w:marBottom w:val="0"/>
      <w:divBdr>
        <w:top w:val="none" w:sz="0" w:space="0" w:color="auto"/>
        <w:left w:val="none" w:sz="0" w:space="0" w:color="auto"/>
        <w:bottom w:val="none" w:sz="0" w:space="0" w:color="auto"/>
        <w:right w:val="none" w:sz="0" w:space="0" w:color="auto"/>
      </w:divBdr>
      <w:divsChild>
        <w:div w:id="116484557">
          <w:marLeft w:val="0"/>
          <w:marRight w:val="0"/>
          <w:marTop w:val="0"/>
          <w:marBottom w:val="0"/>
          <w:divBdr>
            <w:top w:val="none" w:sz="0" w:space="0" w:color="auto"/>
            <w:left w:val="none" w:sz="0" w:space="0" w:color="auto"/>
            <w:bottom w:val="none" w:sz="0" w:space="0" w:color="auto"/>
            <w:right w:val="none" w:sz="0" w:space="0" w:color="auto"/>
          </w:divBdr>
          <w:divsChild>
            <w:div w:id="1992982015">
              <w:marLeft w:val="0"/>
              <w:marRight w:val="0"/>
              <w:marTop w:val="0"/>
              <w:marBottom w:val="0"/>
              <w:divBdr>
                <w:top w:val="none" w:sz="0" w:space="0" w:color="auto"/>
                <w:left w:val="none" w:sz="0" w:space="0" w:color="auto"/>
                <w:bottom w:val="none" w:sz="0" w:space="0" w:color="auto"/>
                <w:right w:val="none" w:sz="0" w:space="0" w:color="auto"/>
              </w:divBdr>
            </w:div>
            <w:div w:id="990719910">
              <w:marLeft w:val="0"/>
              <w:marRight w:val="0"/>
              <w:marTop w:val="0"/>
              <w:marBottom w:val="0"/>
              <w:divBdr>
                <w:top w:val="none" w:sz="0" w:space="0" w:color="auto"/>
                <w:left w:val="none" w:sz="0" w:space="0" w:color="auto"/>
                <w:bottom w:val="none" w:sz="0" w:space="0" w:color="auto"/>
                <w:right w:val="none" w:sz="0" w:space="0" w:color="auto"/>
              </w:divBdr>
            </w:div>
          </w:divsChild>
        </w:div>
        <w:div w:id="1694570750">
          <w:marLeft w:val="0"/>
          <w:marRight w:val="0"/>
          <w:marTop w:val="120"/>
          <w:marBottom w:val="0"/>
          <w:divBdr>
            <w:top w:val="none" w:sz="0" w:space="0" w:color="auto"/>
            <w:left w:val="none" w:sz="0" w:space="0" w:color="auto"/>
            <w:bottom w:val="none" w:sz="0" w:space="0" w:color="auto"/>
            <w:right w:val="none" w:sz="0" w:space="0" w:color="auto"/>
          </w:divBdr>
          <w:divsChild>
            <w:div w:id="217591470">
              <w:marLeft w:val="0"/>
              <w:marRight w:val="0"/>
              <w:marTop w:val="0"/>
              <w:marBottom w:val="0"/>
              <w:divBdr>
                <w:top w:val="none" w:sz="0" w:space="0" w:color="auto"/>
                <w:left w:val="none" w:sz="0" w:space="0" w:color="auto"/>
                <w:bottom w:val="none" w:sz="0" w:space="0" w:color="auto"/>
                <w:right w:val="none" w:sz="0" w:space="0" w:color="auto"/>
              </w:divBdr>
            </w:div>
          </w:divsChild>
        </w:div>
        <w:div w:id="1458721709">
          <w:marLeft w:val="0"/>
          <w:marRight w:val="0"/>
          <w:marTop w:val="120"/>
          <w:marBottom w:val="0"/>
          <w:divBdr>
            <w:top w:val="none" w:sz="0" w:space="0" w:color="auto"/>
            <w:left w:val="none" w:sz="0" w:space="0" w:color="auto"/>
            <w:bottom w:val="none" w:sz="0" w:space="0" w:color="auto"/>
            <w:right w:val="none" w:sz="0" w:space="0" w:color="auto"/>
          </w:divBdr>
          <w:divsChild>
            <w:div w:id="1385178855">
              <w:marLeft w:val="0"/>
              <w:marRight w:val="0"/>
              <w:marTop w:val="0"/>
              <w:marBottom w:val="0"/>
              <w:divBdr>
                <w:top w:val="none" w:sz="0" w:space="0" w:color="auto"/>
                <w:left w:val="none" w:sz="0" w:space="0" w:color="auto"/>
                <w:bottom w:val="none" w:sz="0" w:space="0" w:color="auto"/>
                <w:right w:val="none" w:sz="0" w:space="0" w:color="auto"/>
              </w:divBdr>
            </w:div>
            <w:div w:id="235936831">
              <w:marLeft w:val="0"/>
              <w:marRight w:val="0"/>
              <w:marTop w:val="0"/>
              <w:marBottom w:val="0"/>
              <w:divBdr>
                <w:top w:val="none" w:sz="0" w:space="0" w:color="auto"/>
                <w:left w:val="none" w:sz="0" w:space="0" w:color="auto"/>
                <w:bottom w:val="none" w:sz="0" w:space="0" w:color="auto"/>
                <w:right w:val="none" w:sz="0" w:space="0" w:color="auto"/>
              </w:divBdr>
            </w:div>
            <w:div w:id="995188462">
              <w:marLeft w:val="0"/>
              <w:marRight w:val="0"/>
              <w:marTop w:val="0"/>
              <w:marBottom w:val="0"/>
              <w:divBdr>
                <w:top w:val="none" w:sz="0" w:space="0" w:color="auto"/>
                <w:left w:val="none" w:sz="0" w:space="0" w:color="auto"/>
                <w:bottom w:val="none" w:sz="0" w:space="0" w:color="auto"/>
                <w:right w:val="none" w:sz="0" w:space="0" w:color="auto"/>
              </w:divBdr>
            </w:div>
            <w:div w:id="1981954324">
              <w:marLeft w:val="0"/>
              <w:marRight w:val="0"/>
              <w:marTop w:val="0"/>
              <w:marBottom w:val="0"/>
              <w:divBdr>
                <w:top w:val="none" w:sz="0" w:space="0" w:color="auto"/>
                <w:left w:val="none" w:sz="0" w:space="0" w:color="auto"/>
                <w:bottom w:val="none" w:sz="0" w:space="0" w:color="auto"/>
                <w:right w:val="none" w:sz="0" w:space="0" w:color="auto"/>
              </w:divBdr>
            </w:div>
            <w:div w:id="990602106">
              <w:marLeft w:val="0"/>
              <w:marRight w:val="0"/>
              <w:marTop w:val="0"/>
              <w:marBottom w:val="0"/>
              <w:divBdr>
                <w:top w:val="none" w:sz="0" w:space="0" w:color="auto"/>
                <w:left w:val="none" w:sz="0" w:space="0" w:color="auto"/>
                <w:bottom w:val="none" w:sz="0" w:space="0" w:color="auto"/>
                <w:right w:val="none" w:sz="0" w:space="0" w:color="auto"/>
              </w:divBdr>
            </w:div>
            <w:div w:id="1815174681">
              <w:marLeft w:val="0"/>
              <w:marRight w:val="0"/>
              <w:marTop w:val="0"/>
              <w:marBottom w:val="0"/>
              <w:divBdr>
                <w:top w:val="none" w:sz="0" w:space="0" w:color="auto"/>
                <w:left w:val="none" w:sz="0" w:space="0" w:color="auto"/>
                <w:bottom w:val="none" w:sz="0" w:space="0" w:color="auto"/>
                <w:right w:val="none" w:sz="0" w:space="0" w:color="auto"/>
              </w:divBdr>
            </w:div>
            <w:div w:id="321812664">
              <w:marLeft w:val="0"/>
              <w:marRight w:val="0"/>
              <w:marTop w:val="0"/>
              <w:marBottom w:val="0"/>
              <w:divBdr>
                <w:top w:val="none" w:sz="0" w:space="0" w:color="auto"/>
                <w:left w:val="none" w:sz="0" w:space="0" w:color="auto"/>
                <w:bottom w:val="none" w:sz="0" w:space="0" w:color="auto"/>
                <w:right w:val="none" w:sz="0" w:space="0" w:color="auto"/>
              </w:divBdr>
            </w:div>
            <w:div w:id="1399010312">
              <w:marLeft w:val="0"/>
              <w:marRight w:val="0"/>
              <w:marTop w:val="0"/>
              <w:marBottom w:val="0"/>
              <w:divBdr>
                <w:top w:val="none" w:sz="0" w:space="0" w:color="auto"/>
                <w:left w:val="none" w:sz="0" w:space="0" w:color="auto"/>
                <w:bottom w:val="none" w:sz="0" w:space="0" w:color="auto"/>
                <w:right w:val="none" w:sz="0" w:space="0" w:color="auto"/>
              </w:divBdr>
            </w:div>
            <w:div w:id="847713082">
              <w:marLeft w:val="0"/>
              <w:marRight w:val="0"/>
              <w:marTop w:val="0"/>
              <w:marBottom w:val="0"/>
              <w:divBdr>
                <w:top w:val="none" w:sz="0" w:space="0" w:color="auto"/>
                <w:left w:val="none" w:sz="0" w:space="0" w:color="auto"/>
                <w:bottom w:val="none" w:sz="0" w:space="0" w:color="auto"/>
                <w:right w:val="none" w:sz="0" w:space="0" w:color="auto"/>
              </w:divBdr>
            </w:div>
            <w:div w:id="942419937">
              <w:marLeft w:val="0"/>
              <w:marRight w:val="0"/>
              <w:marTop w:val="0"/>
              <w:marBottom w:val="0"/>
              <w:divBdr>
                <w:top w:val="none" w:sz="0" w:space="0" w:color="auto"/>
                <w:left w:val="none" w:sz="0" w:space="0" w:color="auto"/>
                <w:bottom w:val="none" w:sz="0" w:space="0" w:color="auto"/>
                <w:right w:val="none" w:sz="0" w:space="0" w:color="auto"/>
              </w:divBdr>
            </w:div>
            <w:div w:id="1944652696">
              <w:marLeft w:val="0"/>
              <w:marRight w:val="0"/>
              <w:marTop w:val="0"/>
              <w:marBottom w:val="0"/>
              <w:divBdr>
                <w:top w:val="none" w:sz="0" w:space="0" w:color="auto"/>
                <w:left w:val="none" w:sz="0" w:space="0" w:color="auto"/>
                <w:bottom w:val="none" w:sz="0" w:space="0" w:color="auto"/>
                <w:right w:val="none" w:sz="0" w:space="0" w:color="auto"/>
              </w:divBdr>
            </w:div>
            <w:div w:id="1107387246">
              <w:marLeft w:val="0"/>
              <w:marRight w:val="0"/>
              <w:marTop w:val="0"/>
              <w:marBottom w:val="0"/>
              <w:divBdr>
                <w:top w:val="none" w:sz="0" w:space="0" w:color="auto"/>
                <w:left w:val="none" w:sz="0" w:space="0" w:color="auto"/>
                <w:bottom w:val="none" w:sz="0" w:space="0" w:color="auto"/>
                <w:right w:val="none" w:sz="0" w:space="0" w:color="auto"/>
              </w:divBdr>
            </w:div>
            <w:div w:id="350299023">
              <w:marLeft w:val="0"/>
              <w:marRight w:val="0"/>
              <w:marTop w:val="0"/>
              <w:marBottom w:val="0"/>
              <w:divBdr>
                <w:top w:val="none" w:sz="0" w:space="0" w:color="auto"/>
                <w:left w:val="none" w:sz="0" w:space="0" w:color="auto"/>
                <w:bottom w:val="none" w:sz="0" w:space="0" w:color="auto"/>
                <w:right w:val="none" w:sz="0" w:space="0" w:color="auto"/>
              </w:divBdr>
            </w:div>
            <w:div w:id="1066343205">
              <w:marLeft w:val="0"/>
              <w:marRight w:val="0"/>
              <w:marTop w:val="0"/>
              <w:marBottom w:val="0"/>
              <w:divBdr>
                <w:top w:val="none" w:sz="0" w:space="0" w:color="auto"/>
                <w:left w:val="none" w:sz="0" w:space="0" w:color="auto"/>
                <w:bottom w:val="none" w:sz="0" w:space="0" w:color="auto"/>
                <w:right w:val="none" w:sz="0" w:space="0" w:color="auto"/>
              </w:divBdr>
            </w:div>
            <w:div w:id="1668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987">
      <w:bodyDiv w:val="1"/>
      <w:marLeft w:val="0"/>
      <w:marRight w:val="0"/>
      <w:marTop w:val="0"/>
      <w:marBottom w:val="0"/>
      <w:divBdr>
        <w:top w:val="none" w:sz="0" w:space="0" w:color="auto"/>
        <w:left w:val="none" w:sz="0" w:space="0" w:color="auto"/>
        <w:bottom w:val="none" w:sz="0" w:space="0" w:color="auto"/>
        <w:right w:val="none" w:sz="0" w:space="0" w:color="auto"/>
      </w:divBdr>
      <w:divsChild>
        <w:div w:id="601687738">
          <w:marLeft w:val="0"/>
          <w:marRight w:val="0"/>
          <w:marTop w:val="0"/>
          <w:marBottom w:val="0"/>
          <w:divBdr>
            <w:top w:val="none" w:sz="0" w:space="0" w:color="auto"/>
            <w:left w:val="none" w:sz="0" w:space="0" w:color="auto"/>
            <w:bottom w:val="none" w:sz="0" w:space="0" w:color="auto"/>
            <w:right w:val="none" w:sz="0" w:space="0" w:color="auto"/>
          </w:divBdr>
          <w:divsChild>
            <w:div w:id="1500804420">
              <w:marLeft w:val="0"/>
              <w:marRight w:val="0"/>
              <w:marTop w:val="0"/>
              <w:marBottom w:val="0"/>
              <w:divBdr>
                <w:top w:val="none" w:sz="0" w:space="0" w:color="auto"/>
                <w:left w:val="none" w:sz="0" w:space="0" w:color="auto"/>
                <w:bottom w:val="none" w:sz="0" w:space="0" w:color="auto"/>
                <w:right w:val="none" w:sz="0" w:space="0" w:color="auto"/>
              </w:divBdr>
            </w:div>
            <w:div w:id="1580599361">
              <w:marLeft w:val="0"/>
              <w:marRight w:val="0"/>
              <w:marTop w:val="0"/>
              <w:marBottom w:val="0"/>
              <w:divBdr>
                <w:top w:val="none" w:sz="0" w:space="0" w:color="auto"/>
                <w:left w:val="none" w:sz="0" w:space="0" w:color="auto"/>
                <w:bottom w:val="none" w:sz="0" w:space="0" w:color="auto"/>
                <w:right w:val="none" w:sz="0" w:space="0" w:color="auto"/>
              </w:divBdr>
            </w:div>
          </w:divsChild>
        </w:div>
        <w:div w:id="2051369702">
          <w:marLeft w:val="0"/>
          <w:marRight w:val="0"/>
          <w:marTop w:val="120"/>
          <w:marBottom w:val="0"/>
          <w:divBdr>
            <w:top w:val="none" w:sz="0" w:space="0" w:color="auto"/>
            <w:left w:val="none" w:sz="0" w:space="0" w:color="auto"/>
            <w:bottom w:val="none" w:sz="0" w:space="0" w:color="auto"/>
            <w:right w:val="none" w:sz="0" w:space="0" w:color="auto"/>
          </w:divBdr>
          <w:divsChild>
            <w:div w:id="516702019">
              <w:marLeft w:val="0"/>
              <w:marRight w:val="0"/>
              <w:marTop w:val="0"/>
              <w:marBottom w:val="0"/>
              <w:divBdr>
                <w:top w:val="none" w:sz="0" w:space="0" w:color="auto"/>
                <w:left w:val="none" w:sz="0" w:space="0" w:color="auto"/>
                <w:bottom w:val="none" w:sz="0" w:space="0" w:color="auto"/>
                <w:right w:val="none" w:sz="0" w:space="0" w:color="auto"/>
              </w:divBdr>
            </w:div>
          </w:divsChild>
        </w:div>
        <w:div w:id="641035824">
          <w:marLeft w:val="0"/>
          <w:marRight w:val="0"/>
          <w:marTop w:val="120"/>
          <w:marBottom w:val="0"/>
          <w:divBdr>
            <w:top w:val="none" w:sz="0" w:space="0" w:color="auto"/>
            <w:left w:val="none" w:sz="0" w:space="0" w:color="auto"/>
            <w:bottom w:val="none" w:sz="0" w:space="0" w:color="auto"/>
            <w:right w:val="none" w:sz="0" w:space="0" w:color="auto"/>
          </w:divBdr>
          <w:divsChild>
            <w:div w:id="484781485">
              <w:marLeft w:val="0"/>
              <w:marRight w:val="0"/>
              <w:marTop w:val="0"/>
              <w:marBottom w:val="0"/>
              <w:divBdr>
                <w:top w:val="none" w:sz="0" w:space="0" w:color="auto"/>
                <w:left w:val="none" w:sz="0" w:space="0" w:color="auto"/>
                <w:bottom w:val="none" w:sz="0" w:space="0" w:color="auto"/>
                <w:right w:val="none" w:sz="0" w:space="0" w:color="auto"/>
              </w:divBdr>
            </w:div>
            <w:div w:id="1359770292">
              <w:marLeft w:val="0"/>
              <w:marRight w:val="0"/>
              <w:marTop w:val="0"/>
              <w:marBottom w:val="0"/>
              <w:divBdr>
                <w:top w:val="none" w:sz="0" w:space="0" w:color="auto"/>
                <w:left w:val="none" w:sz="0" w:space="0" w:color="auto"/>
                <w:bottom w:val="none" w:sz="0" w:space="0" w:color="auto"/>
                <w:right w:val="none" w:sz="0" w:space="0" w:color="auto"/>
              </w:divBdr>
            </w:div>
            <w:div w:id="2098090038">
              <w:marLeft w:val="0"/>
              <w:marRight w:val="0"/>
              <w:marTop w:val="0"/>
              <w:marBottom w:val="0"/>
              <w:divBdr>
                <w:top w:val="none" w:sz="0" w:space="0" w:color="auto"/>
                <w:left w:val="none" w:sz="0" w:space="0" w:color="auto"/>
                <w:bottom w:val="none" w:sz="0" w:space="0" w:color="auto"/>
                <w:right w:val="none" w:sz="0" w:space="0" w:color="auto"/>
              </w:divBdr>
            </w:div>
            <w:div w:id="1387680160">
              <w:marLeft w:val="0"/>
              <w:marRight w:val="0"/>
              <w:marTop w:val="0"/>
              <w:marBottom w:val="0"/>
              <w:divBdr>
                <w:top w:val="none" w:sz="0" w:space="0" w:color="auto"/>
                <w:left w:val="none" w:sz="0" w:space="0" w:color="auto"/>
                <w:bottom w:val="none" w:sz="0" w:space="0" w:color="auto"/>
                <w:right w:val="none" w:sz="0" w:space="0" w:color="auto"/>
              </w:divBdr>
            </w:div>
            <w:div w:id="178007652">
              <w:marLeft w:val="0"/>
              <w:marRight w:val="0"/>
              <w:marTop w:val="0"/>
              <w:marBottom w:val="0"/>
              <w:divBdr>
                <w:top w:val="none" w:sz="0" w:space="0" w:color="auto"/>
                <w:left w:val="none" w:sz="0" w:space="0" w:color="auto"/>
                <w:bottom w:val="none" w:sz="0" w:space="0" w:color="auto"/>
                <w:right w:val="none" w:sz="0" w:space="0" w:color="auto"/>
              </w:divBdr>
            </w:div>
            <w:div w:id="1419861951">
              <w:marLeft w:val="0"/>
              <w:marRight w:val="0"/>
              <w:marTop w:val="0"/>
              <w:marBottom w:val="0"/>
              <w:divBdr>
                <w:top w:val="none" w:sz="0" w:space="0" w:color="auto"/>
                <w:left w:val="none" w:sz="0" w:space="0" w:color="auto"/>
                <w:bottom w:val="none" w:sz="0" w:space="0" w:color="auto"/>
                <w:right w:val="none" w:sz="0" w:space="0" w:color="auto"/>
              </w:divBdr>
            </w:div>
            <w:div w:id="1170028932">
              <w:marLeft w:val="0"/>
              <w:marRight w:val="0"/>
              <w:marTop w:val="0"/>
              <w:marBottom w:val="0"/>
              <w:divBdr>
                <w:top w:val="none" w:sz="0" w:space="0" w:color="auto"/>
                <w:left w:val="none" w:sz="0" w:space="0" w:color="auto"/>
                <w:bottom w:val="none" w:sz="0" w:space="0" w:color="auto"/>
                <w:right w:val="none" w:sz="0" w:space="0" w:color="auto"/>
              </w:divBdr>
            </w:div>
            <w:div w:id="66266669">
              <w:marLeft w:val="0"/>
              <w:marRight w:val="0"/>
              <w:marTop w:val="0"/>
              <w:marBottom w:val="0"/>
              <w:divBdr>
                <w:top w:val="none" w:sz="0" w:space="0" w:color="auto"/>
                <w:left w:val="none" w:sz="0" w:space="0" w:color="auto"/>
                <w:bottom w:val="none" w:sz="0" w:space="0" w:color="auto"/>
                <w:right w:val="none" w:sz="0" w:space="0" w:color="auto"/>
              </w:divBdr>
            </w:div>
            <w:div w:id="293995168">
              <w:marLeft w:val="0"/>
              <w:marRight w:val="0"/>
              <w:marTop w:val="0"/>
              <w:marBottom w:val="0"/>
              <w:divBdr>
                <w:top w:val="none" w:sz="0" w:space="0" w:color="auto"/>
                <w:left w:val="none" w:sz="0" w:space="0" w:color="auto"/>
                <w:bottom w:val="none" w:sz="0" w:space="0" w:color="auto"/>
                <w:right w:val="none" w:sz="0" w:space="0" w:color="auto"/>
              </w:divBdr>
            </w:div>
            <w:div w:id="833951852">
              <w:marLeft w:val="0"/>
              <w:marRight w:val="0"/>
              <w:marTop w:val="0"/>
              <w:marBottom w:val="0"/>
              <w:divBdr>
                <w:top w:val="none" w:sz="0" w:space="0" w:color="auto"/>
                <w:left w:val="none" w:sz="0" w:space="0" w:color="auto"/>
                <w:bottom w:val="none" w:sz="0" w:space="0" w:color="auto"/>
                <w:right w:val="none" w:sz="0" w:space="0" w:color="auto"/>
              </w:divBdr>
            </w:div>
            <w:div w:id="1718511129">
              <w:marLeft w:val="0"/>
              <w:marRight w:val="0"/>
              <w:marTop w:val="0"/>
              <w:marBottom w:val="0"/>
              <w:divBdr>
                <w:top w:val="none" w:sz="0" w:space="0" w:color="auto"/>
                <w:left w:val="none" w:sz="0" w:space="0" w:color="auto"/>
                <w:bottom w:val="none" w:sz="0" w:space="0" w:color="auto"/>
                <w:right w:val="none" w:sz="0" w:space="0" w:color="auto"/>
              </w:divBdr>
            </w:div>
            <w:div w:id="6375984">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724448852">
              <w:marLeft w:val="0"/>
              <w:marRight w:val="0"/>
              <w:marTop w:val="0"/>
              <w:marBottom w:val="0"/>
              <w:divBdr>
                <w:top w:val="none" w:sz="0" w:space="0" w:color="auto"/>
                <w:left w:val="none" w:sz="0" w:space="0" w:color="auto"/>
                <w:bottom w:val="none" w:sz="0" w:space="0" w:color="auto"/>
                <w:right w:val="none" w:sz="0" w:space="0" w:color="auto"/>
              </w:divBdr>
            </w:div>
            <w:div w:id="1368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1055</Words>
  <Characters>6015</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2025-03-26T12:27:00Z</cp:lastPrinted>
  <dcterms:created xsi:type="dcterms:W3CDTF">2025-03-26T12:57:00Z</dcterms:created>
  <dcterms:modified xsi:type="dcterms:W3CDTF">2025-03-26T12:57:00Z</dcterms:modified>
</cp:coreProperties>
</file>