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B5F78" w14:textId="6B13E406" w:rsidR="00BF331D" w:rsidRDefault="0046163C" w:rsidP="0046163C">
      <w:pPr>
        <w:spacing w:line="240" w:lineRule="auto"/>
        <w:jc w:val="center"/>
        <w:rPr>
          <w:rFonts w:ascii="mylotus" w:hAnsi="mylotus" w:cs="PT Bold Heading"/>
          <w:b/>
          <w:bCs/>
          <w:color w:val="FF0000"/>
          <w:sz w:val="36"/>
          <w:szCs w:val="36"/>
          <w:rtl/>
        </w:rPr>
      </w:pPr>
      <w:r>
        <w:rPr>
          <w:noProof/>
        </w:rPr>
        <w:drawing>
          <wp:inline distT="0" distB="0" distL="0" distR="0" wp14:anchorId="7D93E03D" wp14:editId="3BEBEBBD">
            <wp:extent cx="5505450" cy="1466850"/>
            <wp:effectExtent l="0" t="0" r="0" b="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0" cy="1466850"/>
                    </a:xfrm>
                    <a:prstGeom prst="rect">
                      <a:avLst/>
                    </a:prstGeom>
                    <a:noFill/>
                    <a:ln>
                      <a:noFill/>
                    </a:ln>
                  </pic:spPr>
                </pic:pic>
              </a:graphicData>
            </a:graphic>
          </wp:inline>
        </w:drawing>
      </w:r>
      <w:r w:rsidR="001D2E99" w:rsidRPr="00B4287D">
        <w:rPr>
          <w:rFonts w:ascii="mylotus" w:hAnsi="mylotus" w:cs="PT Bold Heading"/>
          <w:b/>
          <w:bCs/>
          <w:color w:val="FF0000"/>
          <w:sz w:val="36"/>
          <w:szCs w:val="36"/>
          <w:rtl/>
        </w:rPr>
        <w:t xml:space="preserve">خطبة الجمعة </w:t>
      </w:r>
      <w:proofErr w:type="gramStart"/>
      <w:r w:rsidR="001D2E99" w:rsidRPr="00B4287D">
        <w:rPr>
          <w:rFonts w:ascii="mylotus" w:hAnsi="mylotus" w:cs="PT Bold Heading"/>
          <w:b/>
          <w:bCs/>
          <w:color w:val="FF0000"/>
          <w:sz w:val="36"/>
          <w:szCs w:val="36"/>
          <w:rtl/>
        </w:rPr>
        <w:t>بعنوان</w:t>
      </w:r>
      <w:r>
        <w:rPr>
          <w:rFonts w:ascii="mylotus" w:hAnsi="mylotus" w:cs="PT Bold Heading" w:hint="cs"/>
          <w:b/>
          <w:bCs/>
          <w:color w:val="FF0000"/>
          <w:sz w:val="36"/>
          <w:szCs w:val="36"/>
          <w:rtl/>
        </w:rPr>
        <w:t xml:space="preserve"> :</w:t>
      </w:r>
      <w:proofErr w:type="gramEnd"/>
      <w:r>
        <w:rPr>
          <w:rFonts w:ascii="mylotus" w:hAnsi="mylotus" w:cs="PT Bold Heading" w:hint="cs"/>
          <w:b/>
          <w:bCs/>
          <w:color w:val="FF0000"/>
          <w:sz w:val="36"/>
          <w:szCs w:val="36"/>
          <w:rtl/>
        </w:rPr>
        <w:t xml:space="preserve"> </w:t>
      </w:r>
      <w:r w:rsidR="004F6FE7">
        <w:rPr>
          <w:rFonts w:ascii="mylotus" w:hAnsi="mylotus" w:cs="PT Bold Heading" w:hint="cs"/>
          <w:b/>
          <w:bCs/>
          <w:color w:val="FF0000"/>
          <w:sz w:val="36"/>
          <w:szCs w:val="36"/>
          <w:rtl/>
        </w:rPr>
        <w:t xml:space="preserve">من </w:t>
      </w:r>
      <w:r w:rsidR="00BF331D">
        <w:rPr>
          <w:rFonts w:ascii="mylotus" w:hAnsi="mylotus" w:cs="PT Bold Heading" w:hint="cs"/>
          <w:b/>
          <w:bCs/>
          <w:color w:val="FF0000"/>
          <w:sz w:val="36"/>
          <w:szCs w:val="36"/>
          <w:rtl/>
        </w:rPr>
        <w:t>أسباب الرزق الخفي</w:t>
      </w:r>
      <w:r w:rsidR="004F6FE7">
        <w:rPr>
          <w:rFonts w:ascii="mylotus" w:hAnsi="mylotus" w:cs="PT Bold Heading" w:hint="cs"/>
          <w:b/>
          <w:bCs/>
          <w:color w:val="FF0000"/>
          <w:sz w:val="36"/>
          <w:szCs w:val="36"/>
          <w:rtl/>
        </w:rPr>
        <w:t>(1)</w:t>
      </w:r>
    </w:p>
    <w:p w14:paraId="1A1A6A0B" w14:textId="77777777" w:rsidR="004F6FE7" w:rsidRDefault="004F6FE7" w:rsidP="00646ACD">
      <w:pPr>
        <w:spacing w:line="240" w:lineRule="auto"/>
        <w:jc w:val="center"/>
        <w:rPr>
          <w:rFonts w:ascii="mylotus" w:hAnsi="mylotus" w:cs="PT Bold Heading"/>
          <w:b/>
          <w:bCs/>
          <w:color w:val="FF0000"/>
          <w:sz w:val="36"/>
          <w:szCs w:val="36"/>
          <w:rtl/>
        </w:rPr>
      </w:pPr>
      <w:r>
        <w:rPr>
          <w:rFonts w:ascii="mylotus" w:hAnsi="mylotus" w:cs="PT Bold Heading" w:hint="cs"/>
          <w:b/>
          <w:bCs/>
          <w:color w:val="FF0000"/>
          <w:sz w:val="36"/>
          <w:szCs w:val="36"/>
          <w:rtl/>
        </w:rPr>
        <w:t>صلة الرحم باب عظيم من أبواب الرزق</w:t>
      </w:r>
    </w:p>
    <w:p w14:paraId="0262ED9C" w14:textId="77777777" w:rsidR="00B02B3F" w:rsidRPr="00750FA5" w:rsidRDefault="00B02B3F" w:rsidP="00646ACD">
      <w:pPr>
        <w:spacing w:line="240" w:lineRule="auto"/>
        <w:jc w:val="center"/>
        <w:rPr>
          <w:rFonts w:ascii="mylotus" w:hAnsi="mylotus" w:cs="PT Bold Heading"/>
          <w:b/>
          <w:bCs/>
          <w:color w:val="FF0000"/>
          <w:sz w:val="36"/>
          <w:szCs w:val="36"/>
          <w:rtl/>
        </w:rPr>
      </w:pPr>
      <w:r w:rsidRPr="00750FA5">
        <w:rPr>
          <w:rFonts w:ascii="mylotus" w:hAnsi="mylotus" w:cs="PT Bold Heading" w:hint="cs"/>
          <w:b/>
          <w:bCs/>
          <w:color w:val="FF0000"/>
          <w:sz w:val="36"/>
          <w:szCs w:val="36"/>
          <w:rtl/>
        </w:rPr>
        <w:t xml:space="preserve">20 محرم 1446 ه </w:t>
      </w:r>
      <w:r w:rsidRPr="00750FA5">
        <w:rPr>
          <w:rFonts w:ascii="Times New Roman" w:hAnsi="Times New Roman" w:cs="Times New Roman" w:hint="cs"/>
          <w:b/>
          <w:bCs/>
          <w:color w:val="FF0000"/>
          <w:sz w:val="36"/>
          <w:szCs w:val="36"/>
          <w:rtl/>
        </w:rPr>
        <w:t>–</w:t>
      </w:r>
      <w:r w:rsidRPr="00750FA5">
        <w:rPr>
          <w:rFonts w:ascii="mylotus" w:hAnsi="mylotus" w:cs="PT Bold Heading" w:hint="cs"/>
          <w:b/>
          <w:bCs/>
          <w:color w:val="FF0000"/>
          <w:sz w:val="36"/>
          <w:szCs w:val="36"/>
          <w:rtl/>
        </w:rPr>
        <w:t xml:space="preserve"> 26 يوليو 2024م</w:t>
      </w:r>
    </w:p>
    <w:p w14:paraId="28422355" w14:textId="77777777" w:rsidR="001D2E99" w:rsidRPr="00B4287D" w:rsidRDefault="001D2E99" w:rsidP="0046163C">
      <w:pPr>
        <w:spacing w:after="12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0C524D6D" w14:textId="77777777" w:rsidR="00AE02B0" w:rsidRPr="00B4287D" w:rsidRDefault="001D2E99" w:rsidP="0046163C">
      <w:pPr>
        <w:spacing w:after="120" w:line="240" w:lineRule="auto"/>
        <w:jc w:val="both"/>
        <w:rPr>
          <w:rFonts w:ascii="mylotus" w:hAnsi="mylotus" w:cs="PT Bold Heading"/>
          <w:b/>
          <w:bCs/>
          <w:color w:val="FF0000"/>
          <w:sz w:val="36"/>
          <w:szCs w:val="36"/>
          <w:rtl/>
        </w:rPr>
      </w:pPr>
      <w:proofErr w:type="gramStart"/>
      <w:r w:rsidRPr="00B4287D">
        <w:rPr>
          <w:rFonts w:ascii="mylotus" w:hAnsi="mylotus" w:cs="PT Bold Heading"/>
          <w:b/>
          <w:bCs/>
          <w:color w:val="FF0000"/>
          <w:sz w:val="36"/>
          <w:szCs w:val="36"/>
          <w:rtl/>
        </w:rPr>
        <w:t>أولاً :</w:t>
      </w:r>
      <w:proofErr w:type="gramEnd"/>
      <w:r w:rsidR="003B3ED4" w:rsidRPr="00B4287D">
        <w:rPr>
          <w:sz w:val="36"/>
          <w:szCs w:val="36"/>
          <w:rtl/>
        </w:rPr>
        <w:t xml:space="preserve"> </w:t>
      </w:r>
      <w:r w:rsidR="00D34D66">
        <w:rPr>
          <w:rFonts w:ascii="mylotus" w:hAnsi="mylotus" w:cs="PT Bold Heading" w:hint="cs"/>
          <w:b/>
          <w:bCs/>
          <w:color w:val="FF0000"/>
          <w:sz w:val="36"/>
          <w:szCs w:val="36"/>
          <w:rtl/>
        </w:rPr>
        <w:t>الرزق مكتوب كما أن الأجل مكتوب</w:t>
      </w:r>
    </w:p>
    <w:p w14:paraId="4C70F509" w14:textId="77777777" w:rsidR="001D2E99" w:rsidRPr="00B4287D" w:rsidRDefault="001D2E99" w:rsidP="0046163C">
      <w:pPr>
        <w:spacing w:after="120" w:line="240" w:lineRule="auto"/>
        <w:jc w:val="both"/>
        <w:rPr>
          <w:rFonts w:ascii="mylotus" w:hAnsi="mylotus" w:cs="PT Bold Heading"/>
          <w:b/>
          <w:bCs/>
          <w:color w:val="FF0000"/>
          <w:sz w:val="36"/>
          <w:szCs w:val="36"/>
          <w:rtl/>
        </w:rPr>
      </w:pPr>
      <w:proofErr w:type="gramStart"/>
      <w:r w:rsidRPr="00B4287D">
        <w:rPr>
          <w:rFonts w:ascii="mylotus" w:hAnsi="mylotus" w:cs="PT Bold Heading"/>
          <w:b/>
          <w:bCs/>
          <w:color w:val="FF0000"/>
          <w:sz w:val="36"/>
          <w:szCs w:val="36"/>
          <w:rtl/>
        </w:rPr>
        <w:t>ثانياً :</w:t>
      </w:r>
      <w:proofErr w:type="gramEnd"/>
      <w:r w:rsidR="009F011D" w:rsidRPr="00B4287D">
        <w:rPr>
          <w:rFonts w:ascii="mylotus" w:hAnsi="mylotus" w:cs="PT Bold Heading"/>
          <w:b/>
          <w:bCs/>
          <w:sz w:val="36"/>
          <w:szCs w:val="36"/>
          <w:rtl/>
        </w:rPr>
        <w:t xml:space="preserve"> </w:t>
      </w:r>
      <w:r w:rsidR="00646ACD">
        <w:rPr>
          <w:rFonts w:ascii="mylotus" w:hAnsi="mylotus" w:cs="PT Bold Heading"/>
          <w:b/>
          <w:bCs/>
          <w:color w:val="FF0000"/>
          <w:sz w:val="36"/>
          <w:szCs w:val="36"/>
          <w:rtl/>
        </w:rPr>
        <w:t>من أعظــم أ</w:t>
      </w:r>
      <w:r w:rsidR="00646ACD">
        <w:rPr>
          <w:rFonts w:ascii="mylotus" w:hAnsi="mylotus" w:cs="PT Bold Heading" w:hint="cs"/>
          <w:b/>
          <w:bCs/>
          <w:color w:val="FF0000"/>
          <w:sz w:val="36"/>
          <w:szCs w:val="36"/>
          <w:rtl/>
        </w:rPr>
        <w:t>سباب</w:t>
      </w:r>
      <w:r w:rsidR="00C07230" w:rsidRPr="00C07230">
        <w:rPr>
          <w:rFonts w:ascii="mylotus" w:hAnsi="mylotus" w:cs="PT Bold Heading"/>
          <w:b/>
          <w:bCs/>
          <w:color w:val="FF0000"/>
          <w:sz w:val="36"/>
          <w:szCs w:val="36"/>
          <w:rtl/>
        </w:rPr>
        <w:t xml:space="preserve"> الــرزق الخفـــي  </w:t>
      </w:r>
    </w:p>
    <w:p w14:paraId="24753B14" w14:textId="77777777" w:rsidR="00674C51" w:rsidRPr="00B4287D" w:rsidRDefault="00113F89" w:rsidP="0046163C">
      <w:pPr>
        <w:spacing w:after="120" w:line="240" w:lineRule="auto"/>
        <w:jc w:val="both"/>
        <w:rPr>
          <w:rFonts w:ascii="mylotus" w:hAnsi="mylotus" w:cs="PT Bold Heading"/>
          <w:b/>
          <w:bCs/>
          <w:color w:val="FF0000"/>
          <w:sz w:val="36"/>
          <w:szCs w:val="36"/>
          <w:rtl/>
        </w:rPr>
      </w:pPr>
      <w:proofErr w:type="gramStart"/>
      <w:r w:rsidRPr="00113F89">
        <w:rPr>
          <w:rFonts w:ascii="mylotus" w:hAnsi="mylotus" w:cs="PT Bold Heading"/>
          <w:b/>
          <w:bCs/>
          <w:color w:val="FF0000"/>
          <w:sz w:val="36"/>
          <w:szCs w:val="36"/>
          <w:rtl/>
        </w:rPr>
        <w:t>ثالثاً :</w:t>
      </w:r>
      <w:proofErr w:type="gramEnd"/>
      <w:r w:rsidRPr="00113F89">
        <w:rPr>
          <w:rFonts w:ascii="mylotus" w:hAnsi="mylotus" w:cs="PT Bold Heading"/>
          <w:b/>
          <w:bCs/>
          <w:color w:val="FF0000"/>
          <w:sz w:val="36"/>
          <w:szCs w:val="36"/>
          <w:rtl/>
        </w:rPr>
        <w:t xml:space="preserve"> </w:t>
      </w:r>
      <w:r w:rsidR="00C41A38" w:rsidRPr="00C41A38">
        <w:rPr>
          <w:rFonts w:ascii="mylotus" w:hAnsi="mylotus" w:cs="PT Bold Heading"/>
          <w:b/>
          <w:bCs/>
          <w:color w:val="FF0000"/>
          <w:sz w:val="36"/>
          <w:szCs w:val="36"/>
          <w:rtl/>
        </w:rPr>
        <w:t>الأسباب المعينة على صلة الرحم</w:t>
      </w:r>
    </w:p>
    <w:p w14:paraId="40683BD1" w14:textId="77777777" w:rsidR="006A7152" w:rsidRPr="00B4287D" w:rsidRDefault="001D2E99" w:rsidP="0046163C">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الموضوع</w:t>
      </w:r>
    </w:p>
    <w:p w14:paraId="79CB9AB0" w14:textId="77777777" w:rsidR="003030C6" w:rsidRPr="00B4287D" w:rsidRDefault="001828DC" w:rsidP="0046163C">
      <w:pPr>
        <w:spacing w:after="120" w:line="240" w:lineRule="auto"/>
        <w:jc w:val="both"/>
        <w:rPr>
          <w:rFonts w:ascii="mylotus" w:hAnsi="mylotus" w:cs="mylotus"/>
          <w:b/>
          <w:bCs/>
          <w:color w:val="000000" w:themeColor="text1"/>
          <w:sz w:val="36"/>
          <w:szCs w:val="36"/>
          <w:rtl/>
        </w:rPr>
      </w:pPr>
      <w:r w:rsidRPr="001828DC">
        <w:rPr>
          <w:rFonts w:ascii="mylotus" w:hAnsi="mylotus" w:cs="mylotus"/>
          <w:b/>
          <w:bCs/>
          <w:color w:val="000000" w:themeColor="text1"/>
          <w:sz w:val="36"/>
          <w:szCs w:val="36"/>
          <w:rtl/>
        </w:rPr>
        <w:t xml:space="preserve">الحمد لله رب </w:t>
      </w:r>
      <w:proofErr w:type="gramStart"/>
      <w:r w:rsidRPr="001828DC">
        <w:rPr>
          <w:rFonts w:ascii="mylotus" w:hAnsi="mylotus" w:cs="mylotus"/>
          <w:b/>
          <w:bCs/>
          <w:color w:val="000000" w:themeColor="text1"/>
          <w:sz w:val="36"/>
          <w:szCs w:val="36"/>
          <w:rtl/>
        </w:rPr>
        <w:t>العالمين ،</w:t>
      </w:r>
      <w:proofErr w:type="gramEnd"/>
      <w:r w:rsidRPr="001828DC">
        <w:rPr>
          <w:rFonts w:ascii="mylotus" w:hAnsi="mylotus" w:cs="mylotus"/>
          <w:b/>
          <w:bCs/>
          <w:color w:val="000000" w:themeColor="text1"/>
          <w:sz w:val="36"/>
          <w:szCs w:val="36"/>
          <w:rtl/>
        </w:rPr>
        <w:t xml:space="preserve"> الذي خلق من الماء بشراً فجعله نسباً وصهراً ، وسعت رحمته كل شيء، سبحانه وتعالى، جعل صلة الرحم سبباً في زيادة الرزق، وسبباً للحصول على البركة في العمر، وأشهد أن لا إله إلا الله وحده لا شريك له، وأشهد أن سيدنا محمداً رسول الله خير من وصل رحمه وخير من أحسن إليهم وخير من تقرب إليهم.</w:t>
      </w:r>
    </w:p>
    <w:p w14:paraId="12FA4302" w14:textId="77777777" w:rsidR="00210D77" w:rsidRDefault="001D2E99" w:rsidP="0046163C">
      <w:pPr>
        <w:spacing w:after="120" w:line="240" w:lineRule="auto"/>
        <w:jc w:val="center"/>
        <w:rPr>
          <w:rtl/>
        </w:rPr>
      </w:pPr>
      <w:r w:rsidRPr="00B4287D">
        <w:rPr>
          <w:rFonts w:ascii="mylotus" w:hAnsi="mylotus" w:cs="PT Bold Heading"/>
          <w:b/>
          <w:bCs/>
          <w:color w:val="FF0000"/>
          <w:sz w:val="36"/>
          <w:szCs w:val="36"/>
          <w:rtl/>
        </w:rPr>
        <w:t xml:space="preserve">أما </w:t>
      </w:r>
      <w:proofErr w:type="gramStart"/>
      <w:r w:rsidRPr="00B4287D">
        <w:rPr>
          <w:rFonts w:ascii="mylotus" w:hAnsi="mylotus" w:cs="PT Bold Heading"/>
          <w:b/>
          <w:bCs/>
          <w:color w:val="FF0000"/>
          <w:sz w:val="36"/>
          <w:szCs w:val="36"/>
          <w:rtl/>
        </w:rPr>
        <w:t>بعد :</w:t>
      </w:r>
      <w:proofErr w:type="gramEnd"/>
    </w:p>
    <w:p w14:paraId="25E95AF3" w14:textId="77777777" w:rsidR="003560D7" w:rsidRPr="00B4287D" w:rsidRDefault="00210D77" w:rsidP="0046163C">
      <w:pPr>
        <w:spacing w:after="120" w:line="240" w:lineRule="auto"/>
        <w:jc w:val="both"/>
        <w:rPr>
          <w:rFonts w:ascii="mylotus" w:hAnsi="mylotus" w:cs="PT Bold Heading"/>
          <w:b/>
          <w:bCs/>
          <w:color w:val="FF0000"/>
          <w:sz w:val="36"/>
          <w:szCs w:val="36"/>
          <w:rtl/>
        </w:rPr>
      </w:pPr>
      <w:proofErr w:type="gramStart"/>
      <w:r w:rsidRPr="00210D77">
        <w:rPr>
          <w:rFonts w:ascii="mylotus" w:hAnsi="mylotus" w:cs="PT Bold Heading"/>
          <w:b/>
          <w:bCs/>
          <w:color w:val="FF0000"/>
          <w:sz w:val="36"/>
          <w:szCs w:val="36"/>
          <w:rtl/>
        </w:rPr>
        <w:t>أولاً :</w:t>
      </w:r>
      <w:proofErr w:type="gramEnd"/>
      <w:r w:rsidRPr="00210D77">
        <w:rPr>
          <w:rFonts w:ascii="mylotus" w:hAnsi="mylotus" w:cs="PT Bold Heading"/>
          <w:b/>
          <w:bCs/>
          <w:color w:val="FF0000"/>
          <w:sz w:val="36"/>
          <w:szCs w:val="36"/>
          <w:rtl/>
        </w:rPr>
        <w:t xml:space="preserve"> الرزق مكتوب كما أن الأجل مكتوب</w:t>
      </w:r>
    </w:p>
    <w:p w14:paraId="0452F11A" w14:textId="77777777" w:rsidR="002B4DC3" w:rsidRPr="00B4287D" w:rsidRDefault="0075497A" w:rsidP="0046163C">
      <w:pPr>
        <w:spacing w:after="120" w:line="240" w:lineRule="auto"/>
        <w:jc w:val="both"/>
        <w:rPr>
          <w:rFonts w:ascii="mylotus" w:hAnsi="mylotus" w:cs="mylotus"/>
          <w:b/>
          <w:bCs/>
          <w:color w:val="000000" w:themeColor="text1"/>
          <w:sz w:val="36"/>
          <w:szCs w:val="36"/>
          <w:rtl/>
        </w:rPr>
      </w:pPr>
      <w:r w:rsidRPr="0075497A">
        <w:rPr>
          <w:rFonts w:ascii="mylotus" w:hAnsi="mylotus" w:cs="mylotus"/>
          <w:b/>
          <w:bCs/>
          <w:color w:val="000000" w:themeColor="text1"/>
          <w:sz w:val="36"/>
          <w:szCs w:val="36"/>
          <w:rtl/>
        </w:rPr>
        <w:t>*عباد الله :</w:t>
      </w:r>
      <w:r w:rsidR="00405D49">
        <w:rPr>
          <w:rFonts w:ascii="mylotus" w:hAnsi="mylotus" w:cs="mylotus" w:hint="cs"/>
          <w:b/>
          <w:bCs/>
          <w:color w:val="000000" w:themeColor="text1"/>
          <w:sz w:val="36"/>
          <w:szCs w:val="36"/>
          <w:rtl/>
        </w:rPr>
        <w:t xml:space="preserve"> إن </w:t>
      </w:r>
      <w:r w:rsidRPr="0075497A">
        <w:rPr>
          <w:rFonts w:ascii="mylotus" w:hAnsi="mylotus" w:cs="mylotus"/>
          <w:b/>
          <w:bCs/>
          <w:color w:val="000000" w:themeColor="text1"/>
          <w:sz w:val="36"/>
          <w:szCs w:val="36"/>
          <w:rtl/>
        </w:rPr>
        <w:t xml:space="preserve"> </w:t>
      </w:r>
      <w:r w:rsidR="00405D49">
        <w:rPr>
          <w:rFonts w:ascii="mylotus" w:hAnsi="mylotus" w:cs="mylotus"/>
          <w:b/>
          <w:bCs/>
          <w:color w:val="000000" w:themeColor="text1"/>
          <w:sz w:val="36"/>
          <w:szCs w:val="36"/>
          <w:rtl/>
        </w:rPr>
        <w:t xml:space="preserve">الأرزاق بيد اللهِ جل جلاله </w:t>
      </w:r>
      <w:r w:rsidR="00405D49" w:rsidRPr="00405D49">
        <w:rPr>
          <w:rFonts w:ascii="mylotus" w:hAnsi="mylotus" w:cs="mylotus"/>
          <w:b/>
          <w:bCs/>
          <w:color w:val="000000" w:themeColor="text1"/>
          <w:sz w:val="36"/>
          <w:szCs w:val="36"/>
          <w:rtl/>
        </w:rPr>
        <w:t xml:space="preserve">قال تعالى: </w:t>
      </w:r>
      <w:r w:rsidR="00405D49">
        <w:rPr>
          <w:rFonts w:ascii="mylotus" w:hAnsi="mylotus" w:cs="mylotus" w:hint="cs"/>
          <w:b/>
          <w:bCs/>
          <w:color w:val="000000" w:themeColor="text1"/>
          <w:sz w:val="36"/>
          <w:szCs w:val="36"/>
          <w:rtl/>
        </w:rPr>
        <w:t>{</w:t>
      </w:r>
      <w:r w:rsidR="00405D49" w:rsidRPr="00405D49">
        <w:rPr>
          <w:rFonts w:ascii="mylotus" w:hAnsi="mylotus" w:cs="mylotus"/>
          <w:b/>
          <w:bCs/>
          <w:color w:val="000000" w:themeColor="text1"/>
          <w:sz w:val="36"/>
          <w:szCs w:val="36"/>
          <w:rtl/>
        </w:rPr>
        <w:t xml:space="preserve">وَمَا مِنْ دَابَّةٍ فِي الْأَرْضِ إِلَّا عَلَى اللَّهِ رِزْقُهَا </w:t>
      </w:r>
      <w:r w:rsidR="00405D49">
        <w:rPr>
          <w:rFonts w:ascii="mylotus" w:hAnsi="mylotus" w:cs="mylotus" w:hint="cs"/>
          <w:b/>
          <w:bCs/>
          <w:color w:val="000000" w:themeColor="text1"/>
          <w:sz w:val="36"/>
          <w:szCs w:val="36"/>
          <w:rtl/>
        </w:rPr>
        <w:t>}(</w:t>
      </w:r>
      <w:r w:rsidR="00405D49">
        <w:rPr>
          <w:rFonts w:ascii="mylotus" w:hAnsi="mylotus" w:cs="mylotus"/>
          <w:b/>
          <w:bCs/>
          <w:color w:val="000000" w:themeColor="text1"/>
          <w:sz w:val="36"/>
          <w:szCs w:val="36"/>
          <w:rtl/>
        </w:rPr>
        <w:t>سورة هود</w:t>
      </w:r>
      <w:r w:rsidR="00405D49">
        <w:rPr>
          <w:rFonts w:ascii="mylotus" w:hAnsi="mylotus" w:cs="mylotus" w:hint="cs"/>
          <w:b/>
          <w:bCs/>
          <w:color w:val="000000" w:themeColor="text1"/>
          <w:sz w:val="36"/>
          <w:szCs w:val="36"/>
          <w:rtl/>
        </w:rPr>
        <w:t>)،</w:t>
      </w:r>
      <w:r w:rsidR="001B56FA">
        <w:rPr>
          <w:rFonts w:ascii="mylotus" w:hAnsi="mylotus" w:cs="mylotus" w:hint="cs"/>
          <w:b/>
          <w:bCs/>
          <w:color w:val="000000" w:themeColor="text1"/>
          <w:sz w:val="36"/>
          <w:szCs w:val="36"/>
          <w:rtl/>
        </w:rPr>
        <w:t xml:space="preserve"> وقال أيضاً: </w:t>
      </w:r>
      <w:r w:rsidR="007603E4">
        <w:rPr>
          <w:rFonts w:ascii="mylotus" w:hAnsi="mylotus" w:cs="mylotus" w:hint="cs"/>
          <w:b/>
          <w:bCs/>
          <w:color w:val="000000" w:themeColor="text1"/>
          <w:sz w:val="36"/>
          <w:szCs w:val="36"/>
          <w:rtl/>
        </w:rPr>
        <w:t>{</w:t>
      </w:r>
      <w:r w:rsidR="007603E4" w:rsidRPr="007603E4">
        <w:rPr>
          <w:rFonts w:ascii="mylotus" w:hAnsi="mylotus" w:cs="mylotus"/>
          <w:b/>
          <w:bCs/>
          <w:color w:val="000000" w:themeColor="text1"/>
          <w:sz w:val="36"/>
          <w:szCs w:val="36"/>
          <w:rtl/>
        </w:rPr>
        <w:t xml:space="preserve"> وَفِي السَّمَاءِ رِزْقُكُمْ وَمَا تُوعَدُونَ (22) فَوَرَبِّ السَّمَاءِ وَالْأَرْضِ إِنَّهُ لَحَقٌّ مِثْلَ مَا أَنَّكُمْ </w:t>
      </w:r>
      <w:r w:rsidR="007603E4" w:rsidRPr="007603E4">
        <w:rPr>
          <w:rFonts w:ascii="mylotus" w:hAnsi="mylotus" w:cs="mylotus"/>
          <w:b/>
          <w:bCs/>
          <w:color w:val="000000" w:themeColor="text1"/>
          <w:sz w:val="36"/>
          <w:szCs w:val="36"/>
          <w:rtl/>
        </w:rPr>
        <w:lastRenderedPageBreak/>
        <w:t>تَنْطِقُونَ (23)</w:t>
      </w:r>
      <w:r w:rsidR="007603E4" w:rsidRPr="007603E4">
        <w:rPr>
          <w:rFonts w:ascii="mylotus" w:hAnsi="mylotus" w:cs="mylotus" w:hint="cs"/>
          <w:b/>
          <w:bCs/>
          <w:color w:val="000000" w:themeColor="text1"/>
          <w:sz w:val="36"/>
          <w:szCs w:val="36"/>
          <w:rtl/>
        </w:rPr>
        <w:t xml:space="preserve"> </w:t>
      </w:r>
      <w:r w:rsidR="007603E4">
        <w:rPr>
          <w:rFonts w:ascii="mylotus" w:hAnsi="mylotus" w:cs="mylotus" w:hint="cs"/>
          <w:b/>
          <w:bCs/>
          <w:color w:val="000000" w:themeColor="text1"/>
          <w:sz w:val="36"/>
          <w:szCs w:val="36"/>
          <w:rtl/>
        </w:rPr>
        <w:t>}(الذاريات)،</w:t>
      </w:r>
      <w:r w:rsidR="00405D49">
        <w:rPr>
          <w:rFonts w:ascii="mylotus" w:hAnsi="mylotus" w:cs="mylotus" w:hint="cs"/>
          <w:b/>
          <w:bCs/>
          <w:color w:val="000000" w:themeColor="text1"/>
          <w:sz w:val="36"/>
          <w:szCs w:val="36"/>
          <w:rtl/>
        </w:rPr>
        <w:t xml:space="preserve"> </w:t>
      </w:r>
      <w:r w:rsidR="001B56FA">
        <w:rPr>
          <w:rFonts w:ascii="mylotus" w:hAnsi="mylotus" w:cs="mylotus" w:hint="cs"/>
          <w:b/>
          <w:bCs/>
          <w:color w:val="000000" w:themeColor="text1"/>
          <w:sz w:val="36"/>
          <w:szCs w:val="36"/>
          <w:rtl/>
        </w:rPr>
        <w:t>و</w:t>
      </w:r>
      <w:r w:rsidR="003C43C5" w:rsidRPr="003C43C5">
        <w:rPr>
          <w:rFonts w:ascii="mylotus" w:hAnsi="mylotus" w:cs="mylotus"/>
          <w:b/>
          <w:bCs/>
          <w:color w:val="000000" w:themeColor="text1"/>
          <w:sz w:val="36"/>
          <w:szCs w:val="36"/>
          <w:rtl/>
        </w:rPr>
        <w:t xml:space="preserve">عَنْ أَبِي </w:t>
      </w:r>
      <w:proofErr w:type="spellStart"/>
      <w:r w:rsidR="003C43C5" w:rsidRPr="003C43C5">
        <w:rPr>
          <w:rFonts w:ascii="mylotus" w:hAnsi="mylotus" w:cs="mylotus"/>
          <w:b/>
          <w:bCs/>
          <w:color w:val="000000" w:themeColor="text1"/>
          <w:sz w:val="36"/>
          <w:szCs w:val="36"/>
          <w:rtl/>
        </w:rPr>
        <w:t>أُمَامَةَ</w:t>
      </w:r>
      <w:proofErr w:type="spellEnd"/>
      <w:r w:rsidR="003C43C5" w:rsidRPr="003C43C5">
        <w:rPr>
          <w:rFonts w:ascii="mylotus" w:hAnsi="mylotus" w:cs="mylotus"/>
          <w:b/>
          <w:bCs/>
          <w:color w:val="000000" w:themeColor="text1"/>
          <w:sz w:val="36"/>
          <w:szCs w:val="36"/>
          <w:rtl/>
        </w:rPr>
        <w:t xml:space="preserve"> قَالَ: قَالَ رَسُولُ اللَّهِ صَلَّى اللهُ عَلَيْهِ وَسَلَّمَ: «إِنَّ رَوْحَ الْقُدُسِ نَفَثَ فِي رُوعِيَ أَنَّ نَفْسًا لَنْ تَمُوتَ حَتَّى تَسْتَكْمِلَ أَجَلَهَا وَتَسْتَوْعِبَ رِزْقَهَا فَأَجْمِلُوا فِي الطَّلَبِ وَلَا يَحْمِلَنَّ أَحَدَكُمُ اسْتِبْطَاءُ الرِّزْقِ أَنْ يَطْلُبَهُ بِمَعْصِيَةٍ فَإِنَّ اللَّهَ لَا يُنَالُ مَا عِنْدَهُ إِلَّا بِطَاعَتِهِ» </w:t>
      </w:r>
      <w:r w:rsidR="003C43C5" w:rsidRPr="001B56FA">
        <w:rPr>
          <w:rFonts w:ascii="mylotus" w:hAnsi="mylotus" w:cs="mylotus" w:hint="cs"/>
          <w:b/>
          <w:bCs/>
          <w:color w:val="FF0000"/>
          <w:sz w:val="36"/>
          <w:szCs w:val="36"/>
          <w:rtl/>
        </w:rPr>
        <w:t xml:space="preserve">(حلية الأولياء)، </w:t>
      </w:r>
      <w:r w:rsidR="00405D49" w:rsidRPr="00405D49">
        <w:rPr>
          <w:rFonts w:ascii="mylotus" w:hAnsi="mylotus" w:cs="mylotus"/>
          <w:b/>
          <w:bCs/>
          <w:color w:val="000000" w:themeColor="text1"/>
          <w:sz w:val="36"/>
          <w:szCs w:val="36"/>
          <w:rtl/>
        </w:rPr>
        <w:t>وقد قُسِمَتْ وفُرِغَ منها، وكُتِبَتْ في اللوح المحفوظ، قال تعالى:</w:t>
      </w:r>
      <w:r w:rsidR="00405D49">
        <w:rPr>
          <w:rFonts w:ascii="mylotus" w:hAnsi="mylotus" w:cs="mylotus" w:hint="cs"/>
          <w:b/>
          <w:bCs/>
          <w:color w:val="000000" w:themeColor="text1"/>
          <w:sz w:val="36"/>
          <w:szCs w:val="36"/>
          <w:rtl/>
        </w:rPr>
        <w:t>{</w:t>
      </w:r>
      <w:r w:rsidR="00405D49" w:rsidRPr="00405D49">
        <w:rPr>
          <w:rFonts w:ascii="mylotus" w:hAnsi="mylotus" w:cs="mylotus"/>
          <w:b/>
          <w:bCs/>
          <w:color w:val="000000" w:themeColor="text1"/>
          <w:sz w:val="36"/>
          <w:szCs w:val="36"/>
          <w:rtl/>
        </w:rPr>
        <w:t xml:space="preserve"> نَحْنُ قَسَمْنَا بَيْنَهُمْ مَعِيشَتَهُمْ فِي الْحَيَاةِ الدُّنْيَا </w:t>
      </w:r>
      <w:r w:rsidR="00405D49">
        <w:rPr>
          <w:rFonts w:ascii="mylotus" w:hAnsi="mylotus" w:cs="mylotus" w:hint="cs"/>
          <w:b/>
          <w:bCs/>
          <w:color w:val="000000" w:themeColor="text1"/>
          <w:sz w:val="36"/>
          <w:szCs w:val="36"/>
          <w:rtl/>
        </w:rPr>
        <w:t>}(</w:t>
      </w:r>
      <w:r w:rsidR="00405D49">
        <w:rPr>
          <w:rFonts w:ascii="mylotus" w:hAnsi="mylotus" w:cs="mylotus"/>
          <w:b/>
          <w:bCs/>
          <w:color w:val="000000" w:themeColor="text1"/>
          <w:sz w:val="36"/>
          <w:szCs w:val="36"/>
          <w:rtl/>
        </w:rPr>
        <w:t>الزخرف</w:t>
      </w:r>
      <w:r w:rsidR="00405D49">
        <w:rPr>
          <w:rFonts w:ascii="mylotus" w:hAnsi="mylotus" w:cs="mylotus" w:hint="cs"/>
          <w:b/>
          <w:bCs/>
          <w:color w:val="000000" w:themeColor="text1"/>
          <w:sz w:val="36"/>
          <w:szCs w:val="36"/>
          <w:rtl/>
        </w:rPr>
        <w:t xml:space="preserve"> )، </w:t>
      </w:r>
      <w:r w:rsidR="00405D49" w:rsidRPr="00405D49">
        <w:rPr>
          <w:rFonts w:ascii="mylotus" w:hAnsi="mylotus" w:cs="mylotus"/>
          <w:b/>
          <w:bCs/>
          <w:color w:val="000000" w:themeColor="text1"/>
          <w:sz w:val="36"/>
          <w:szCs w:val="36"/>
          <w:rtl/>
        </w:rPr>
        <w:t xml:space="preserve"> </w:t>
      </w:r>
      <w:r w:rsidR="00405D49">
        <w:rPr>
          <w:rFonts w:ascii="mylotus" w:hAnsi="mylotus" w:cs="mylotus" w:hint="cs"/>
          <w:b/>
          <w:bCs/>
          <w:color w:val="000000" w:themeColor="text1"/>
          <w:sz w:val="36"/>
          <w:szCs w:val="36"/>
          <w:rtl/>
        </w:rPr>
        <w:t>و</w:t>
      </w:r>
      <w:r w:rsidR="00405D49" w:rsidRPr="00405D49">
        <w:rPr>
          <w:rFonts w:ascii="mylotus" w:hAnsi="mylotus" w:cs="mylotus"/>
          <w:b/>
          <w:bCs/>
          <w:color w:val="000000" w:themeColor="text1"/>
          <w:sz w:val="36"/>
          <w:szCs w:val="36"/>
          <w:rtl/>
        </w:rPr>
        <w:t>عنْ أبي عبدِ الرَّحمنِ عبدِ اللهِ بنِ مسعودٍ رَضِي اللهُ عَنْهُ قالَ: حدَّثنا رسولُ اللهِ صَلَّى اللهُ عَلَيْهِ وَسَلَّ</w:t>
      </w:r>
      <w:r w:rsidR="00405D49">
        <w:rPr>
          <w:rFonts w:ascii="mylotus" w:hAnsi="mylotus" w:cs="mylotus"/>
          <w:b/>
          <w:bCs/>
          <w:color w:val="000000" w:themeColor="text1"/>
          <w:sz w:val="36"/>
          <w:szCs w:val="36"/>
          <w:rtl/>
        </w:rPr>
        <w:t xml:space="preserve">مَ، وهو الصَّادِقُ المصْدُوقُ: </w:t>
      </w:r>
      <w:r w:rsidR="00405D49">
        <w:rPr>
          <w:rFonts w:ascii="mylotus" w:hAnsi="mylotus" w:cs="mylotus" w:hint="cs"/>
          <w:b/>
          <w:bCs/>
          <w:color w:val="000000" w:themeColor="text1"/>
          <w:sz w:val="36"/>
          <w:szCs w:val="36"/>
          <w:rtl/>
        </w:rPr>
        <w:t>(</w:t>
      </w:r>
      <w:r w:rsidR="00405D49" w:rsidRPr="00405D49">
        <w:rPr>
          <w:rFonts w:ascii="mylotus" w:hAnsi="mylotus" w:cs="mylotus"/>
          <w:b/>
          <w:bCs/>
          <w:color w:val="000000" w:themeColor="text1"/>
          <w:sz w:val="36"/>
          <w:szCs w:val="36"/>
          <w:rtl/>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 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w:t>
      </w:r>
      <w:r w:rsidR="00405D49">
        <w:rPr>
          <w:rFonts w:ascii="mylotus" w:hAnsi="mylotus" w:cs="mylotus"/>
          <w:b/>
          <w:bCs/>
          <w:color w:val="000000" w:themeColor="text1"/>
          <w:sz w:val="36"/>
          <w:szCs w:val="36"/>
          <w:rtl/>
        </w:rPr>
        <w:t>ِ الْجَنَّةِ فَيَدْخُلَهَا</w:t>
      </w:r>
      <w:r w:rsidR="00405D49">
        <w:rPr>
          <w:rFonts w:ascii="mylotus" w:hAnsi="mylotus" w:cs="mylotus" w:hint="cs"/>
          <w:b/>
          <w:bCs/>
          <w:color w:val="000000" w:themeColor="text1"/>
          <w:sz w:val="36"/>
          <w:szCs w:val="36"/>
          <w:rtl/>
        </w:rPr>
        <w:t>).</w:t>
      </w:r>
      <w:r w:rsidR="00405D49" w:rsidRPr="00405D49">
        <w:rPr>
          <w:rFonts w:ascii="mylotus" w:hAnsi="mylotus" w:cs="mylotus"/>
          <w:b/>
          <w:bCs/>
          <w:color w:val="000000" w:themeColor="text1"/>
          <w:sz w:val="36"/>
          <w:szCs w:val="36"/>
          <w:rtl/>
        </w:rPr>
        <w:t xml:space="preserve"> </w:t>
      </w:r>
      <w:r w:rsidR="00405D49" w:rsidRPr="006333C8">
        <w:rPr>
          <w:rFonts w:ascii="mylotus" w:hAnsi="mylotus" w:cs="mylotus" w:hint="cs"/>
          <w:b/>
          <w:bCs/>
          <w:color w:val="FF0000"/>
          <w:sz w:val="36"/>
          <w:szCs w:val="36"/>
          <w:rtl/>
        </w:rPr>
        <w:t>(</w:t>
      </w:r>
      <w:r w:rsidR="007C3E1D" w:rsidRPr="006333C8">
        <w:rPr>
          <w:rFonts w:ascii="mylotus" w:hAnsi="mylotus" w:cs="mylotus"/>
          <w:b/>
          <w:bCs/>
          <w:color w:val="FF0000"/>
          <w:sz w:val="36"/>
          <w:szCs w:val="36"/>
          <w:rtl/>
        </w:rPr>
        <w:t>البخاري ومسلم</w:t>
      </w:r>
      <w:r w:rsidR="00405D49" w:rsidRPr="006333C8">
        <w:rPr>
          <w:rFonts w:ascii="mylotus" w:hAnsi="mylotus" w:cs="mylotus" w:hint="cs"/>
          <w:b/>
          <w:bCs/>
          <w:color w:val="FF0000"/>
          <w:sz w:val="36"/>
          <w:szCs w:val="36"/>
          <w:rtl/>
        </w:rPr>
        <w:t>)</w:t>
      </w:r>
      <w:r w:rsidR="00210D77" w:rsidRPr="006333C8">
        <w:rPr>
          <w:rFonts w:ascii="mylotus" w:hAnsi="mylotus" w:cs="mylotus" w:hint="cs"/>
          <w:b/>
          <w:bCs/>
          <w:color w:val="FF0000"/>
          <w:sz w:val="36"/>
          <w:szCs w:val="36"/>
          <w:rtl/>
        </w:rPr>
        <w:t xml:space="preserve"> </w:t>
      </w:r>
      <w:r w:rsidR="00210D77">
        <w:rPr>
          <w:rFonts w:ascii="mylotus" w:hAnsi="mylotus" w:cs="mylotus" w:hint="cs"/>
          <w:b/>
          <w:bCs/>
          <w:color w:val="000000" w:themeColor="text1"/>
          <w:sz w:val="36"/>
          <w:szCs w:val="36"/>
          <w:rtl/>
        </w:rPr>
        <w:t xml:space="preserve">، </w:t>
      </w:r>
      <w:r w:rsidR="00405D49" w:rsidRPr="00405D49">
        <w:rPr>
          <w:rFonts w:ascii="mylotus" w:hAnsi="mylotus" w:cs="mylotus"/>
          <w:b/>
          <w:bCs/>
          <w:color w:val="000000" w:themeColor="text1"/>
          <w:sz w:val="36"/>
          <w:szCs w:val="36"/>
          <w:rtl/>
        </w:rPr>
        <w:t>فلا داعي لل</w:t>
      </w:r>
      <w:r w:rsidR="00C76F0B">
        <w:rPr>
          <w:rFonts w:ascii="mylotus" w:hAnsi="mylotus" w:cs="mylotus"/>
          <w:b/>
          <w:bCs/>
          <w:color w:val="000000" w:themeColor="text1"/>
          <w:sz w:val="36"/>
          <w:szCs w:val="36"/>
          <w:rtl/>
        </w:rPr>
        <w:t>قلق والخوف من الرزق أو المستقبل</w:t>
      </w:r>
      <w:r w:rsidR="00C76F0B">
        <w:rPr>
          <w:rFonts w:ascii="mylotus" w:hAnsi="mylotus" w:cs="mylotus" w:hint="cs"/>
          <w:b/>
          <w:bCs/>
          <w:color w:val="000000" w:themeColor="text1"/>
          <w:sz w:val="36"/>
          <w:szCs w:val="36"/>
          <w:rtl/>
        </w:rPr>
        <w:t xml:space="preserve"> ، ولكن </w:t>
      </w:r>
      <w:r w:rsidR="00664FFF">
        <w:rPr>
          <w:rFonts w:ascii="mylotus" w:hAnsi="mylotus" w:cs="mylotus" w:hint="cs"/>
          <w:b/>
          <w:bCs/>
          <w:color w:val="000000" w:themeColor="text1"/>
          <w:sz w:val="36"/>
          <w:szCs w:val="36"/>
          <w:rtl/>
        </w:rPr>
        <w:t xml:space="preserve">علينا </w:t>
      </w:r>
      <w:r w:rsidR="00C76F0B">
        <w:rPr>
          <w:rFonts w:ascii="mylotus" w:hAnsi="mylotus" w:cs="mylotus" w:hint="cs"/>
          <w:b/>
          <w:bCs/>
          <w:color w:val="000000" w:themeColor="text1"/>
          <w:sz w:val="36"/>
          <w:szCs w:val="36"/>
          <w:rtl/>
        </w:rPr>
        <w:t>ب</w:t>
      </w:r>
      <w:r w:rsidR="00C76F0B">
        <w:rPr>
          <w:rFonts w:ascii="mylotus" w:hAnsi="mylotus" w:cs="mylotus"/>
          <w:b/>
          <w:bCs/>
          <w:color w:val="000000" w:themeColor="text1"/>
          <w:sz w:val="36"/>
          <w:szCs w:val="36"/>
          <w:rtl/>
        </w:rPr>
        <w:t>الاكتساب</w:t>
      </w:r>
      <w:r w:rsidR="00166376">
        <w:rPr>
          <w:rFonts w:ascii="mylotus" w:hAnsi="mylotus" w:cs="mylotus" w:hint="cs"/>
          <w:b/>
          <w:bCs/>
          <w:color w:val="000000" w:themeColor="text1"/>
          <w:sz w:val="36"/>
          <w:szCs w:val="36"/>
          <w:rtl/>
        </w:rPr>
        <w:t xml:space="preserve"> والأخذ بالأسباب </w:t>
      </w:r>
      <w:r w:rsidR="00C76F0B">
        <w:rPr>
          <w:rFonts w:ascii="mylotus" w:hAnsi="mylotus" w:cs="mylotus"/>
          <w:b/>
          <w:bCs/>
          <w:color w:val="000000" w:themeColor="text1"/>
          <w:sz w:val="36"/>
          <w:szCs w:val="36"/>
          <w:rtl/>
        </w:rPr>
        <w:t xml:space="preserve"> لطلب المعاش</w:t>
      </w:r>
      <w:r w:rsidR="00664FFF">
        <w:rPr>
          <w:rFonts w:ascii="mylotus" w:hAnsi="mylotus" w:cs="mylotus" w:hint="cs"/>
          <w:b/>
          <w:bCs/>
          <w:color w:val="000000" w:themeColor="text1"/>
          <w:sz w:val="36"/>
          <w:szCs w:val="36"/>
          <w:rtl/>
        </w:rPr>
        <w:t xml:space="preserve"> كما أمر الله تعالي </w:t>
      </w:r>
      <w:r w:rsidR="00C76F0B">
        <w:rPr>
          <w:rFonts w:ascii="mylotus" w:hAnsi="mylotus" w:cs="mylotus" w:hint="cs"/>
          <w:b/>
          <w:bCs/>
          <w:color w:val="000000" w:themeColor="text1"/>
          <w:sz w:val="36"/>
          <w:szCs w:val="36"/>
          <w:rtl/>
        </w:rPr>
        <w:t>،</w:t>
      </w:r>
      <w:r w:rsidR="00BB4FB5">
        <w:rPr>
          <w:rFonts w:ascii="mylotus" w:hAnsi="mylotus" w:cs="mylotus"/>
          <w:b/>
          <w:bCs/>
          <w:color w:val="000000" w:themeColor="text1"/>
          <w:sz w:val="36"/>
          <w:szCs w:val="36"/>
          <w:rtl/>
        </w:rPr>
        <w:t xml:space="preserve"> ل</w:t>
      </w:r>
      <w:r w:rsidR="00BB4FB5">
        <w:rPr>
          <w:rFonts w:ascii="mylotus" w:hAnsi="mylotus" w:cs="mylotus" w:hint="cs"/>
          <w:b/>
          <w:bCs/>
          <w:color w:val="000000" w:themeColor="text1"/>
          <w:sz w:val="36"/>
          <w:szCs w:val="36"/>
          <w:rtl/>
        </w:rPr>
        <w:t xml:space="preserve">نستعين بذلك </w:t>
      </w:r>
      <w:r w:rsidR="00C76F0B">
        <w:rPr>
          <w:rFonts w:ascii="mylotus" w:hAnsi="mylotus" w:cs="mylotus"/>
          <w:b/>
          <w:bCs/>
          <w:color w:val="000000" w:themeColor="text1"/>
          <w:sz w:val="36"/>
          <w:szCs w:val="36"/>
          <w:rtl/>
        </w:rPr>
        <w:t xml:space="preserve"> على طاعته</w:t>
      </w:r>
      <w:r w:rsidR="00C76F0B">
        <w:rPr>
          <w:rFonts w:ascii="mylotus" w:hAnsi="mylotus" w:cs="mylotus" w:hint="cs"/>
          <w:b/>
          <w:bCs/>
          <w:color w:val="000000" w:themeColor="text1"/>
          <w:sz w:val="36"/>
          <w:szCs w:val="36"/>
          <w:rtl/>
        </w:rPr>
        <w:t xml:space="preserve"> ، </w:t>
      </w:r>
      <w:r w:rsidR="00C76F0B" w:rsidRPr="00C76F0B">
        <w:rPr>
          <w:rFonts w:ascii="mylotus" w:hAnsi="mylotus" w:cs="mylotus"/>
          <w:b/>
          <w:bCs/>
          <w:color w:val="000000" w:themeColor="text1"/>
          <w:sz w:val="36"/>
          <w:szCs w:val="36"/>
          <w:rtl/>
        </w:rPr>
        <w:t xml:space="preserve">قال عز وجل آمراً عباده بعد انقضاء فريضة عظيمة </w:t>
      </w:r>
      <w:proofErr w:type="spellStart"/>
      <w:r w:rsidR="00C76F0B" w:rsidRPr="00C76F0B">
        <w:rPr>
          <w:rFonts w:ascii="mylotus" w:hAnsi="mylotus" w:cs="mylotus"/>
          <w:b/>
          <w:bCs/>
          <w:color w:val="000000" w:themeColor="text1"/>
          <w:sz w:val="36"/>
          <w:szCs w:val="36"/>
          <w:rtl/>
        </w:rPr>
        <w:t>هى</w:t>
      </w:r>
      <w:proofErr w:type="spellEnd"/>
      <w:r w:rsidR="00C76F0B" w:rsidRPr="00C76F0B">
        <w:rPr>
          <w:rFonts w:ascii="mylotus" w:hAnsi="mylotus" w:cs="mylotus"/>
          <w:b/>
          <w:bCs/>
          <w:color w:val="000000" w:themeColor="text1"/>
          <w:sz w:val="36"/>
          <w:szCs w:val="36"/>
          <w:rtl/>
        </w:rPr>
        <w:t xml:space="preserve"> صلاة الجمعة: {فَانْتَشِرُوا فِي الْأَرْضِ وَابْتَغُوا مِ</w:t>
      </w:r>
      <w:r w:rsidR="00F45D10">
        <w:rPr>
          <w:rFonts w:ascii="mylotus" w:hAnsi="mylotus" w:cs="mylotus"/>
          <w:b/>
          <w:bCs/>
          <w:color w:val="000000" w:themeColor="text1"/>
          <w:sz w:val="36"/>
          <w:szCs w:val="36"/>
          <w:rtl/>
        </w:rPr>
        <w:t xml:space="preserve">نْ فَضْلِ اللَّهِ} </w:t>
      </w:r>
      <w:r w:rsidR="00F45D10">
        <w:rPr>
          <w:rFonts w:ascii="mylotus" w:hAnsi="mylotus" w:cs="mylotus" w:hint="cs"/>
          <w:b/>
          <w:bCs/>
          <w:color w:val="000000" w:themeColor="text1"/>
          <w:sz w:val="36"/>
          <w:szCs w:val="36"/>
          <w:rtl/>
        </w:rPr>
        <w:t>(</w:t>
      </w:r>
      <w:r w:rsidR="00F45D10">
        <w:rPr>
          <w:rFonts w:ascii="mylotus" w:hAnsi="mylotus" w:cs="mylotus"/>
          <w:b/>
          <w:bCs/>
          <w:color w:val="000000" w:themeColor="text1"/>
          <w:sz w:val="36"/>
          <w:szCs w:val="36"/>
          <w:rtl/>
        </w:rPr>
        <w:t>الجمعة</w:t>
      </w:r>
      <w:r w:rsidR="00F45D10">
        <w:rPr>
          <w:rFonts w:ascii="mylotus" w:hAnsi="mylotus" w:cs="mylotus" w:hint="cs"/>
          <w:b/>
          <w:bCs/>
          <w:color w:val="000000" w:themeColor="text1"/>
          <w:sz w:val="36"/>
          <w:szCs w:val="36"/>
          <w:rtl/>
        </w:rPr>
        <w:t>)،</w:t>
      </w:r>
      <w:r w:rsidR="00F91A6E" w:rsidRPr="00F91A6E">
        <w:rPr>
          <w:rtl/>
        </w:rPr>
        <w:t xml:space="preserve"> </w:t>
      </w:r>
      <w:r w:rsidR="000959C1">
        <w:rPr>
          <w:rFonts w:ascii="mylotus" w:hAnsi="mylotus" w:cs="mylotus" w:hint="cs"/>
          <w:b/>
          <w:bCs/>
          <w:color w:val="000000" w:themeColor="text1"/>
          <w:sz w:val="36"/>
          <w:szCs w:val="36"/>
          <w:rtl/>
        </w:rPr>
        <w:t xml:space="preserve"> و</w:t>
      </w:r>
      <w:r w:rsidR="00F91A6E" w:rsidRPr="00F91A6E">
        <w:rPr>
          <w:rFonts w:ascii="mylotus" w:hAnsi="mylotus" w:cs="mylotus"/>
          <w:b/>
          <w:bCs/>
          <w:color w:val="000000" w:themeColor="text1"/>
          <w:sz w:val="36"/>
          <w:szCs w:val="36"/>
          <w:rtl/>
        </w:rPr>
        <w:t>عَنْ أَبِي هُرَيْرَةَ رَضِيَ اللَّهُ عَنْهُ: أَنَّ رَسُولَ اللَّهِ صَلَّى اللهُ عَلَيْهِ وَسَلَّمَ قَالَ: «وَالَّذِي نَفْسِي بِيَدِهِ لَأَنْ يَأْخُذَ أَحَدُكُمْ حَبْلَهُ، فَيَحْتَطِبَ عَلَى ظَهْرِهِ خَيْرٌ لَهُ مِنْ أَنْ يَأْتِيَ رَجُلًا، فَيَسْأَلَهُ أَعْطَاهُ أَوْ مَنَعَهُ</w:t>
      </w:r>
      <w:r w:rsidR="00F91A6E" w:rsidRPr="007603E4">
        <w:rPr>
          <w:rFonts w:ascii="mylotus" w:hAnsi="mylotus" w:cs="mylotus"/>
          <w:b/>
          <w:bCs/>
          <w:color w:val="FF0000"/>
          <w:sz w:val="36"/>
          <w:szCs w:val="36"/>
          <w:rtl/>
        </w:rPr>
        <w:t>»</w:t>
      </w:r>
      <w:r w:rsidR="002912D0" w:rsidRPr="007603E4">
        <w:rPr>
          <w:rFonts w:ascii="mylotus" w:hAnsi="mylotus" w:cs="mylotus" w:hint="cs"/>
          <w:b/>
          <w:bCs/>
          <w:color w:val="FF0000"/>
          <w:sz w:val="36"/>
          <w:szCs w:val="36"/>
          <w:rtl/>
        </w:rPr>
        <w:t xml:space="preserve">(صحيح البخاري)، </w:t>
      </w:r>
      <w:r w:rsidR="002912D0">
        <w:rPr>
          <w:rFonts w:ascii="mylotus" w:hAnsi="mylotus" w:cs="mylotus" w:hint="cs"/>
          <w:b/>
          <w:bCs/>
          <w:color w:val="000000" w:themeColor="text1"/>
          <w:sz w:val="36"/>
          <w:szCs w:val="36"/>
          <w:rtl/>
        </w:rPr>
        <w:t>وقال تعالي:</w:t>
      </w:r>
      <w:r w:rsidR="009C7D03">
        <w:rPr>
          <w:rFonts w:ascii="mylotus" w:hAnsi="mylotus" w:cs="mylotus" w:hint="cs"/>
          <w:b/>
          <w:bCs/>
          <w:color w:val="000000" w:themeColor="text1"/>
          <w:sz w:val="36"/>
          <w:szCs w:val="36"/>
          <w:rtl/>
        </w:rPr>
        <w:t>{</w:t>
      </w:r>
      <w:r w:rsidR="009C7D03" w:rsidRPr="009C7D03">
        <w:rPr>
          <w:rFonts w:ascii="mylotus" w:hAnsi="mylotus" w:cs="mylotus"/>
          <w:b/>
          <w:bCs/>
          <w:color w:val="000000" w:themeColor="text1"/>
          <w:sz w:val="36"/>
          <w:szCs w:val="36"/>
          <w:rtl/>
        </w:rPr>
        <w:t xml:space="preserve"> هُوَ الَّذِي جَعَلَ لَكُمُ الْأَرْضَ ذَلُولًا فَامْشُوا فِي مَنَاكِبِهَا وَكُلُوا مِنْ رِزْقِهِ وَإِلَيْهِ النُّشُورُ (15)</w:t>
      </w:r>
      <w:r w:rsidR="009C7D03" w:rsidRPr="009C7D03">
        <w:rPr>
          <w:rFonts w:ascii="mylotus" w:hAnsi="mylotus" w:cs="mylotus" w:hint="cs"/>
          <w:b/>
          <w:bCs/>
          <w:color w:val="000000" w:themeColor="text1"/>
          <w:sz w:val="36"/>
          <w:szCs w:val="36"/>
          <w:rtl/>
        </w:rPr>
        <w:t xml:space="preserve"> </w:t>
      </w:r>
      <w:r w:rsidR="009C7D03">
        <w:rPr>
          <w:rFonts w:ascii="mylotus" w:hAnsi="mylotus" w:cs="mylotus" w:hint="cs"/>
          <w:b/>
          <w:bCs/>
          <w:color w:val="000000" w:themeColor="text1"/>
          <w:sz w:val="36"/>
          <w:szCs w:val="36"/>
          <w:rtl/>
        </w:rPr>
        <w:t>}(الملك).</w:t>
      </w:r>
    </w:p>
    <w:p w14:paraId="7CF8173B" w14:textId="77777777" w:rsidR="00EC3D2B" w:rsidRDefault="00EB4C7C" w:rsidP="0046163C">
      <w:pPr>
        <w:spacing w:after="120" w:line="240" w:lineRule="auto"/>
        <w:jc w:val="both"/>
        <w:rPr>
          <w:rFonts w:ascii="mylotus" w:hAnsi="mylotus" w:cs="PT Bold Heading"/>
          <w:b/>
          <w:bCs/>
          <w:color w:val="FF0000"/>
          <w:sz w:val="36"/>
          <w:szCs w:val="36"/>
          <w:rtl/>
        </w:rPr>
      </w:pPr>
      <w:proofErr w:type="gramStart"/>
      <w:r w:rsidRPr="00EB4C7C">
        <w:rPr>
          <w:rFonts w:ascii="mylotus" w:hAnsi="mylotus" w:cs="PT Bold Heading"/>
          <w:b/>
          <w:bCs/>
          <w:color w:val="FF0000"/>
          <w:sz w:val="36"/>
          <w:szCs w:val="36"/>
          <w:rtl/>
        </w:rPr>
        <w:t>ثانياً :</w:t>
      </w:r>
      <w:proofErr w:type="gramEnd"/>
      <w:r w:rsidRPr="00EB4C7C">
        <w:rPr>
          <w:rFonts w:ascii="mylotus" w:hAnsi="mylotus" w:cs="PT Bold Heading"/>
          <w:b/>
          <w:bCs/>
          <w:color w:val="FF0000"/>
          <w:sz w:val="36"/>
          <w:szCs w:val="36"/>
          <w:rtl/>
        </w:rPr>
        <w:t xml:space="preserve"> </w:t>
      </w:r>
      <w:r w:rsidR="0009073F">
        <w:rPr>
          <w:rFonts w:ascii="mylotus" w:hAnsi="mylotus" w:cs="PT Bold Heading"/>
          <w:b/>
          <w:bCs/>
          <w:color w:val="FF0000"/>
          <w:sz w:val="36"/>
          <w:szCs w:val="36"/>
          <w:rtl/>
        </w:rPr>
        <w:t>من أعظــم أ</w:t>
      </w:r>
      <w:r w:rsidR="0009073F">
        <w:rPr>
          <w:rFonts w:ascii="mylotus" w:hAnsi="mylotus" w:cs="PT Bold Heading" w:hint="cs"/>
          <w:b/>
          <w:bCs/>
          <w:color w:val="FF0000"/>
          <w:sz w:val="36"/>
          <w:szCs w:val="36"/>
          <w:rtl/>
        </w:rPr>
        <w:t>سباب</w:t>
      </w:r>
      <w:r w:rsidR="00C07230" w:rsidRPr="00C07230">
        <w:rPr>
          <w:rFonts w:ascii="mylotus" w:hAnsi="mylotus" w:cs="PT Bold Heading"/>
          <w:b/>
          <w:bCs/>
          <w:color w:val="FF0000"/>
          <w:sz w:val="36"/>
          <w:szCs w:val="36"/>
          <w:rtl/>
        </w:rPr>
        <w:t xml:space="preserve"> الــرزق الخفـــي  </w:t>
      </w:r>
    </w:p>
    <w:p w14:paraId="54A039C1" w14:textId="77777777" w:rsidR="007273AF" w:rsidRPr="007273AF" w:rsidRDefault="007273AF" w:rsidP="0046163C">
      <w:pPr>
        <w:spacing w:after="120" w:line="240" w:lineRule="auto"/>
        <w:jc w:val="both"/>
        <w:rPr>
          <w:rFonts w:ascii="mylotus" w:hAnsi="mylotus" w:cs="mylotus"/>
          <w:b/>
          <w:bCs/>
          <w:sz w:val="36"/>
          <w:szCs w:val="36"/>
          <w:rtl/>
        </w:rPr>
      </w:pPr>
      <w:r>
        <w:rPr>
          <w:rFonts w:ascii="mylotus" w:hAnsi="mylotus" w:cs="mylotus"/>
          <w:b/>
          <w:bCs/>
          <w:sz w:val="36"/>
          <w:szCs w:val="36"/>
          <w:rtl/>
        </w:rPr>
        <w:t xml:space="preserve">*عباد الله </w:t>
      </w:r>
      <w:r w:rsidRPr="007273AF">
        <w:rPr>
          <w:rFonts w:ascii="mylotus" w:hAnsi="mylotus" w:cs="mylotus"/>
          <w:b/>
          <w:bCs/>
          <w:sz w:val="36"/>
          <w:szCs w:val="36"/>
          <w:rtl/>
        </w:rPr>
        <w:t xml:space="preserve"> : إذا تتبعنا آيات الكتاب الكريم ، وأحاديث البشير النذير ، لعلمنا ما لصلة الأرحام من أهمية كبيرة ، فالإسلام جاء لتوطيد الصلات وتقوية الروابط والعلاقات بين المسلمين ، ويبدأ  الترابط من الأسرة ، ثم من الأسرة الأكبر وهم الأرحام ، ثم باقي المجتمع ، ولقد حذرنا الله سبحانه وتعالي من القطيعة ، قال تعالى: {وَاتَّقُوا اللَّهَ الَّذِي تَسَاءَلُونَ بِهِ وَالْأَرْحَامَ} (النساء :1) ،  وقال تعالي :{فَهَلْ عَسَيْتُمْ إِنْ تَوَلَّيْتُمْ أَنْ تُفْسِدُوا فِي الْأَرْضِ وَتُقَطِّعُوا أَرْحَامَكُمْ (22) أُولَئِكَ الَّذِينَ لَعَنَهُمُ اللَّهُ فَأَصَمَّهُمْ وَأَعْمَى أَبْصَارَهُمْ (23)}(محمد 22-23).</w:t>
      </w:r>
    </w:p>
    <w:p w14:paraId="21D47CC1"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lastRenderedPageBreak/>
        <w:t xml:space="preserve">و أخبرنا رسول الله صلي الله عليه وسلم أن قطيعة الرحم من أسباب الحرمان من الجنة عن جُبَيْرَ بْنَ </w:t>
      </w:r>
      <w:proofErr w:type="gramStart"/>
      <w:r w:rsidRPr="007273AF">
        <w:rPr>
          <w:rFonts w:ascii="mylotus" w:hAnsi="mylotus" w:cs="mylotus"/>
          <w:b/>
          <w:bCs/>
          <w:sz w:val="36"/>
          <w:szCs w:val="36"/>
          <w:rtl/>
        </w:rPr>
        <w:t>مُطْعِمٍ،  أَنَّهُ</w:t>
      </w:r>
      <w:proofErr w:type="gramEnd"/>
      <w:r w:rsidRPr="007273AF">
        <w:rPr>
          <w:rFonts w:ascii="mylotus" w:hAnsi="mylotus" w:cs="mylotus"/>
          <w:b/>
          <w:bCs/>
          <w:sz w:val="36"/>
          <w:szCs w:val="36"/>
          <w:rtl/>
        </w:rPr>
        <w:t xml:space="preserve"> سَمِعَ النَّبِيَّ صَلَّى اللهُ عَلَيْهِ وَسَلَّمَ يَقُولُ: «لاَ يَدْخُلُ الجَنَّةَ قَاطِعٌ</w:t>
      </w:r>
      <w:r w:rsidRPr="00CC1502">
        <w:rPr>
          <w:rFonts w:ascii="mylotus" w:hAnsi="mylotus" w:cs="mylotus"/>
          <w:b/>
          <w:bCs/>
          <w:color w:val="FF0000"/>
          <w:sz w:val="36"/>
          <w:szCs w:val="36"/>
          <w:rtl/>
        </w:rPr>
        <w:t>».(صحيح البخاري).</w:t>
      </w:r>
    </w:p>
    <w:p w14:paraId="6FC2B135"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 xml:space="preserve">ومن </w:t>
      </w:r>
      <w:r w:rsidR="007413B8">
        <w:rPr>
          <w:rFonts w:ascii="mylotus" w:hAnsi="mylotus" w:cs="mylotus" w:hint="cs"/>
          <w:b/>
          <w:bCs/>
          <w:sz w:val="36"/>
          <w:szCs w:val="36"/>
          <w:rtl/>
        </w:rPr>
        <w:t xml:space="preserve">أعظم أبواب الرزق الخفي صلة الأرحام </w:t>
      </w:r>
      <w:r w:rsidRPr="007273AF">
        <w:rPr>
          <w:rFonts w:ascii="mylotus" w:hAnsi="mylotus" w:cs="mylotus"/>
          <w:b/>
          <w:bCs/>
          <w:sz w:val="36"/>
          <w:szCs w:val="36"/>
          <w:rtl/>
        </w:rPr>
        <w:t xml:space="preserve">عَنْ أَنَسِ بْنِ مَالِكٍ رَضِيَ اللَّهُ عَنْهُ، قَالَ: سَمِعْتُ رَسُولَ اللَّهِ صَلَّى اللهُ عَلَيْهِ وَسَلَّمَ، يَقُولُ: «مَنْ سَرَّهُ أَنْ يُبْسَطَ لَهُ فِي رِزْقِهِ، أَوْ يُنْسَأَ لَهُ فِي أَثَرِهِ، فَلْيَصِلْ رَحِمَهُ». </w:t>
      </w:r>
      <w:r w:rsidRPr="00CC1502">
        <w:rPr>
          <w:rFonts w:ascii="mylotus" w:hAnsi="mylotus" w:cs="mylotus"/>
          <w:b/>
          <w:bCs/>
          <w:color w:val="FF0000"/>
          <w:sz w:val="36"/>
          <w:szCs w:val="36"/>
          <w:rtl/>
        </w:rPr>
        <w:t>(صحيح البخاري).</w:t>
      </w:r>
    </w:p>
    <w:p w14:paraId="1B1527D5"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ومن وصل الرحم وصله الله ومن قطعها قطعه الله عَنْ أَبِي هُرَيْرَةَ، قَالَ: قَالَ رَسُولُ اللهِ صَلَّى اللهُ عَلَيْهِ وَسَلَّمَ: " إِنَّ اللهَ خَلَقَ الْخَلْقَ حَتَّى إِذَا فَرَغَ مِنْهُمْ قَامَتِ الرَّحِمُ، فَقَالَتْ: هَذَا مَقَامُ الْعَائِذِ مِنَ الْقَطِيعَةِ، قَالَ: نَعَمْ، أَمَا تَرْضَيْنَ أَنْ أَصِلَ مَنْ وَصَلَكِ، وَأَقْطَعَ مَنْ قَطَعَكِ؟ قَالَتْ: بَلَى، قَالَ: فَذَاكِ لَكِ " ثُمَّ قَالَ رَسُولُ اللهِ صَلَّى اللهُ عَلَيْهِ وَسَلَّمَ: اقْرَءُوا إِنْ شِئْتُمْ: {فَهَلْ عَسَيْتُمْ إِنْ تَوَلَّيْتُمْ أَنْ تُفْسِدُوا فِي الْأَرْضِ وَتُقَطِّعُوا أَرْحَامَكُمْ، أُولَئِكَ الَّذِينَ لَعَنَهُمُ اللهُ فَأَصَمَّهُمْ وَأَعْمَى أَبْصَارَهُمْ، أَفَلَا يَتَدَبَّرُونَ الْقُرْآنَ أَمْ عَلَى قُلُوبٍ أَقْفَالُهَا</w:t>
      </w:r>
      <w:proofErr w:type="gramStart"/>
      <w:r w:rsidRPr="007273AF">
        <w:rPr>
          <w:rFonts w:ascii="mylotus" w:hAnsi="mylotus" w:cs="mylotus"/>
          <w:b/>
          <w:bCs/>
          <w:sz w:val="36"/>
          <w:szCs w:val="36"/>
          <w:rtl/>
        </w:rPr>
        <w:t>}.</w:t>
      </w:r>
      <w:r w:rsidRPr="00CC1502">
        <w:rPr>
          <w:rFonts w:ascii="mylotus" w:hAnsi="mylotus" w:cs="mylotus"/>
          <w:b/>
          <w:bCs/>
          <w:color w:val="FF0000"/>
          <w:sz w:val="36"/>
          <w:szCs w:val="36"/>
          <w:rtl/>
        </w:rPr>
        <w:t>(</w:t>
      </w:r>
      <w:proofErr w:type="gramEnd"/>
      <w:r w:rsidRPr="00CC1502">
        <w:rPr>
          <w:rFonts w:ascii="mylotus" w:hAnsi="mylotus" w:cs="mylotus"/>
          <w:b/>
          <w:bCs/>
          <w:color w:val="FF0000"/>
          <w:sz w:val="36"/>
          <w:szCs w:val="36"/>
          <w:rtl/>
        </w:rPr>
        <w:t xml:space="preserve">صحيح مسلم). </w:t>
      </w:r>
    </w:p>
    <w:p w14:paraId="15A5C74F"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وصلة الرحم دليل علي الإيمان بالله واليوم الآخر عَنْ أَبِي هُرَيْرَةَ رَضِيَ اللَّهُ عَنْهُ، عَنِ النَّبِيِّ صَلَّى اللهُ عَلَيْهِ وَسَلَّمَ قَالَ: «مَنْ كَانَ يُؤْمِنُ بِاللَّهِ وَاليَوْمِ الآخِرِ فَلْيُكْرِمْ ضَيْفَهُ، وَمَنْ كَانَ يُؤْمِنُ بِاللَّهِ وَاليَوْمِ الآخِرِ فَلْيَصِلْ رَحِمَهُ، وَمَنْ كَانَ يُؤْمِنُ بِاللَّهِ وَاليَوْمِ الآخِرِ فَلْيَقُلْ خَيْرًا أَوْ لِيَصْمُتْ</w:t>
      </w:r>
      <w:proofErr w:type="gramStart"/>
      <w:r w:rsidRPr="00CC1502">
        <w:rPr>
          <w:rFonts w:ascii="mylotus" w:hAnsi="mylotus" w:cs="mylotus"/>
          <w:b/>
          <w:bCs/>
          <w:color w:val="FF0000"/>
          <w:sz w:val="36"/>
          <w:szCs w:val="36"/>
          <w:rtl/>
        </w:rPr>
        <w:t>».(</w:t>
      </w:r>
      <w:proofErr w:type="gramEnd"/>
      <w:r w:rsidRPr="00CC1502">
        <w:rPr>
          <w:rFonts w:ascii="mylotus" w:hAnsi="mylotus" w:cs="mylotus"/>
          <w:b/>
          <w:bCs/>
          <w:color w:val="FF0000"/>
          <w:sz w:val="36"/>
          <w:szCs w:val="36"/>
          <w:rtl/>
        </w:rPr>
        <w:t>صحيح البخاري).</w:t>
      </w:r>
    </w:p>
    <w:p w14:paraId="13DBECA1"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 xml:space="preserve">ومن هنا يتبين لنا أهمية صلة </w:t>
      </w:r>
      <w:proofErr w:type="gramStart"/>
      <w:r w:rsidRPr="007273AF">
        <w:rPr>
          <w:rFonts w:ascii="mylotus" w:hAnsi="mylotus" w:cs="mylotus"/>
          <w:b/>
          <w:bCs/>
          <w:sz w:val="36"/>
          <w:szCs w:val="36"/>
          <w:rtl/>
        </w:rPr>
        <w:t>الأرحام ،</w:t>
      </w:r>
      <w:proofErr w:type="gramEnd"/>
      <w:r w:rsidRPr="007273AF">
        <w:rPr>
          <w:rFonts w:ascii="mylotus" w:hAnsi="mylotus" w:cs="mylotus"/>
          <w:b/>
          <w:bCs/>
          <w:sz w:val="36"/>
          <w:szCs w:val="36"/>
          <w:rtl/>
        </w:rPr>
        <w:t xml:space="preserve"> وأنها شعار أهل الإيمان بالله واليوم الآخر، وأنها </w:t>
      </w:r>
      <w:r w:rsidR="00C07230">
        <w:rPr>
          <w:rFonts w:ascii="mylotus" w:hAnsi="mylotus" w:cs="mylotus" w:hint="cs"/>
          <w:b/>
          <w:bCs/>
          <w:sz w:val="36"/>
          <w:szCs w:val="36"/>
          <w:rtl/>
        </w:rPr>
        <w:t xml:space="preserve"> من أعظم أسباب الرزق الخفي </w:t>
      </w:r>
      <w:r w:rsidRPr="007273AF">
        <w:rPr>
          <w:rFonts w:ascii="mylotus" w:hAnsi="mylotus" w:cs="mylotus"/>
          <w:b/>
          <w:bCs/>
          <w:sz w:val="36"/>
          <w:szCs w:val="36"/>
          <w:rtl/>
        </w:rPr>
        <w:t>، وأنها تجلب صلةَ الله للواصل.</w:t>
      </w:r>
    </w:p>
    <w:p w14:paraId="7711A88A"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ثم إنها من أعظم أسباب دخول الجنة، وهي من أسباب تيسير الحساب، وتكفير الذنوب، وتعمير الديار، ودفعِ ميتة السوء.</w:t>
      </w:r>
    </w:p>
    <w:p w14:paraId="7B7B9DFB"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وهي مما اتفقت عليه الشرائعُ السماوية، وأقرته الفطرُ السوية، كما أنها دليل على كرم النفس، وسعة الأفق، وطيب المنبت، وحسن الوفاء.</w:t>
      </w:r>
    </w:p>
    <w:p w14:paraId="50689D18"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وصلة الرحم مدعاةٌ لرفعةِ الواصل، وسببٌ للذكر الجميل، وموجبةٌ لشيوع المحبة، وعزة المتواصلين.</w:t>
      </w:r>
    </w:p>
    <w:p w14:paraId="585F85BF"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 xml:space="preserve">ولله در </w:t>
      </w:r>
      <w:proofErr w:type="gramStart"/>
      <w:r w:rsidRPr="007273AF">
        <w:rPr>
          <w:rFonts w:ascii="mylotus" w:hAnsi="mylotus" w:cs="mylotus"/>
          <w:b/>
          <w:bCs/>
          <w:sz w:val="36"/>
          <w:szCs w:val="36"/>
          <w:rtl/>
        </w:rPr>
        <w:t>القائل :</w:t>
      </w:r>
      <w:proofErr w:type="gramEnd"/>
    </w:p>
    <w:p w14:paraId="639ADD08" w14:textId="77777777"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وكن واصل الأرحام حتى لكاشح ... *** ... توفر في عمر ورزقٍ وتسعد</w:t>
      </w:r>
    </w:p>
    <w:p w14:paraId="471E6448" w14:textId="5BBFC49F" w:rsidR="007273AF" w:rsidRPr="007273AF"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lastRenderedPageBreak/>
        <w:t>ولا تقطع الأرحام إنّ قطيعة    ... *** ...   لذي الرحم كبرى من الله تُبعِد</w:t>
      </w:r>
    </w:p>
    <w:p w14:paraId="73F9F8F7" w14:textId="77777777" w:rsidR="004F6D3E" w:rsidRPr="00EC3D2B" w:rsidRDefault="007273AF" w:rsidP="0046163C">
      <w:pPr>
        <w:spacing w:after="120" w:line="240" w:lineRule="auto"/>
        <w:jc w:val="both"/>
        <w:rPr>
          <w:rFonts w:ascii="mylotus" w:hAnsi="mylotus" w:cs="mylotus"/>
          <w:b/>
          <w:bCs/>
          <w:sz w:val="36"/>
          <w:szCs w:val="36"/>
          <w:rtl/>
        </w:rPr>
      </w:pPr>
      <w:r w:rsidRPr="007273AF">
        <w:rPr>
          <w:rFonts w:ascii="mylotus" w:hAnsi="mylotus" w:cs="mylotus"/>
          <w:b/>
          <w:bCs/>
          <w:sz w:val="36"/>
          <w:szCs w:val="36"/>
          <w:rtl/>
        </w:rPr>
        <w:t>فلا تغشى قوماً رحمة الله فيهم ... *** ... ثوى قاطع قد جاء ذا بتوعد</w:t>
      </w:r>
    </w:p>
    <w:p w14:paraId="57D121A0" w14:textId="77777777" w:rsidR="00672671" w:rsidRPr="00672671" w:rsidRDefault="00F03D63" w:rsidP="0046163C">
      <w:pPr>
        <w:spacing w:after="120" w:line="240" w:lineRule="auto"/>
        <w:jc w:val="both"/>
        <w:rPr>
          <w:rFonts w:ascii="mylotus" w:hAnsi="mylotus" w:cs="PT Bold Heading"/>
          <w:b/>
          <w:bCs/>
          <w:color w:val="FF0000"/>
          <w:sz w:val="36"/>
          <w:szCs w:val="36"/>
          <w:rtl/>
        </w:rPr>
      </w:pPr>
      <w:proofErr w:type="gramStart"/>
      <w:r w:rsidRPr="00F03D63">
        <w:rPr>
          <w:rFonts w:ascii="mylotus" w:hAnsi="mylotus" w:cs="PT Bold Heading"/>
          <w:b/>
          <w:bCs/>
          <w:color w:val="FF0000"/>
          <w:sz w:val="36"/>
          <w:szCs w:val="36"/>
          <w:rtl/>
        </w:rPr>
        <w:t>ثالثاً :</w:t>
      </w:r>
      <w:proofErr w:type="gramEnd"/>
      <w:r w:rsidRPr="00F03D63">
        <w:rPr>
          <w:rFonts w:ascii="mylotus" w:hAnsi="mylotus" w:cs="PT Bold Heading"/>
          <w:b/>
          <w:bCs/>
          <w:color w:val="FF0000"/>
          <w:sz w:val="36"/>
          <w:szCs w:val="36"/>
          <w:rtl/>
        </w:rPr>
        <w:t xml:space="preserve"> </w:t>
      </w:r>
      <w:r w:rsidR="00672671" w:rsidRPr="00672671">
        <w:rPr>
          <w:rFonts w:ascii="mylotus" w:hAnsi="mylotus" w:cs="PT Bold Heading"/>
          <w:b/>
          <w:bCs/>
          <w:color w:val="FF0000"/>
          <w:sz w:val="36"/>
          <w:szCs w:val="36"/>
          <w:rtl/>
        </w:rPr>
        <w:t>الأسباب المعينة على صلة الرحم</w:t>
      </w:r>
    </w:p>
    <w:p w14:paraId="0D03E7BF"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عباد الله: إن صلة الأرحام واجبة وقطيعتها </w:t>
      </w:r>
      <w:proofErr w:type="gramStart"/>
      <w:r w:rsidRPr="00672671">
        <w:rPr>
          <w:rFonts w:ascii="mylotus" w:hAnsi="mylotus" w:cs="mylotus"/>
          <w:b/>
          <w:bCs/>
          <w:sz w:val="36"/>
          <w:szCs w:val="36"/>
          <w:rtl/>
        </w:rPr>
        <w:t>محرمة ،</w:t>
      </w:r>
      <w:proofErr w:type="gramEnd"/>
      <w:r w:rsidRPr="00672671">
        <w:rPr>
          <w:rFonts w:ascii="mylotus" w:hAnsi="mylotus" w:cs="mylotus"/>
          <w:b/>
          <w:bCs/>
          <w:sz w:val="36"/>
          <w:szCs w:val="36"/>
          <w:rtl/>
        </w:rPr>
        <w:t xml:space="preserve"> فينبغي علي كل مسلم يريد السعادة في الدنيا والآخرة ، يريد الفوز والفلاح ، أن يصل رحمه ولا يقطعها ، والأسباب المعينة علي صلة الأرحام كثيرة منها : </w:t>
      </w:r>
    </w:p>
    <w:p w14:paraId="69DE3E16"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**التفكرُ في الآثار المترتبة على الصلة؛ فإن معرفَة ثمراتِ الأشياء، واستحضارَ حُسْنِ عواقبها من أكبر الدواعي إلى فعلها، والنظرُ في عواقب القطيعة، وتأمُّلُ ما تجلبه من همٍّ، وغمٍّ، وحسرةٍ، وندامة، ونحوِ ذلك، فهذا مما يعين على اجتنابها، والبعد </w:t>
      </w:r>
      <w:proofErr w:type="gramStart"/>
      <w:r w:rsidRPr="00672671">
        <w:rPr>
          <w:rFonts w:ascii="mylotus" w:hAnsi="mylotus" w:cs="mylotus"/>
          <w:b/>
          <w:bCs/>
          <w:sz w:val="36"/>
          <w:szCs w:val="36"/>
          <w:rtl/>
        </w:rPr>
        <w:t>عنها ،</w:t>
      </w:r>
      <w:proofErr w:type="gramEnd"/>
      <w:r w:rsidRPr="00672671">
        <w:rPr>
          <w:rFonts w:ascii="mylotus" w:hAnsi="mylotus" w:cs="mylotus"/>
          <w:b/>
          <w:bCs/>
          <w:sz w:val="36"/>
          <w:szCs w:val="36"/>
          <w:rtl/>
        </w:rPr>
        <w:t xml:space="preserve"> والاستعانةُ بالله، وسؤالُه التوفيقَ، والإعانةَ على صلة الأرحام.</w:t>
      </w:r>
    </w:p>
    <w:p w14:paraId="0E00B893"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فمن عواقب قطيعة الرحم تعجيل العقوبة في الدنيا عَنْ أَبِي بَكْرَةَ، قَالَ: قَالَ رَسُولُ اللَّهِ صَلَّى اللهُ عَلَيْهِ وَسَلَّمَ: «مَا مِنْ ذَنْبٍ أَجْدَرُ أَنْ يُعَجِّلَ اللَّهُ تَعَالَى لِصَاحِبِهِ الْعُقُوبَةَ فِي الدُّنْيَا، مَعَ مَا يَدَّخِرُ لَهُ فِي الْآخِرَةِ مِثْلُ الْبَغْيِ وَقَطِيعَةِ </w:t>
      </w:r>
      <w:proofErr w:type="gramStart"/>
      <w:r w:rsidRPr="00672671">
        <w:rPr>
          <w:rFonts w:ascii="mylotus" w:hAnsi="mylotus" w:cs="mylotus"/>
          <w:b/>
          <w:bCs/>
          <w:sz w:val="36"/>
          <w:szCs w:val="36"/>
          <w:rtl/>
        </w:rPr>
        <w:t>الرَّحِمِ</w:t>
      </w:r>
      <w:r w:rsidRPr="00CC1502">
        <w:rPr>
          <w:rFonts w:ascii="mylotus" w:hAnsi="mylotus" w:cs="mylotus"/>
          <w:b/>
          <w:bCs/>
          <w:color w:val="FF0000"/>
          <w:sz w:val="36"/>
          <w:szCs w:val="36"/>
          <w:rtl/>
        </w:rPr>
        <w:t>»(</w:t>
      </w:r>
      <w:proofErr w:type="gramEnd"/>
      <w:r w:rsidRPr="00CC1502">
        <w:rPr>
          <w:rFonts w:ascii="mylotus" w:hAnsi="mylotus" w:cs="mylotus"/>
          <w:b/>
          <w:bCs/>
          <w:color w:val="FF0000"/>
          <w:sz w:val="36"/>
          <w:szCs w:val="36"/>
          <w:rtl/>
        </w:rPr>
        <w:t>سنن أبي داود).</w:t>
      </w:r>
    </w:p>
    <w:p w14:paraId="4CB58611"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ومن ثمرات الصلة عَنْ أَبِي هُرَيْرَةَ، عَنِ النَّبِيِّ صَلَّى اللَّهُ عَلَيْهِ وَسَلَّمَ قَالَ: تَعَلَّمُوا مِنْ أَنْسَابِكُمْ مَا تَصِلُونَ بِهِ أَرْحَامَكُمْ، فَإِنَّ صِلَةَ الرَّحِمِ مَحَبَّةٌ فِي الأَهْلِ، </w:t>
      </w:r>
      <w:proofErr w:type="spellStart"/>
      <w:r w:rsidRPr="00672671">
        <w:rPr>
          <w:rFonts w:ascii="mylotus" w:hAnsi="mylotus" w:cs="mylotus"/>
          <w:b/>
          <w:bCs/>
          <w:sz w:val="36"/>
          <w:szCs w:val="36"/>
          <w:rtl/>
        </w:rPr>
        <w:t>مَثْرَاةٌ</w:t>
      </w:r>
      <w:proofErr w:type="spellEnd"/>
      <w:r w:rsidRPr="00672671">
        <w:rPr>
          <w:rFonts w:ascii="mylotus" w:hAnsi="mylotus" w:cs="mylotus"/>
          <w:b/>
          <w:bCs/>
          <w:sz w:val="36"/>
          <w:szCs w:val="36"/>
          <w:rtl/>
        </w:rPr>
        <w:t xml:space="preserve"> فِي الْمَالِ، مَنْسَأَةٌ فِي </w:t>
      </w:r>
      <w:proofErr w:type="gramStart"/>
      <w:r w:rsidRPr="00672671">
        <w:rPr>
          <w:rFonts w:ascii="mylotus" w:hAnsi="mylotus" w:cs="mylotus"/>
          <w:b/>
          <w:bCs/>
          <w:sz w:val="36"/>
          <w:szCs w:val="36"/>
          <w:rtl/>
        </w:rPr>
        <w:t>الأَثَرِ.</w:t>
      </w:r>
      <w:r w:rsidRPr="00CC1502">
        <w:rPr>
          <w:rFonts w:ascii="mylotus" w:hAnsi="mylotus" w:cs="mylotus"/>
          <w:b/>
          <w:bCs/>
          <w:color w:val="FF0000"/>
          <w:sz w:val="36"/>
          <w:szCs w:val="36"/>
          <w:rtl/>
        </w:rPr>
        <w:t>(</w:t>
      </w:r>
      <w:proofErr w:type="gramEnd"/>
      <w:r w:rsidRPr="00CC1502">
        <w:rPr>
          <w:rFonts w:ascii="mylotus" w:hAnsi="mylotus" w:cs="mylotus"/>
          <w:b/>
          <w:bCs/>
          <w:color w:val="FF0000"/>
          <w:sz w:val="36"/>
          <w:szCs w:val="36"/>
          <w:rtl/>
        </w:rPr>
        <w:t>سنن الترمذي).</w:t>
      </w:r>
    </w:p>
    <w:p w14:paraId="6AE50986"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**مقابلةُ إساءتهم بالإحسان، فهذا مما يبقي على الود، ويحفظ ما بين الأقارب من العهد، ويهون على الإنسان ما يلقاه من </w:t>
      </w:r>
      <w:proofErr w:type="gramStart"/>
      <w:r w:rsidRPr="00672671">
        <w:rPr>
          <w:rFonts w:ascii="mylotus" w:hAnsi="mylotus" w:cs="mylotus"/>
          <w:b/>
          <w:bCs/>
          <w:sz w:val="36"/>
          <w:szCs w:val="36"/>
          <w:rtl/>
        </w:rPr>
        <w:t>الأقارب ،</w:t>
      </w:r>
      <w:proofErr w:type="gramEnd"/>
      <w:r w:rsidRPr="00672671">
        <w:rPr>
          <w:rFonts w:ascii="mylotus" w:hAnsi="mylotus" w:cs="mylotus"/>
          <w:b/>
          <w:bCs/>
          <w:sz w:val="36"/>
          <w:szCs w:val="36"/>
          <w:rtl/>
        </w:rPr>
        <w:t xml:space="preserve">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r w:rsidRPr="00672671">
        <w:rPr>
          <w:rFonts w:ascii="mylotus" w:hAnsi="mylotus" w:cs="mylotus"/>
          <w:b/>
          <w:bCs/>
          <w:sz w:val="36"/>
          <w:szCs w:val="36"/>
          <w:rtl/>
        </w:rPr>
        <w:t>الْمَلَّ</w:t>
      </w:r>
      <w:proofErr w:type="spellEnd"/>
      <w:r w:rsidRPr="00672671">
        <w:rPr>
          <w:rFonts w:ascii="mylotus" w:hAnsi="mylotus" w:cs="mylotus"/>
          <w:b/>
          <w:bCs/>
          <w:sz w:val="36"/>
          <w:szCs w:val="36"/>
          <w:rtl/>
        </w:rPr>
        <w:t xml:space="preserve"> وَلَا يَزَالُ مَعَكَ مِنَ اللهِ ظَهِيرٌ عَلَيْهِمْ مَا دُمْتَ عَلَى ذَلِكَ</w:t>
      </w:r>
      <w:r w:rsidRPr="00CC1502">
        <w:rPr>
          <w:rFonts w:ascii="mylotus" w:hAnsi="mylotus" w:cs="mylotus"/>
          <w:b/>
          <w:bCs/>
          <w:color w:val="FF0000"/>
          <w:sz w:val="36"/>
          <w:szCs w:val="36"/>
          <w:rtl/>
        </w:rPr>
        <w:t xml:space="preserve">».(صحيح مسلم).  </w:t>
      </w:r>
      <w:r w:rsidRPr="00672671">
        <w:rPr>
          <w:rFonts w:ascii="mylotus" w:hAnsi="mylotus" w:cs="mylotus"/>
          <w:b/>
          <w:bCs/>
          <w:sz w:val="36"/>
          <w:szCs w:val="36"/>
          <w:rtl/>
        </w:rPr>
        <w:t xml:space="preserve">قال الإمام </w:t>
      </w:r>
      <w:proofErr w:type="gramStart"/>
      <w:r w:rsidRPr="00672671">
        <w:rPr>
          <w:rFonts w:ascii="mylotus" w:hAnsi="mylotus" w:cs="mylotus"/>
          <w:b/>
          <w:bCs/>
          <w:sz w:val="36"/>
          <w:szCs w:val="36"/>
          <w:rtl/>
        </w:rPr>
        <w:t>النووي :</w:t>
      </w:r>
      <w:proofErr w:type="gramEnd"/>
      <w:r w:rsidRPr="00672671">
        <w:rPr>
          <w:rFonts w:ascii="mylotus" w:hAnsi="mylotus" w:cs="mylotus"/>
          <w:b/>
          <w:bCs/>
          <w:sz w:val="36"/>
          <w:szCs w:val="36"/>
          <w:rtl/>
        </w:rPr>
        <w:t xml:space="preserve"> هو تشبيه لما يلحقهم من الألم بما يلحق آكل الرماد الحار من الألم ولا </w:t>
      </w:r>
      <w:proofErr w:type="spellStart"/>
      <w:r w:rsidRPr="00672671">
        <w:rPr>
          <w:rFonts w:ascii="mylotus" w:hAnsi="mylotus" w:cs="mylotus"/>
          <w:b/>
          <w:bCs/>
          <w:sz w:val="36"/>
          <w:szCs w:val="36"/>
          <w:rtl/>
        </w:rPr>
        <w:t>شئ</w:t>
      </w:r>
      <w:proofErr w:type="spellEnd"/>
      <w:r w:rsidRPr="00672671">
        <w:rPr>
          <w:rFonts w:ascii="mylotus" w:hAnsi="mylotus" w:cs="mylotus"/>
          <w:b/>
          <w:bCs/>
          <w:sz w:val="36"/>
          <w:szCs w:val="36"/>
          <w:rtl/>
        </w:rPr>
        <w:t xml:space="preserve"> على هذا المحسن بل ينالهم الإثم العظيم في قطيعته وإدخالهم الأذى عليه وقيل معناه إنك بالإحسان إليهم تخزيهم وتحقرهم في أنفسهم لكثرة إحسانك وقبيح فعلهم من الخزي والحقارة عند أنفسهم كمن يسف </w:t>
      </w:r>
      <w:proofErr w:type="spellStart"/>
      <w:r w:rsidRPr="00672671">
        <w:rPr>
          <w:rFonts w:ascii="mylotus" w:hAnsi="mylotus" w:cs="mylotus"/>
          <w:b/>
          <w:bCs/>
          <w:sz w:val="36"/>
          <w:szCs w:val="36"/>
          <w:rtl/>
        </w:rPr>
        <w:t>المل</w:t>
      </w:r>
      <w:proofErr w:type="spellEnd"/>
      <w:r w:rsidRPr="00672671">
        <w:rPr>
          <w:rFonts w:ascii="mylotus" w:hAnsi="mylotus" w:cs="mylotus"/>
          <w:b/>
          <w:bCs/>
          <w:sz w:val="36"/>
          <w:szCs w:val="36"/>
          <w:rtl/>
        </w:rPr>
        <w:t xml:space="preserve"> وقيل ذلك الذي يأكلونه من إحسانك </w:t>
      </w:r>
      <w:proofErr w:type="spellStart"/>
      <w:r w:rsidRPr="00672671">
        <w:rPr>
          <w:rFonts w:ascii="mylotus" w:hAnsi="mylotus" w:cs="mylotus"/>
          <w:b/>
          <w:bCs/>
          <w:sz w:val="36"/>
          <w:szCs w:val="36"/>
          <w:rtl/>
        </w:rPr>
        <w:t>كالمل</w:t>
      </w:r>
      <w:proofErr w:type="spellEnd"/>
      <w:r w:rsidRPr="00672671">
        <w:rPr>
          <w:rFonts w:ascii="mylotus" w:hAnsi="mylotus" w:cs="mylotus"/>
          <w:b/>
          <w:bCs/>
          <w:sz w:val="36"/>
          <w:szCs w:val="36"/>
          <w:rtl/>
        </w:rPr>
        <w:t xml:space="preserve"> يحرق أحشاءهم والله أعلم.</w:t>
      </w:r>
      <w:r w:rsidRPr="00CC1502">
        <w:rPr>
          <w:rFonts w:ascii="mylotus" w:hAnsi="mylotus" w:cs="mylotus"/>
          <w:b/>
          <w:bCs/>
          <w:color w:val="FF0000"/>
          <w:sz w:val="36"/>
          <w:szCs w:val="36"/>
          <w:rtl/>
        </w:rPr>
        <w:t>(مسلم بشرح النووي).</w:t>
      </w:r>
    </w:p>
    <w:p w14:paraId="6FAB413A"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lastRenderedPageBreak/>
        <w:t xml:space="preserve">فهذا الحديث عزاءٌ لكثير من الناس ممن ابتلوا بأقارب لا يعرفون إلا </w:t>
      </w:r>
      <w:proofErr w:type="gramStart"/>
      <w:r w:rsidRPr="00672671">
        <w:rPr>
          <w:rFonts w:ascii="mylotus" w:hAnsi="mylotus" w:cs="mylotus"/>
          <w:b/>
          <w:bCs/>
          <w:sz w:val="36"/>
          <w:szCs w:val="36"/>
          <w:rtl/>
        </w:rPr>
        <w:t>الإساءة ،</w:t>
      </w:r>
      <w:proofErr w:type="gramEnd"/>
      <w:r w:rsidRPr="00672671">
        <w:rPr>
          <w:rFonts w:ascii="mylotus" w:hAnsi="mylotus" w:cs="mylotus"/>
          <w:b/>
          <w:bCs/>
          <w:sz w:val="36"/>
          <w:szCs w:val="36"/>
          <w:rtl/>
        </w:rPr>
        <w:t xml:space="preserve"> فيقابل المسلم الإساءة بالإحسان ، فلا يحزن ، فإن الله معه مؤيده، وناصره ، ومثيبه.</w:t>
      </w:r>
    </w:p>
    <w:p w14:paraId="17F24F79"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**وأن يقبل أعذارَهم إذا أخطأوا واعتذروا ولنا الأسوة الحسنة في سيدنا يوسف عليه </w:t>
      </w:r>
      <w:proofErr w:type="gramStart"/>
      <w:r w:rsidRPr="00672671">
        <w:rPr>
          <w:rFonts w:ascii="mylotus" w:hAnsi="mylotus" w:cs="mylotus"/>
          <w:b/>
          <w:bCs/>
          <w:sz w:val="36"/>
          <w:szCs w:val="36"/>
          <w:rtl/>
        </w:rPr>
        <w:t>السلام  فيما</w:t>
      </w:r>
      <w:proofErr w:type="gramEnd"/>
      <w:r w:rsidRPr="00672671">
        <w:rPr>
          <w:rFonts w:ascii="mylotus" w:hAnsi="mylotus" w:cs="mylotus"/>
          <w:b/>
          <w:bCs/>
          <w:sz w:val="36"/>
          <w:szCs w:val="36"/>
          <w:rtl/>
        </w:rPr>
        <w:t xml:space="preserve"> جرى بينه وبين إخوته، فلقد فعلوا به ما فعلوا، وعندما اعتذروا قَبِلَ عُذْرَهُم، وصَفَحَ عنهم الصفحَ الجميلَ، فلم يقرِّعْهم، ولم يوبِّخْهم، بل دعا لهم، وسأل الله المغفرة لهم.</w:t>
      </w:r>
    </w:p>
    <w:p w14:paraId="45DFA31B"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قال تعالي: {قَالُوا تَاللَّهِ لَقَدْ آثَرَكَ اللَّهُ عَلَيْنَا وَإِنْ كُنَّا لَخَاطِئِينَ (91) قَالَ لَا تَثْرِيبَ عَلَيْكُمُ الْيَوْمَ يَغْفِرُ اللَّهُ لَكُمْ وَهُوَ أَرْحَمُ الرَّاحِمِينَ (92</w:t>
      </w:r>
      <w:proofErr w:type="gramStart"/>
      <w:r w:rsidRPr="00672671">
        <w:rPr>
          <w:rFonts w:ascii="mylotus" w:hAnsi="mylotus" w:cs="mylotus"/>
          <w:b/>
          <w:bCs/>
          <w:sz w:val="36"/>
          <w:szCs w:val="36"/>
          <w:rtl/>
        </w:rPr>
        <w:t>)}(</w:t>
      </w:r>
      <w:proofErr w:type="gramEnd"/>
      <w:r w:rsidRPr="00672671">
        <w:rPr>
          <w:rFonts w:ascii="mylotus" w:hAnsi="mylotus" w:cs="mylotus"/>
          <w:b/>
          <w:bCs/>
          <w:sz w:val="36"/>
          <w:szCs w:val="36"/>
          <w:rtl/>
        </w:rPr>
        <w:t>يوسف).</w:t>
      </w:r>
    </w:p>
    <w:p w14:paraId="2F812DF5"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فعلي المسلم الذي يبتغي السلامة في الدنيا والآخرة أن يصفح عن أقاربه، ويعفو عنهم وينسى معايبهم ولو لم يعتذروا، فهذا دليل سمو </w:t>
      </w:r>
      <w:proofErr w:type="gramStart"/>
      <w:r w:rsidRPr="00672671">
        <w:rPr>
          <w:rFonts w:ascii="mylotus" w:hAnsi="mylotus" w:cs="mylotus"/>
          <w:b/>
          <w:bCs/>
          <w:sz w:val="36"/>
          <w:szCs w:val="36"/>
          <w:rtl/>
        </w:rPr>
        <w:t>نفسه ،</w:t>
      </w:r>
      <w:proofErr w:type="gramEnd"/>
      <w:r w:rsidRPr="00672671">
        <w:rPr>
          <w:rFonts w:ascii="mylotus" w:hAnsi="mylotus" w:cs="mylotus"/>
          <w:b/>
          <w:bCs/>
          <w:sz w:val="36"/>
          <w:szCs w:val="36"/>
          <w:rtl/>
        </w:rPr>
        <w:t xml:space="preserve"> وعلو همته.</w:t>
      </w:r>
    </w:p>
    <w:p w14:paraId="09CCE01B"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ولله در القائل:</w:t>
      </w:r>
    </w:p>
    <w:p w14:paraId="13BE25F5"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وحَسْبُكَ من ذلٍّ وسوءِ صنيعةٍ ... مناواةُ ذي القربى وإن قيل قاطعُ</w:t>
      </w:r>
    </w:p>
    <w:p w14:paraId="00C2D9B0"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ولكنْ أواسيه وأنسى عيوبَه ... لِتُرْجِعَهُ يومًا إليَّ الرواجعُ</w:t>
      </w:r>
    </w:p>
    <w:p w14:paraId="4E25D275"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ولا يستوي في الحكم عبدانِ ... واصلٌ وعبدٌ لأرحامِ القرابةِ قاطعُ</w:t>
      </w:r>
    </w:p>
    <w:p w14:paraId="1C07C213"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ومما يحبب الإنسان لقرابته، ويدنيه منهم تواضُعُه ولينُ جانبه</w:t>
      </w:r>
    </w:p>
    <w:p w14:paraId="70AD2399"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مَنْ كان يَحْلُم أن يسودَ عشيرةً ... فعليه بالتقوى ولينِ الجانب</w:t>
      </w:r>
    </w:p>
    <w:p w14:paraId="3D3B9679" w14:textId="77777777" w:rsidR="00672671" w:rsidRPr="00672671"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ويغضَّ طرفًا عن مساوي من أسا ... منهم ويحلم عند جهل الصاحب</w:t>
      </w:r>
    </w:p>
    <w:p w14:paraId="32087D65" w14:textId="77777777" w:rsidR="00C07230" w:rsidRDefault="00672671" w:rsidP="0046163C">
      <w:pPr>
        <w:spacing w:after="120" w:line="240" w:lineRule="auto"/>
        <w:jc w:val="both"/>
        <w:rPr>
          <w:rFonts w:ascii="mylotus" w:hAnsi="mylotus" w:cs="mylotus"/>
          <w:b/>
          <w:bCs/>
          <w:sz w:val="36"/>
          <w:szCs w:val="36"/>
          <w:rtl/>
        </w:rPr>
      </w:pPr>
      <w:r w:rsidRPr="00672671">
        <w:rPr>
          <w:rFonts w:ascii="mylotus" w:hAnsi="mylotus" w:cs="mylotus"/>
          <w:b/>
          <w:bCs/>
          <w:sz w:val="36"/>
          <w:szCs w:val="36"/>
          <w:rtl/>
        </w:rPr>
        <w:t xml:space="preserve">اللهم اجعلنا من الواصلين لأرحامهم، اللهم وفقنا إلى طاعتك وباعد بيننا وبين معاصيك، اللهم اجمع شملنا بأقاربنا وأهلينا وذوينا واجمع قلوبنا وإياهم على التقوى واملأ قلوبنا جميعاً بالرحمة والود ونقها من الغل والحسد والحقد والبغضاء </w:t>
      </w:r>
      <w:proofErr w:type="gramStart"/>
      <w:r w:rsidRPr="00672671">
        <w:rPr>
          <w:rFonts w:ascii="mylotus" w:hAnsi="mylotus" w:cs="mylotus"/>
          <w:b/>
          <w:bCs/>
          <w:sz w:val="36"/>
          <w:szCs w:val="36"/>
          <w:rtl/>
        </w:rPr>
        <w:t>والعداوة ،</w:t>
      </w:r>
      <w:proofErr w:type="gramEnd"/>
      <w:r w:rsidRPr="00672671">
        <w:rPr>
          <w:rFonts w:ascii="mylotus" w:hAnsi="mylotus" w:cs="mylotus"/>
          <w:b/>
          <w:bCs/>
          <w:sz w:val="36"/>
          <w:szCs w:val="36"/>
          <w:rtl/>
        </w:rPr>
        <w:t xml:space="preserve"> اللهم اجعل مصر أمنا أماناً سلماً سلاماً سخاءً رخاءً وسائر بلاد المسلمين ، اللهم احفظها من كل مكروه وسوء  برحمتك يا أرحم الراحمين ،  وصلَّى الله وسلَّم على نبيِّنَا محمدٍ وعلى </w:t>
      </w:r>
      <w:proofErr w:type="spellStart"/>
      <w:r w:rsidRPr="00672671">
        <w:rPr>
          <w:rFonts w:ascii="mylotus" w:hAnsi="mylotus" w:cs="mylotus"/>
          <w:b/>
          <w:bCs/>
          <w:sz w:val="36"/>
          <w:szCs w:val="36"/>
          <w:rtl/>
        </w:rPr>
        <w:t>آلِهِ</w:t>
      </w:r>
      <w:proofErr w:type="spellEnd"/>
      <w:r w:rsidRPr="00672671">
        <w:rPr>
          <w:rFonts w:ascii="mylotus" w:hAnsi="mylotus" w:cs="mylotus"/>
          <w:b/>
          <w:bCs/>
          <w:sz w:val="36"/>
          <w:szCs w:val="36"/>
          <w:rtl/>
        </w:rPr>
        <w:t xml:space="preserve"> وصحبه أجمعين.</w:t>
      </w:r>
    </w:p>
    <w:p w14:paraId="0ABF5294" w14:textId="2D9A838F" w:rsidR="001D2E99" w:rsidRPr="00B4287D" w:rsidRDefault="001D2E99" w:rsidP="0046163C">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r w:rsidR="0046163C" w:rsidRPr="00B4287D">
        <w:rPr>
          <w:rFonts w:ascii="mylotus" w:hAnsi="mylotus" w:cs="PT Bold Heading" w:hint="cs"/>
          <w:b/>
          <w:bCs/>
          <w:color w:val="FF0000"/>
          <w:sz w:val="36"/>
          <w:szCs w:val="36"/>
          <w:rtl/>
        </w:rPr>
        <w:t>دعوانا أن</w:t>
      </w:r>
      <w:r w:rsidRPr="00B4287D">
        <w:rPr>
          <w:rFonts w:ascii="mylotus" w:hAnsi="mylotus" w:cs="PT Bold Heading"/>
          <w:b/>
          <w:bCs/>
          <w:color w:val="FF0000"/>
          <w:sz w:val="36"/>
          <w:szCs w:val="36"/>
          <w:rtl/>
        </w:rPr>
        <w:t xml:space="preserve"> الحمد لله رب العالمين</w:t>
      </w:r>
    </w:p>
    <w:p w14:paraId="00F20652" w14:textId="6279A1E3" w:rsidR="001D2E99" w:rsidRPr="00B4287D" w:rsidRDefault="001D2E99" w:rsidP="0046163C">
      <w:pPr>
        <w:spacing w:after="120"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كتبه راجي عفو ربه</w:t>
      </w:r>
      <w:r w:rsidR="0046163C">
        <w:rPr>
          <w:rFonts w:ascii="mylotus" w:hAnsi="mylotus" w:cs="PT Bold Heading" w:hint="cs"/>
          <w:b/>
          <w:bCs/>
          <w:color w:val="FF0000"/>
          <w:sz w:val="36"/>
          <w:szCs w:val="36"/>
          <w:rtl/>
        </w:rPr>
        <w:t xml:space="preserve">     </w:t>
      </w:r>
      <w:r w:rsidRPr="00B4287D">
        <w:rPr>
          <w:rFonts w:ascii="mylotus" w:hAnsi="mylotus" w:cs="PT Bold Heading"/>
          <w:b/>
          <w:bCs/>
          <w:color w:val="FF0000"/>
          <w:sz w:val="36"/>
          <w:szCs w:val="36"/>
          <w:rtl/>
        </w:rPr>
        <w:t>دكتور/ عمر مصطفي محفوظ</w:t>
      </w:r>
    </w:p>
    <w:sectPr w:rsidR="001D2E99" w:rsidRPr="00B428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790D"/>
    <w:rsid w:val="00037F31"/>
    <w:rsid w:val="0004104B"/>
    <w:rsid w:val="0006672F"/>
    <w:rsid w:val="00076D29"/>
    <w:rsid w:val="00080F60"/>
    <w:rsid w:val="0009073F"/>
    <w:rsid w:val="000959C1"/>
    <w:rsid w:val="000B06C6"/>
    <w:rsid w:val="000B5166"/>
    <w:rsid w:val="000C1E59"/>
    <w:rsid w:val="000C6B48"/>
    <w:rsid w:val="000D14AD"/>
    <w:rsid w:val="000D70AB"/>
    <w:rsid w:val="000F2DCB"/>
    <w:rsid w:val="000F6CFC"/>
    <w:rsid w:val="00102115"/>
    <w:rsid w:val="00106195"/>
    <w:rsid w:val="00106DE9"/>
    <w:rsid w:val="00113F89"/>
    <w:rsid w:val="00116E46"/>
    <w:rsid w:val="0012706C"/>
    <w:rsid w:val="0013115E"/>
    <w:rsid w:val="00133B29"/>
    <w:rsid w:val="00141B3F"/>
    <w:rsid w:val="00147F52"/>
    <w:rsid w:val="00150AF9"/>
    <w:rsid w:val="00155AE3"/>
    <w:rsid w:val="00157195"/>
    <w:rsid w:val="00166376"/>
    <w:rsid w:val="001765A6"/>
    <w:rsid w:val="00180C86"/>
    <w:rsid w:val="001828DC"/>
    <w:rsid w:val="001A5160"/>
    <w:rsid w:val="001A5CE0"/>
    <w:rsid w:val="001A6DA9"/>
    <w:rsid w:val="001B521D"/>
    <w:rsid w:val="001B56FA"/>
    <w:rsid w:val="001C2E75"/>
    <w:rsid w:val="001D0F6B"/>
    <w:rsid w:val="001D2E99"/>
    <w:rsid w:val="001D38B4"/>
    <w:rsid w:val="001D5552"/>
    <w:rsid w:val="0020490F"/>
    <w:rsid w:val="00207F1E"/>
    <w:rsid w:val="00210D77"/>
    <w:rsid w:val="00225C78"/>
    <w:rsid w:val="002313D5"/>
    <w:rsid w:val="00242FDD"/>
    <w:rsid w:val="0024431E"/>
    <w:rsid w:val="00262278"/>
    <w:rsid w:val="002639DC"/>
    <w:rsid w:val="002706CF"/>
    <w:rsid w:val="00273D56"/>
    <w:rsid w:val="00275FF2"/>
    <w:rsid w:val="00276479"/>
    <w:rsid w:val="002912D0"/>
    <w:rsid w:val="002B1A2E"/>
    <w:rsid w:val="002B410F"/>
    <w:rsid w:val="002B4DC3"/>
    <w:rsid w:val="002B5FFC"/>
    <w:rsid w:val="002C2C5B"/>
    <w:rsid w:val="002C639E"/>
    <w:rsid w:val="002F4481"/>
    <w:rsid w:val="003030C6"/>
    <w:rsid w:val="00314993"/>
    <w:rsid w:val="00317295"/>
    <w:rsid w:val="0033549C"/>
    <w:rsid w:val="003560D7"/>
    <w:rsid w:val="0035777F"/>
    <w:rsid w:val="0036306B"/>
    <w:rsid w:val="00370E5E"/>
    <w:rsid w:val="00385D29"/>
    <w:rsid w:val="0039144C"/>
    <w:rsid w:val="003A54B5"/>
    <w:rsid w:val="003A6B97"/>
    <w:rsid w:val="003B3ED4"/>
    <w:rsid w:val="003C43C5"/>
    <w:rsid w:val="003C4F5E"/>
    <w:rsid w:val="003C66DC"/>
    <w:rsid w:val="003D3355"/>
    <w:rsid w:val="003F7B8C"/>
    <w:rsid w:val="00405D49"/>
    <w:rsid w:val="00406067"/>
    <w:rsid w:val="00407870"/>
    <w:rsid w:val="004120E4"/>
    <w:rsid w:val="0042522A"/>
    <w:rsid w:val="0043437E"/>
    <w:rsid w:val="00443BEA"/>
    <w:rsid w:val="00445AE3"/>
    <w:rsid w:val="00447218"/>
    <w:rsid w:val="00450013"/>
    <w:rsid w:val="004512EA"/>
    <w:rsid w:val="00461283"/>
    <w:rsid w:val="0046163C"/>
    <w:rsid w:val="0047528E"/>
    <w:rsid w:val="00496352"/>
    <w:rsid w:val="004A05BF"/>
    <w:rsid w:val="004C0783"/>
    <w:rsid w:val="004C686C"/>
    <w:rsid w:val="004F6D3E"/>
    <w:rsid w:val="004F6FE7"/>
    <w:rsid w:val="00514290"/>
    <w:rsid w:val="005154B0"/>
    <w:rsid w:val="00537729"/>
    <w:rsid w:val="005402E3"/>
    <w:rsid w:val="005411BE"/>
    <w:rsid w:val="00550283"/>
    <w:rsid w:val="00556681"/>
    <w:rsid w:val="00570571"/>
    <w:rsid w:val="00570A18"/>
    <w:rsid w:val="00570AD9"/>
    <w:rsid w:val="0057518F"/>
    <w:rsid w:val="00575702"/>
    <w:rsid w:val="005800E3"/>
    <w:rsid w:val="00580E8E"/>
    <w:rsid w:val="00583D26"/>
    <w:rsid w:val="0058507D"/>
    <w:rsid w:val="005A6AB9"/>
    <w:rsid w:val="005B6FD1"/>
    <w:rsid w:val="005C302C"/>
    <w:rsid w:val="005C5510"/>
    <w:rsid w:val="005E2903"/>
    <w:rsid w:val="005E420C"/>
    <w:rsid w:val="005E5943"/>
    <w:rsid w:val="005E6DD5"/>
    <w:rsid w:val="006076D2"/>
    <w:rsid w:val="006333C8"/>
    <w:rsid w:val="0063656E"/>
    <w:rsid w:val="00646ACD"/>
    <w:rsid w:val="00646D43"/>
    <w:rsid w:val="006604C9"/>
    <w:rsid w:val="006648A8"/>
    <w:rsid w:val="00664FFF"/>
    <w:rsid w:val="00665CCD"/>
    <w:rsid w:val="006665D5"/>
    <w:rsid w:val="00672671"/>
    <w:rsid w:val="0067338C"/>
    <w:rsid w:val="00674C51"/>
    <w:rsid w:val="00695015"/>
    <w:rsid w:val="006A44C7"/>
    <w:rsid w:val="006A7152"/>
    <w:rsid w:val="006D37D9"/>
    <w:rsid w:val="006E492F"/>
    <w:rsid w:val="006F03D5"/>
    <w:rsid w:val="007138FB"/>
    <w:rsid w:val="00716EC1"/>
    <w:rsid w:val="00720C46"/>
    <w:rsid w:val="007273AF"/>
    <w:rsid w:val="007330DF"/>
    <w:rsid w:val="007338B8"/>
    <w:rsid w:val="0073562A"/>
    <w:rsid w:val="007413B8"/>
    <w:rsid w:val="00741591"/>
    <w:rsid w:val="00745C58"/>
    <w:rsid w:val="007460F9"/>
    <w:rsid w:val="00746375"/>
    <w:rsid w:val="00750FA5"/>
    <w:rsid w:val="00752947"/>
    <w:rsid w:val="00752FD4"/>
    <w:rsid w:val="0075497A"/>
    <w:rsid w:val="007603E4"/>
    <w:rsid w:val="00762E12"/>
    <w:rsid w:val="00764C33"/>
    <w:rsid w:val="00784E35"/>
    <w:rsid w:val="0079021A"/>
    <w:rsid w:val="0079223C"/>
    <w:rsid w:val="007942E4"/>
    <w:rsid w:val="007B0BDC"/>
    <w:rsid w:val="007B457F"/>
    <w:rsid w:val="007C3E1D"/>
    <w:rsid w:val="007C7D41"/>
    <w:rsid w:val="007D4ED4"/>
    <w:rsid w:val="007E3DBA"/>
    <w:rsid w:val="0080354E"/>
    <w:rsid w:val="00805AD4"/>
    <w:rsid w:val="008113C9"/>
    <w:rsid w:val="0081143E"/>
    <w:rsid w:val="00815A82"/>
    <w:rsid w:val="00815A85"/>
    <w:rsid w:val="0081656F"/>
    <w:rsid w:val="00827F9C"/>
    <w:rsid w:val="0083020A"/>
    <w:rsid w:val="008364C6"/>
    <w:rsid w:val="008416B3"/>
    <w:rsid w:val="00852DAD"/>
    <w:rsid w:val="00870485"/>
    <w:rsid w:val="00871134"/>
    <w:rsid w:val="008738E5"/>
    <w:rsid w:val="00897EFA"/>
    <w:rsid w:val="008F2F27"/>
    <w:rsid w:val="00901099"/>
    <w:rsid w:val="00914BF1"/>
    <w:rsid w:val="009504CD"/>
    <w:rsid w:val="00963061"/>
    <w:rsid w:val="00974A55"/>
    <w:rsid w:val="00975E18"/>
    <w:rsid w:val="009830CE"/>
    <w:rsid w:val="00992536"/>
    <w:rsid w:val="0099728D"/>
    <w:rsid w:val="009A3742"/>
    <w:rsid w:val="009C0290"/>
    <w:rsid w:val="009C386E"/>
    <w:rsid w:val="009C7D03"/>
    <w:rsid w:val="009E5BC2"/>
    <w:rsid w:val="009E79D1"/>
    <w:rsid w:val="009F011D"/>
    <w:rsid w:val="009F7C5A"/>
    <w:rsid w:val="00A04EAB"/>
    <w:rsid w:val="00A05EE8"/>
    <w:rsid w:val="00A23C98"/>
    <w:rsid w:val="00A40C17"/>
    <w:rsid w:val="00A522E2"/>
    <w:rsid w:val="00A57315"/>
    <w:rsid w:val="00A6009B"/>
    <w:rsid w:val="00A71F4C"/>
    <w:rsid w:val="00A7250D"/>
    <w:rsid w:val="00A928E6"/>
    <w:rsid w:val="00AA73A9"/>
    <w:rsid w:val="00AB1A1F"/>
    <w:rsid w:val="00AB1BA0"/>
    <w:rsid w:val="00AB2764"/>
    <w:rsid w:val="00AD291B"/>
    <w:rsid w:val="00AD36F4"/>
    <w:rsid w:val="00AE02B0"/>
    <w:rsid w:val="00AE3BC2"/>
    <w:rsid w:val="00AF4690"/>
    <w:rsid w:val="00AF6B5C"/>
    <w:rsid w:val="00B01AB7"/>
    <w:rsid w:val="00B02B3F"/>
    <w:rsid w:val="00B33B77"/>
    <w:rsid w:val="00B34F9B"/>
    <w:rsid w:val="00B4287D"/>
    <w:rsid w:val="00B45C16"/>
    <w:rsid w:val="00B82FB9"/>
    <w:rsid w:val="00B922EA"/>
    <w:rsid w:val="00BA25C3"/>
    <w:rsid w:val="00BB2D08"/>
    <w:rsid w:val="00BB4FB5"/>
    <w:rsid w:val="00BC4F74"/>
    <w:rsid w:val="00BD5D66"/>
    <w:rsid w:val="00BE2498"/>
    <w:rsid w:val="00BF331D"/>
    <w:rsid w:val="00C0002F"/>
    <w:rsid w:val="00C07230"/>
    <w:rsid w:val="00C24B71"/>
    <w:rsid w:val="00C3034E"/>
    <w:rsid w:val="00C41A38"/>
    <w:rsid w:val="00C51CE5"/>
    <w:rsid w:val="00C760BB"/>
    <w:rsid w:val="00C765D6"/>
    <w:rsid w:val="00C76F0B"/>
    <w:rsid w:val="00C92E0F"/>
    <w:rsid w:val="00CB27FC"/>
    <w:rsid w:val="00CC03CF"/>
    <w:rsid w:val="00CC114D"/>
    <w:rsid w:val="00CC1502"/>
    <w:rsid w:val="00CC71D8"/>
    <w:rsid w:val="00CF64DE"/>
    <w:rsid w:val="00D166CE"/>
    <w:rsid w:val="00D2632F"/>
    <w:rsid w:val="00D34763"/>
    <w:rsid w:val="00D34D66"/>
    <w:rsid w:val="00D37A11"/>
    <w:rsid w:val="00D41D05"/>
    <w:rsid w:val="00D42688"/>
    <w:rsid w:val="00D575F8"/>
    <w:rsid w:val="00D65FE0"/>
    <w:rsid w:val="00D7656F"/>
    <w:rsid w:val="00D90B09"/>
    <w:rsid w:val="00DD5643"/>
    <w:rsid w:val="00DF14CE"/>
    <w:rsid w:val="00E065E6"/>
    <w:rsid w:val="00E125D6"/>
    <w:rsid w:val="00E1269C"/>
    <w:rsid w:val="00E213B7"/>
    <w:rsid w:val="00E30A99"/>
    <w:rsid w:val="00E33067"/>
    <w:rsid w:val="00E4364A"/>
    <w:rsid w:val="00E57C2C"/>
    <w:rsid w:val="00E716AA"/>
    <w:rsid w:val="00E7372D"/>
    <w:rsid w:val="00E759C0"/>
    <w:rsid w:val="00E80C45"/>
    <w:rsid w:val="00E83E98"/>
    <w:rsid w:val="00E937DC"/>
    <w:rsid w:val="00E960A7"/>
    <w:rsid w:val="00EA7BFA"/>
    <w:rsid w:val="00EB3F99"/>
    <w:rsid w:val="00EB4C7C"/>
    <w:rsid w:val="00EB776A"/>
    <w:rsid w:val="00EC3098"/>
    <w:rsid w:val="00EC3D2B"/>
    <w:rsid w:val="00ED058F"/>
    <w:rsid w:val="00ED6777"/>
    <w:rsid w:val="00EE1D17"/>
    <w:rsid w:val="00EF7BAF"/>
    <w:rsid w:val="00F0338B"/>
    <w:rsid w:val="00F03D63"/>
    <w:rsid w:val="00F206B9"/>
    <w:rsid w:val="00F2076E"/>
    <w:rsid w:val="00F2659D"/>
    <w:rsid w:val="00F26C8C"/>
    <w:rsid w:val="00F45245"/>
    <w:rsid w:val="00F45D10"/>
    <w:rsid w:val="00F47C6A"/>
    <w:rsid w:val="00F51D06"/>
    <w:rsid w:val="00F53584"/>
    <w:rsid w:val="00F61D7A"/>
    <w:rsid w:val="00F74405"/>
    <w:rsid w:val="00F80DAE"/>
    <w:rsid w:val="00F817F9"/>
    <w:rsid w:val="00F91A6E"/>
    <w:rsid w:val="00FA3003"/>
    <w:rsid w:val="00FB4CF5"/>
    <w:rsid w:val="00FB6802"/>
    <w:rsid w:val="00FB793C"/>
    <w:rsid w:val="00FD1155"/>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C00B"/>
  <w15:docId w15:val="{C61BB928-ECAD-4F84-91EF-56B0EA77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1443</Words>
  <Characters>8231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2024-07-22T18:20:00Z</cp:lastPrinted>
  <dcterms:created xsi:type="dcterms:W3CDTF">2024-07-23T00:35:00Z</dcterms:created>
  <dcterms:modified xsi:type="dcterms:W3CDTF">2024-07-23T00:35:00Z</dcterms:modified>
</cp:coreProperties>
</file>