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797E85">
      <w:pPr>
        <w:pStyle w:val="1"/>
        <w:spacing w:after="120"/>
        <w:rPr>
          <w:rFonts w:cs="Simplified Arabic"/>
          <w:color w:val="000000"/>
          <w:kern w:val="36"/>
          <w:rtl/>
        </w:rPr>
      </w:pPr>
      <w:r w:rsidRPr="00476604">
        <w:rPr>
          <w:noProof/>
        </w:rPr>
        <w:drawing>
          <wp:inline distT="0" distB="0" distL="0" distR="0" wp14:anchorId="69B852D0" wp14:editId="60ADB33C">
            <wp:extent cx="6647177" cy="16097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2033" cy="1613323"/>
                    </a:xfrm>
                    <a:prstGeom prst="rect">
                      <a:avLst/>
                    </a:prstGeom>
                    <a:ln>
                      <a:noFill/>
                    </a:ln>
                    <a:effectLst>
                      <a:softEdge rad="112500"/>
                    </a:effectLst>
                  </pic:spPr>
                </pic:pic>
              </a:graphicData>
            </a:graphic>
          </wp:inline>
        </w:drawing>
      </w:r>
    </w:p>
    <w:p w14:paraId="11642530" w14:textId="40925569" w:rsidR="00797E85" w:rsidRPr="00797E85" w:rsidRDefault="00536EA2" w:rsidP="00536EA2">
      <w:pPr>
        <w:bidi/>
        <w:spacing w:after="120" w:line="240" w:lineRule="auto"/>
        <w:jc w:val="center"/>
        <w:rPr>
          <w:rFonts w:ascii="Simplified Arabic" w:hAnsi="Simplified Arabic" w:cs="PT Bold Heading"/>
          <w:sz w:val="80"/>
          <w:szCs w:val="80"/>
        </w:rPr>
      </w:pPr>
      <w:r w:rsidRPr="00536EA2">
        <w:rPr>
          <w:rFonts w:ascii="Simplified Arabic" w:hAnsi="Simplified Arabic" w:cs="PT Bold Heading"/>
          <w:sz w:val="80"/>
          <w:szCs w:val="80"/>
          <w:rtl/>
        </w:rPr>
        <w:t xml:space="preserve">أسباب الرزق </w:t>
      </w:r>
      <w:r w:rsidRPr="00536EA2">
        <w:rPr>
          <w:rFonts w:ascii="Simplified Arabic" w:hAnsi="Simplified Arabic" w:cs="PT Bold Heading" w:hint="cs"/>
          <w:sz w:val="80"/>
          <w:szCs w:val="80"/>
          <w:rtl/>
        </w:rPr>
        <w:t>الخفي</w:t>
      </w:r>
    </w:p>
    <w:p w14:paraId="09E90B2D" w14:textId="55683E0E" w:rsidR="00A5460B" w:rsidRPr="00A5460B" w:rsidRDefault="003C2478" w:rsidP="00797E85">
      <w:pPr>
        <w:bidi/>
        <w:spacing w:after="0" w:line="240" w:lineRule="auto"/>
        <w:jc w:val="center"/>
        <w:rPr>
          <w:rFonts w:ascii="Simplified Arabic" w:hAnsi="Simplified Arabic" w:cs="Simplified Arabic"/>
          <w:sz w:val="38"/>
          <w:szCs w:val="38"/>
        </w:rPr>
      </w:pPr>
      <w:r w:rsidRPr="00F51245">
        <w:rPr>
          <w:rFonts w:ascii="Simplified Arabic" w:hAnsi="Simplified Arabic" w:cs="Simplified Arabic"/>
          <w:sz w:val="72"/>
          <w:szCs w:val="72"/>
        </w:rPr>
        <w:t>""""""""""""""""""""""""""""</w:t>
      </w:r>
    </w:p>
    <w:p w14:paraId="155B4A31"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الحمد</w:t>
      </w:r>
      <w:r w:rsidRPr="00536EA2">
        <w:rPr>
          <w:rFonts w:ascii="Simplified Arabic" w:hAnsi="Simplified Arabic" w:cs="Simplified Arabic" w:hint="cs"/>
          <w:sz w:val="40"/>
          <w:szCs w:val="40"/>
          <w:rtl/>
        </w:rPr>
        <w:t xml:space="preserve"> </w:t>
      </w:r>
      <w:r w:rsidRPr="00536EA2">
        <w:rPr>
          <w:rFonts w:ascii="Simplified Arabic" w:hAnsi="Simplified Arabic" w:cs="Simplified Arabic"/>
          <w:sz w:val="40"/>
          <w:szCs w:val="40"/>
          <w:rtl/>
        </w:rPr>
        <w:t xml:space="preserve">لله رب </w:t>
      </w:r>
      <w:r w:rsidRPr="00536EA2">
        <w:rPr>
          <w:rFonts w:ascii="Simplified Arabic" w:hAnsi="Simplified Arabic" w:cs="Simplified Arabic" w:hint="cs"/>
          <w:sz w:val="40"/>
          <w:szCs w:val="40"/>
          <w:rtl/>
        </w:rPr>
        <w:t>العالمين،</w:t>
      </w:r>
      <w:r w:rsidRPr="00536EA2">
        <w:rPr>
          <w:rFonts w:ascii="Simplified Arabic" w:hAnsi="Simplified Arabic" w:cs="Simplified Arabic"/>
          <w:sz w:val="40"/>
          <w:szCs w:val="40"/>
          <w:rtl/>
        </w:rPr>
        <w:t xml:space="preserve"> نحمده تعالى حمد </w:t>
      </w:r>
      <w:r w:rsidRPr="00536EA2">
        <w:rPr>
          <w:rFonts w:ascii="Simplified Arabic" w:hAnsi="Simplified Arabic" w:cs="Simplified Arabic" w:hint="cs"/>
          <w:sz w:val="40"/>
          <w:szCs w:val="40"/>
          <w:rtl/>
        </w:rPr>
        <w:t>الشاكرين،</w:t>
      </w:r>
      <w:r w:rsidRPr="00536EA2">
        <w:rPr>
          <w:rFonts w:ascii="Simplified Arabic" w:hAnsi="Simplified Arabic" w:cs="Simplified Arabic"/>
          <w:sz w:val="40"/>
          <w:szCs w:val="40"/>
          <w:rtl/>
        </w:rPr>
        <w:t xml:space="preserve"> ونشكره شكر </w:t>
      </w:r>
      <w:r w:rsidRPr="00536EA2">
        <w:rPr>
          <w:rFonts w:ascii="Simplified Arabic" w:hAnsi="Simplified Arabic" w:cs="Simplified Arabic" w:hint="cs"/>
          <w:sz w:val="40"/>
          <w:szCs w:val="40"/>
          <w:rtl/>
        </w:rPr>
        <w:t>الحامدين</w:t>
      </w:r>
      <w:r w:rsidRPr="00536EA2">
        <w:rPr>
          <w:rFonts w:ascii="Simplified Arabic" w:hAnsi="Simplified Arabic" w:cs="Simplified Arabic"/>
          <w:sz w:val="40"/>
          <w:szCs w:val="40"/>
        </w:rPr>
        <w:t>.</w:t>
      </w:r>
    </w:p>
    <w:p w14:paraId="6A39EC9A"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 xml:space="preserve">وأشهد أن لا إله إلا </w:t>
      </w:r>
      <w:r w:rsidRPr="00536EA2">
        <w:rPr>
          <w:rFonts w:ascii="Simplified Arabic" w:hAnsi="Simplified Arabic" w:cs="Simplified Arabic" w:hint="cs"/>
          <w:sz w:val="40"/>
          <w:szCs w:val="40"/>
          <w:rtl/>
        </w:rPr>
        <w:t>الله،</w:t>
      </w:r>
      <w:r w:rsidRPr="00536EA2">
        <w:rPr>
          <w:rFonts w:ascii="Simplified Arabic" w:hAnsi="Simplified Arabic" w:cs="Simplified Arabic"/>
          <w:sz w:val="40"/>
          <w:szCs w:val="40"/>
          <w:rtl/>
        </w:rPr>
        <w:t xml:space="preserve"> وحده لا شريك </w:t>
      </w:r>
      <w:r w:rsidRPr="00536EA2">
        <w:rPr>
          <w:rFonts w:ascii="Simplified Arabic" w:hAnsi="Simplified Arabic" w:cs="Simplified Arabic" w:hint="cs"/>
          <w:sz w:val="40"/>
          <w:szCs w:val="40"/>
          <w:rtl/>
        </w:rPr>
        <w:t>له.</w:t>
      </w:r>
      <w:r w:rsidRPr="00536EA2">
        <w:rPr>
          <w:rFonts w:ascii="Simplified Arabic" w:hAnsi="Simplified Arabic" w:cs="Simplified Arabic"/>
          <w:sz w:val="40"/>
          <w:szCs w:val="40"/>
          <w:rtl/>
        </w:rPr>
        <w:t xml:space="preserve"> له الملك وله </w:t>
      </w:r>
      <w:r w:rsidRPr="00536EA2">
        <w:rPr>
          <w:rFonts w:ascii="Simplified Arabic" w:hAnsi="Simplified Arabic" w:cs="Simplified Arabic" w:hint="cs"/>
          <w:sz w:val="40"/>
          <w:szCs w:val="40"/>
          <w:rtl/>
        </w:rPr>
        <w:t>الحمد،</w:t>
      </w:r>
      <w:r w:rsidRPr="00536EA2">
        <w:rPr>
          <w:rFonts w:ascii="Simplified Arabic" w:hAnsi="Simplified Arabic" w:cs="Simplified Arabic"/>
          <w:sz w:val="40"/>
          <w:szCs w:val="40"/>
          <w:rtl/>
        </w:rPr>
        <w:t xml:space="preserve"> يحيى </w:t>
      </w:r>
      <w:r w:rsidRPr="00536EA2">
        <w:rPr>
          <w:rFonts w:ascii="Simplified Arabic" w:hAnsi="Simplified Arabic" w:cs="Simplified Arabic" w:hint="cs"/>
          <w:sz w:val="40"/>
          <w:szCs w:val="40"/>
          <w:rtl/>
        </w:rPr>
        <w:t>ويميت،</w:t>
      </w:r>
      <w:r w:rsidRPr="00536EA2">
        <w:rPr>
          <w:rFonts w:ascii="Simplified Arabic" w:hAnsi="Simplified Arabic" w:cs="Simplified Arabic"/>
          <w:sz w:val="40"/>
          <w:szCs w:val="40"/>
          <w:rtl/>
        </w:rPr>
        <w:t xml:space="preserve"> وهو على كل شيء </w:t>
      </w:r>
      <w:r w:rsidRPr="00536EA2">
        <w:rPr>
          <w:rFonts w:ascii="Simplified Arabic" w:hAnsi="Simplified Arabic" w:cs="Simplified Arabic" w:hint="cs"/>
          <w:sz w:val="40"/>
          <w:szCs w:val="40"/>
          <w:rtl/>
        </w:rPr>
        <w:t>قدير،</w:t>
      </w:r>
      <w:r w:rsidRPr="00536EA2">
        <w:rPr>
          <w:rFonts w:ascii="Simplified Arabic" w:hAnsi="Simplified Arabic" w:cs="Simplified Arabic"/>
          <w:sz w:val="40"/>
          <w:szCs w:val="40"/>
          <w:rtl/>
        </w:rPr>
        <w:t xml:space="preserve"> القائل </w:t>
      </w:r>
      <w:proofErr w:type="spellStart"/>
      <w:r w:rsidRPr="00536EA2">
        <w:rPr>
          <w:rFonts w:ascii="Simplified Arabic" w:hAnsi="Simplified Arabic" w:cs="Simplified Arabic"/>
          <w:sz w:val="40"/>
          <w:szCs w:val="40"/>
          <w:rtl/>
        </w:rPr>
        <w:t>فى</w:t>
      </w:r>
      <w:proofErr w:type="spellEnd"/>
      <w:r w:rsidRPr="00536EA2">
        <w:rPr>
          <w:rFonts w:ascii="Simplified Arabic" w:hAnsi="Simplified Arabic" w:cs="Simplified Arabic"/>
          <w:sz w:val="40"/>
          <w:szCs w:val="40"/>
          <w:rtl/>
        </w:rPr>
        <w:t xml:space="preserve"> كتابه العزيز </w:t>
      </w:r>
      <w:r w:rsidRPr="00536EA2">
        <w:rPr>
          <w:rFonts w:ascii="Simplified Arabic" w:hAnsi="Simplified Arabic" w:cs="Simplified Arabic" w:hint="cs"/>
          <w:sz w:val="40"/>
          <w:szCs w:val="40"/>
          <w:rtl/>
        </w:rPr>
        <w:t>((وَمَا</w:t>
      </w:r>
      <w:r w:rsidRPr="00536EA2">
        <w:rPr>
          <w:rFonts w:ascii="Simplified Arabic" w:hAnsi="Simplified Arabic" w:cs="Simplified Arabic"/>
          <w:sz w:val="40"/>
          <w:szCs w:val="40"/>
          <w:rtl/>
        </w:rPr>
        <w:t xml:space="preserve"> خَلَقْتُ الْجِنَّ وَالْإِنسَ إِلَّا لِيَعْبُدُونِ (56) مَا أُرِيدُ مِنْهُم مِّن رِّزْقٍ وَمَا أُرِيدُ أَن يُطْعِمُونِ (57) إِنَّ اللَّهَ هُوَ الرَّزَّاقُ ذُو الْقُوَّةِ الْمَتِينُ (58) سورة </w:t>
      </w:r>
      <w:r w:rsidRPr="00536EA2">
        <w:rPr>
          <w:rFonts w:ascii="Simplified Arabic" w:hAnsi="Simplified Arabic" w:cs="Simplified Arabic" w:hint="cs"/>
          <w:sz w:val="40"/>
          <w:szCs w:val="40"/>
          <w:rtl/>
        </w:rPr>
        <w:t>الذاريات</w:t>
      </w:r>
      <w:r w:rsidRPr="00536EA2">
        <w:rPr>
          <w:rFonts w:ascii="Simplified Arabic" w:hAnsi="Simplified Arabic" w:cs="Simplified Arabic"/>
          <w:sz w:val="40"/>
          <w:szCs w:val="40"/>
        </w:rPr>
        <w:t>.</w:t>
      </w:r>
    </w:p>
    <w:p w14:paraId="4B36AFA1"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Pr>
        <w:t xml:space="preserve"> </w:t>
      </w:r>
      <w:r w:rsidRPr="00536EA2">
        <w:rPr>
          <w:rFonts w:ascii="Simplified Arabic" w:hAnsi="Simplified Arabic" w:cs="Simplified Arabic"/>
          <w:sz w:val="40"/>
          <w:szCs w:val="40"/>
          <w:rtl/>
        </w:rPr>
        <w:t xml:space="preserve">وأشهد أن سيدنا محمداً عبده </w:t>
      </w:r>
      <w:r w:rsidRPr="00536EA2">
        <w:rPr>
          <w:rFonts w:ascii="Simplified Arabic" w:hAnsi="Simplified Arabic" w:cs="Simplified Arabic" w:hint="cs"/>
          <w:sz w:val="40"/>
          <w:szCs w:val="40"/>
          <w:rtl/>
        </w:rPr>
        <w:t>ورسوله،</w:t>
      </w:r>
      <w:r w:rsidRPr="00536EA2">
        <w:rPr>
          <w:rFonts w:ascii="Simplified Arabic" w:hAnsi="Simplified Arabic" w:cs="Simplified Arabic"/>
          <w:sz w:val="40"/>
          <w:szCs w:val="40"/>
          <w:rtl/>
        </w:rPr>
        <w:t xml:space="preserve"> وصفيه من خلقه </w:t>
      </w:r>
      <w:r w:rsidRPr="00536EA2">
        <w:rPr>
          <w:rFonts w:ascii="Simplified Arabic" w:hAnsi="Simplified Arabic" w:cs="Simplified Arabic" w:hint="cs"/>
          <w:sz w:val="40"/>
          <w:szCs w:val="40"/>
          <w:rtl/>
        </w:rPr>
        <w:t>وخليله،</w:t>
      </w:r>
      <w:r w:rsidRPr="00536EA2">
        <w:rPr>
          <w:rFonts w:ascii="Simplified Arabic" w:hAnsi="Simplified Arabic" w:cs="Simplified Arabic"/>
          <w:sz w:val="40"/>
          <w:szCs w:val="40"/>
          <w:rtl/>
        </w:rPr>
        <w:t xml:space="preserve"> اللهم صل وسلم وزد وبارك عليه وعلى </w:t>
      </w:r>
      <w:proofErr w:type="spellStart"/>
      <w:r w:rsidRPr="00536EA2">
        <w:rPr>
          <w:rFonts w:ascii="Simplified Arabic" w:hAnsi="Simplified Arabic" w:cs="Simplified Arabic"/>
          <w:sz w:val="40"/>
          <w:szCs w:val="40"/>
          <w:rtl/>
        </w:rPr>
        <w:t>آله</w:t>
      </w:r>
      <w:proofErr w:type="spellEnd"/>
      <w:r w:rsidRPr="00536EA2">
        <w:rPr>
          <w:rFonts w:ascii="Simplified Arabic" w:hAnsi="Simplified Arabic" w:cs="Simplified Arabic"/>
          <w:sz w:val="40"/>
          <w:szCs w:val="40"/>
          <w:rtl/>
        </w:rPr>
        <w:t xml:space="preserve"> وصحبه </w:t>
      </w:r>
      <w:r w:rsidRPr="00536EA2">
        <w:rPr>
          <w:rFonts w:ascii="Simplified Arabic" w:hAnsi="Simplified Arabic" w:cs="Simplified Arabic" w:hint="cs"/>
          <w:sz w:val="40"/>
          <w:szCs w:val="40"/>
          <w:rtl/>
        </w:rPr>
        <w:t>أجمعين،</w:t>
      </w:r>
      <w:r w:rsidRPr="00536EA2">
        <w:rPr>
          <w:rFonts w:ascii="Simplified Arabic" w:hAnsi="Simplified Arabic" w:cs="Simplified Arabic"/>
          <w:sz w:val="40"/>
          <w:szCs w:val="40"/>
          <w:rtl/>
        </w:rPr>
        <w:t xml:space="preserve"> حق قدره ومقداره </w:t>
      </w:r>
      <w:r w:rsidRPr="00536EA2">
        <w:rPr>
          <w:rFonts w:ascii="Simplified Arabic" w:hAnsi="Simplified Arabic" w:cs="Simplified Arabic" w:hint="cs"/>
          <w:sz w:val="40"/>
          <w:szCs w:val="40"/>
          <w:rtl/>
        </w:rPr>
        <w:t>العظيم</w:t>
      </w:r>
      <w:r w:rsidRPr="00536EA2">
        <w:rPr>
          <w:rFonts w:ascii="Simplified Arabic" w:hAnsi="Simplified Arabic" w:cs="Simplified Arabic"/>
          <w:sz w:val="40"/>
          <w:szCs w:val="40"/>
        </w:rPr>
        <w:t>.</w:t>
      </w:r>
    </w:p>
    <w:p w14:paraId="0BFC8B9C" w14:textId="77777777" w:rsidR="00536EA2" w:rsidRPr="00536EA2" w:rsidRDefault="00536EA2" w:rsidP="00536EA2">
      <w:pPr>
        <w:bidi/>
        <w:spacing w:after="120" w:line="240" w:lineRule="auto"/>
        <w:jc w:val="both"/>
        <w:rPr>
          <w:rFonts w:ascii="Simplified Arabic" w:hAnsi="Simplified Arabic" w:cs="PT Bold Heading"/>
          <w:sz w:val="40"/>
          <w:szCs w:val="40"/>
        </w:rPr>
      </w:pPr>
      <w:r w:rsidRPr="00536EA2">
        <w:rPr>
          <w:rFonts w:ascii="Simplified Arabic" w:hAnsi="Simplified Arabic" w:cs="PT Bold Heading"/>
          <w:sz w:val="40"/>
          <w:szCs w:val="40"/>
        </w:rPr>
        <w:t xml:space="preserve"> </w:t>
      </w:r>
      <w:r w:rsidRPr="00536EA2">
        <w:rPr>
          <w:rFonts w:ascii="Simplified Arabic" w:hAnsi="Simplified Arabic" w:cs="PT Bold Heading"/>
          <w:sz w:val="40"/>
          <w:szCs w:val="40"/>
          <w:rtl/>
        </w:rPr>
        <w:t>أما بعد</w:t>
      </w:r>
      <w:r w:rsidRPr="00536EA2">
        <w:rPr>
          <w:rFonts w:ascii="Simplified Arabic" w:hAnsi="Simplified Arabic" w:cs="PT Bold Heading"/>
          <w:sz w:val="40"/>
          <w:szCs w:val="40"/>
        </w:rPr>
        <w:t xml:space="preserve"> </w:t>
      </w:r>
    </w:p>
    <w:p w14:paraId="72848429"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 xml:space="preserve">أيها المسلمون، فإنه </w:t>
      </w:r>
      <w:r w:rsidRPr="00536EA2">
        <w:rPr>
          <w:rFonts w:ascii="Simplified Arabic" w:hAnsi="Simplified Arabic" w:cs="Simplified Arabic" w:hint="cs"/>
          <w:sz w:val="40"/>
          <w:szCs w:val="40"/>
          <w:rtl/>
        </w:rPr>
        <w:t>يخطئ</w:t>
      </w:r>
      <w:r w:rsidRPr="00536EA2">
        <w:rPr>
          <w:rFonts w:ascii="Simplified Arabic" w:hAnsi="Simplified Arabic" w:cs="Simplified Arabic"/>
          <w:sz w:val="40"/>
          <w:szCs w:val="40"/>
          <w:rtl/>
        </w:rPr>
        <w:t xml:space="preserve"> </w:t>
      </w:r>
      <w:r w:rsidRPr="00536EA2">
        <w:rPr>
          <w:rFonts w:ascii="Simplified Arabic" w:hAnsi="Simplified Arabic" w:cs="Simplified Arabic" w:hint="cs"/>
          <w:sz w:val="40"/>
          <w:szCs w:val="40"/>
          <w:rtl/>
        </w:rPr>
        <w:t>في</w:t>
      </w:r>
      <w:r w:rsidRPr="00536EA2">
        <w:rPr>
          <w:rFonts w:ascii="Simplified Arabic" w:hAnsi="Simplified Arabic" w:cs="Simplified Arabic"/>
          <w:sz w:val="40"/>
          <w:szCs w:val="40"/>
          <w:rtl/>
        </w:rPr>
        <w:t xml:space="preserve"> فهم الحياة رجلان، أحدهما يظن أن المال فقط هو الرزق، وال</w:t>
      </w:r>
      <w:r w:rsidRPr="00536EA2">
        <w:rPr>
          <w:rFonts w:ascii="Simplified Arabic" w:hAnsi="Simplified Arabic" w:cs="Simplified Arabic" w:hint="cs"/>
          <w:sz w:val="40"/>
          <w:szCs w:val="40"/>
          <w:rtl/>
        </w:rPr>
        <w:t>آخ</w:t>
      </w:r>
      <w:r w:rsidRPr="00536EA2">
        <w:rPr>
          <w:rFonts w:ascii="Simplified Arabic" w:hAnsi="Simplified Arabic" w:cs="Simplified Arabic"/>
          <w:sz w:val="40"/>
          <w:szCs w:val="40"/>
          <w:rtl/>
        </w:rPr>
        <w:t xml:space="preserve">ر يرى أن من حرم المال </w:t>
      </w:r>
      <w:r w:rsidRPr="00536EA2">
        <w:rPr>
          <w:rFonts w:ascii="Simplified Arabic" w:hAnsi="Simplified Arabic" w:cs="Simplified Arabic" w:hint="cs"/>
          <w:sz w:val="40"/>
          <w:szCs w:val="40"/>
          <w:rtl/>
        </w:rPr>
        <w:t>في</w:t>
      </w:r>
      <w:r w:rsidRPr="00536EA2">
        <w:rPr>
          <w:rFonts w:ascii="Simplified Arabic" w:hAnsi="Simplified Arabic" w:cs="Simplified Arabic"/>
          <w:sz w:val="40"/>
          <w:szCs w:val="40"/>
          <w:rtl/>
        </w:rPr>
        <w:t xml:space="preserve"> الدنيا فقد حرم كل </w:t>
      </w:r>
      <w:r w:rsidRPr="00536EA2">
        <w:rPr>
          <w:rFonts w:ascii="Simplified Arabic" w:hAnsi="Simplified Arabic" w:cs="Simplified Arabic" w:hint="cs"/>
          <w:sz w:val="40"/>
          <w:szCs w:val="40"/>
          <w:rtl/>
        </w:rPr>
        <w:t>شيء</w:t>
      </w:r>
      <w:r w:rsidRPr="00536EA2">
        <w:rPr>
          <w:rFonts w:ascii="Simplified Arabic" w:hAnsi="Simplified Arabic" w:cs="Simplified Arabic"/>
          <w:sz w:val="40"/>
          <w:szCs w:val="40"/>
          <w:rtl/>
        </w:rPr>
        <w:t>، والحق أن الرزق هو أعم وأشمل</w:t>
      </w:r>
      <w:r w:rsidRPr="00536EA2">
        <w:rPr>
          <w:rFonts w:ascii="Simplified Arabic" w:hAnsi="Simplified Arabic" w:cs="Simplified Arabic" w:hint="cs"/>
          <w:sz w:val="40"/>
          <w:szCs w:val="40"/>
          <w:rtl/>
        </w:rPr>
        <w:t xml:space="preserve"> من</w:t>
      </w:r>
      <w:r w:rsidRPr="00536EA2">
        <w:rPr>
          <w:rFonts w:ascii="Simplified Arabic" w:hAnsi="Simplified Arabic" w:cs="Simplified Arabic"/>
          <w:sz w:val="40"/>
          <w:szCs w:val="40"/>
          <w:rtl/>
        </w:rPr>
        <w:t xml:space="preserve"> أن نقصره على المال، مع الاعتراف بقيمة ومكانة المال ف</w:t>
      </w:r>
      <w:r w:rsidRPr="00536EA2">
        <w:rPr>
          <w:rFonts w:ascii="Simplified Arabic" w:hAnsi="Simplified Arabic" w:cs="Simplified Arabic" w:hint="cs"/>
          <w:sz w:val="40"/>
          <w:szCs w:val="40"/>
          <w:rtl/>
        </w:rPr>
        <w:t>ي</w:t>
      </w:r>
      <w:r w:rsidRPr="00536EA2">
        <w:rPr>
          <w:rFonts w:ascii="Simplified Arabic" w:hAnsi="Simplified Arabic" w:cs="Simplified Arabic"/>
          <w:sz w:val="40"/>
          <w:szCs w:val="40"/>
          <w:rtl/>
        </w:rPr>
        <w:t xml:space="preserve"> الحياة وأنه عصب الحياة، وأنه لا تقوم الحياة إلا به،</w:t>
      </w:r>
      <w:r w:rsidRPr="00536EA2">
        <w:rPr>
          <w:rFonts w:ascii="Simplified Arabic" w:hAnsi="Simplified Arabic" w:cs="Simplified Arabic" w:hint="cs"/>
          <w:sz w:val="40"/>
          <w:szCs w:val="40"/>
          <w:rtl/>
        </w:rPr>
        <w:t xml:space="preserve"> </w:t>
      </w:r>
      <w:r w:rsidRPr="00536EA2">
        <w:rPr>
          <w:rFonts w:ascii="Simplified Arabic" w:hAnsi="Simplified Arabic" w:cs="Simplified Arabic"/>
          <w:sz w:val="40"/>
          <w:szCs w:val="40"/>
          <w:rtl/>
        </w:rPr>
        <w:t xml:space="preserve">ولكن رغم كل ذلك لا يستطيع المال بمفرده أن يجلب </w:t>
      </w:r>
      <w:r w:rsidRPr="00536EA2">
        <w:rPr>
          <w:rFonts w:ascii="Simplified Arabic" w:hAnsi="Simplified Arabic" w:cs="Simplified Arabic"/>
          <w:sz w:val="40"/>
          <w:szCs w:val="40"/>
          <w:rtl/>
        </w:rPr>
        <w:lastRenderedPageBreak/>
        <w:t>السعادة للإنسان، بل ربما يقف المال عاجزاً لا يستطيع أن يسعف الإنسان ولا أن ينقذه مما هو فيه، ومن هنا فيمكن القول بأن الرزق نوعان ظاهر جلى كالمال والمأكل والمشرب والملبس والمسكن وغيره</w:t>
      </w:r>
      <w:r w:rsidRPr="00536EA2">
        <w:rPr>
          <w:rFonts w:ascii="Simplified Arabic" w:hAnsi="Simplified Arabic" w:cs="Simplified Arabic" w:hint="cs"/>
          <w:sz w:val="40"/>
          <w:szCs w:val="40"/>
          <w:rtl/>
        </w:rPr>
        <w:t>ا.</w:t>
      </w:r>
      <w:r w:rsidRPr="00536EA2">
        <w:rPr>
          <w:rFonts w:ascii="Simplified Arabic" w:hAnsi="Simplified Arabic" w:cs="Simplified Arabic"/>
          <w:sz w:val="40"/>
          <w:szCs w:val="40"/>
        </w:rPr>
        <w:t xml:space="preserve"> </w:t>
      </w:r>
    </w:p>
    <w:p w14:paraId="60CF0457"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hint="cs"/>
          <w:sz w:val="40"/>
          <w:szCs w:val="40"/>
          <w:rtl/>
        </w:rPr>
        <w:t>وآخر خفى</w:t>
      </w:r>
      <w:r w:rsidRPr="00536EA2">
        <w:rPr>
          <w:rFonts w:ascii="Simplified Arabic" w:hAnsi="Simplified Arabic" w:cs="Simplified Arabic"/>
          <w:sz w:val="40"/>
          <w:szCs w:val="40"/>
          <w:rtl/>
        </w:rPr>
        <w:t xml:space="preserve"> لا يراه الناس </w:t>
      </w:r>
      <w:r w:rsidRPr="00536EA2">
        <w:rPr>
          <w:rFonts w:ascii="Simplified Arabic" w:hAnsi="Simplified Arabic" w:cs="Simplified Arabic" w:hint="cs"/>
          <w:sz w:val="40"/>
          <w:szCs w:val="40"/>
          <w:rtl/>
        </w:rPr>
        <w:t>بأعينهم،</w:t>
      </w:r>
      <w:r w:rsidRPr="00536EA2">
        <w:rPr>
          <w:rFonts w:ascii="Simplified Arabic" w:hAnsi="Simplified Arabic" w:cs="Simplified Arabic"/>
          <w:sz w:val="40"/>
          <w:szCs w:val="40"/>
          <w:rtl/>
        </w:rPr>
        <w:t xml:space="preserve"> ولكنه أهم ألف مرة ومرة من الرزق الظاهر الملموس </w:t>
      </w:r>
      <w:r w:rsidRPr="00536EA2">
        <w:rPr>
          <w:rFonts w:ascii="Simplified Arabic" w:hAnsi="Simplified Arabic" w:cs="Simplified Arabic" w:hint="cs"/>
          <w:sz w:val="40"/>
          <w:szCs w:val="40"/>
          <w:rtl/>
        </w:rPr>
        <w:t>المحسوس،</w:t>
      </w:r>
      <w:r w:rsidRPr="00536EA2">
        <w:rPr>
          <w:rFonts w:ascii="Simplified Arabic" w:hAnsi="Simplified Arabic" w:cs="Simplified Arabic"/>
          <w:sz w:val="40"/>
          <w:szCs w:val="40"/>
          <w:rtl/>
        </w:rPr>
        <w:t xml:space="preserve"> مثل </w:t>
      </w:r>
      <w:r w:rsidRPr="00536EA2">
        <w:rPr>
          <w:rFonts w:ascii="Simplified Arabic" w:hAnsi="Simplified Arabic" w:cs="Simplified Arabic" w:hint="cs"/>
          <w:sz w:val="40"/>
          <w:szCs w:val="40"/>
          <w:rtl/>
        </w:rPr>
        <w:t>البركة،</w:t>
      </w:r>
      <w:r w:rsidRPr="00536EA2">
        <w:rPr>
          <w:rFonts w:ascii="Simplified Arabic" w:hAnsi="Simplified Arabic" w:cs="Simplified Arabic"/>
          <w:sz w:val="40"/>
          <w:szCs w:val="40"/>
          <w:rtl/>
        </w:rPr>
        <w:t xml:space="preserve"> </w:t>
      </w:r>
      <w:r w:rsidRPr="00536EA2">
        <w:rPr>
          <w:rFonts w:ascii="Simplified Arabic" w:hAnsi="Simplified Arabic" w:cs="Simplified Arabic" w:hint="cs"/>
          <w:sz w:val="40"/>
          <w:szCs w:val="40"/>
          <w:rtl/>
        </w:rPr>
        <w:t>والستر،</w:t>
      </w:r>
      <w:r w:rsidRPr="00536EA2">
        <w:rPr>
          <w:rFonts w:ascii="Simplified Arabic" w:hAnsi="Simplified Arabic" w:cs="Simplified Arabic"/>
          <w:sz w:val="40"/>
          <w:szCs w:val="40"/>
          <w:rtl/>
        </w:rPr>
        <w:t xml:space="preserve"> والصحة والعافية والرضا والسكينة </w:t>
      </w:r>
      <w:r w:rsidRPr="00536EA2">
        <w:rPr>
          <w:rFonts w:ascii="Simplified Arabic" w:hAnsi="Simplified Arabic" w:cs="Simplified Arabic" w:hint="cs"/>
          <w:sz w:val="40"/>
          <w:szCs w:val="40"/>
          <w:rtl/>
        </w:rPr>
        <w:t>وطمأنين</w:t>
      </w:r>
      <w:r w:rsidRPr="00536EA2">
        <w:rPr>
          <w:rFonts w:ascii="Simplified Arabic" w:hAnsi="Simplified Arabic" w:cs="Simplified Arabic" w:hint="eastAsia"/>
          <w:sz w:val="40"/>
          <w:szCs w:val="40"/>
          <w:rtl/>
        </w:rPr>
        <w:t>ة</w:t>
      </w:r>
      <w:r w:rsidRPr="00536EA2">
        <w:rPr>
          <w:rFonts w:ascii="Simplified Arabic" w:hAnsi="Simplified Arabic" w:cs="Simplified Arabic"/>
          <w:sz w:val="40"/>
          <w:szCs w:val="40"/>
          <w:rtl/>
        </w:rPr>
        <w:t xml:space="preserve"> النفس وراحة </w:t>
      </w:r>
      <w:proofErr w:type="gramStart"/>
      <w:r w:rsidRPr="00536EA2">
        <w:rPr>
          <w:rFonts w:ascii="Simplified Arabic" w:hAnsi="Simplified Arabic" w:cs="Simplified Arabic" w:hint="cs"/>
          <w:sz w:val="40"/>
          <w:szCs w:val="40"/>
          <w:rtl/>
        </w:rPr>
        <w:t>البال</w:t>
      </w:r>
      <w:r w:rsidRPr="00536EA2">
        <w:rPr>
          <w:rFonts w:ascii="Simplified Arabic" w:hAnsi="Simplified Arabic" w:cs="Simplified Arabic"/>
          <w:sz w:val="40"/>
          <w:szCs w:val="40"/>
        </w:rPr>
        <w:t xml:space="preserve"> .</w:t>
      </w:r>
      <w:proofErr w:type="gramEnd"/>
    </w:p>
    <w:p w14:paraId="00E669BB"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 xml:space="preserve">أيها </w:t>
      </w:r>
      <w:r w:rsidRPr="00536EA2">
        <w:rPr>
          <w:rFonts w:ascii="Simplified Arabic" w:hAnsi="Simplified Arabic" w:cs="Simplified Arabic" w:hint="cs"/>
          <w:sz w:val="40"/>
          <w:szCs w:val="40"/>
          <w:rtl/>
        </w:rPr>
        <w:t>المسلمون،</w:t>
      </w:r>
      <w:r w:rsidRPr="00536EA2">
        <w:rPr>
          <w:rFonts w:ascii="Simplified Arabic" w:hAnsi="Simplified Arabic" w:cs="Simplified Arabic"/>
          <w:sz w:val="40"/>
          <w:szCs w:val="40"/>
          <w:rtl/>
        </w:rPr>
        <w:t xml:space="preserve"> ولكن هناك أسبابا </w:t>
      </w:r>
      <w:r w:rsidRPr="00536EA2">
        <w:rPr>
          <w:rFonts w:ascii="Simplified Arabic" w:hAnsi="Simplified Arabic" w:cs="Simplified Arabic" w:hint="cs"/>
          <w:sz w:val="40"/>
          <w:szCs w:val="40"/>
          <w:rtl/>
        </w:rPr>
        <w:t>ومفاتيح إن</w:t>
      </w:r>
      <w:r w:rsidRPr="00536EA2">
        <w:rPr>
          <w:rFonts w:ascii="Simplified Arabic" w:hAnsi="Simplified Arabic" w:cs="Simplified Arabic"/>
          <w:sz w:val="40"/>
          <w:szCs w:val="40"/>
          <w:rtl/>
        </w:rPr>
        <w:t xml:space="preserve"> اتبعها الإنسان وسلك </w:t>
      </w:r>
      <w:r w:rsidRPr="00536EA2">
        <w:rPr>
          <w:rFonts w:ascii="Simplified Arabic" w:hAnsi="Simplified Arabic" w:cs="Simplified Arabic" w:hint="cs"/>
          <w:sz w:val="40"/>
          <w:szCs w:val="40"/>
          <w:rtl/>
        </w:rPr>
        <w:t>مسالكها،</w:t>
      </w:r>
      <w:r w:rsidRPr="00536EA2">
        <w:rPr>
          <w:rFonts w:ascii="Simplified Arabic" w:hAnsi="Simplified Arabic" w:cs="Simplified Arabic"/>
          <w:sz w:val="40"/>
          <w:szCs w:val="40"/>
          <w:rtl/>
        </w:rPr>
        <w:t xml:space="preserve"> نال </w:t>
      </w:r>
      <w:r w:rsidRPr="00536EA2">
        <w:rPr>
          <w:rFonts w:ascii="Simplified Arabic" w:hAnsi="Simplified Arabic" w:cs="Simplified Arabic" w:hint="cs"/>
          <w:sz w:val="40"/>
          <w:szCs w:val="40"/>
          <w:rtl/>
        </w:rPr>
        <w:t>وحظي</w:t>
      </w:r>
      <w:r w:rsidRPr="00536EA2">
        <w:rPr>
          <w:rFonts w:ascii="Simplified Arabic" w:hAnsi="Simplified Arabic" w:cs="Simplified Arabic"/>
          <w:sz w:val="40"/>
          <w:szCs w:val="40"/>
          <w:rtl/>
        </w:rPr>
        <w:t xml:space="preserve"> بالرزق </w:t>
      </w:r>
      <w:r w:rsidRPr="00536EA2">
        <w:rPr>
          <w:rFonts w:ascii="Simplified Arabic" w:hAnsi="Simplified Arabic" w:cs="Simplified Arabic" w:hint="cs"/>
          <w:sz w:val="40"/>
          <w:szCs w:val="40"/>
          <w:rtl/>
        </w:rPr>
        <w:t>الخفي،</w:t>
      </w:r>
      <w:r w:rsidRPr="00536EA2">
        <w:rPr>
          <w:rFonts w:ascii="Simplified Arabic" w:hAnsi="Simplified Arabic" w:cs="Simplified Arabic"/>
          <w:sz w:val="40"/>
          <w:szCs w:val="40"/>
          <w:rtl/>
        </w:rPr>
        <w:t xml:space="preserve"> من هذه الأسباب</w:t>
      </w:r>
      <w:r w:rsidRPr="00536EA2">
        <w:rPr>
          <w:rFonts w:ascii="Simplified Arabic" w:hAnsi="Simplified Arabic" w:cs="Simplified Arabic" w:hint="cs"/>
          <w:sz w:val="40"/>
          <w:szCs w:val="40"/>
          <w:rtl/>
        </w:rPr>
        <w:t>:</w:t>
      </w:r>
    </w:p>
    <w:p w14:paraId="2272E288"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PT Bold Heading" w:hint="cs"/>
          <w:sz w:val="40"/>
          <w:szCs w:val="40"/>
          <w:rtl/>
        </w:rPr>
        <w:t>أولا: تقوى</w:t>
      </w:r>
      <w:r w:rsidRPr="00536EA2">
        <w:rPr>
          <w:rFonts w:ascii="Simplified Arabic" w:hAnsi="Simplified Arabic" w:cs="PT Bold Heading"/>
          <w:sz w:val="40"/>
          <w:szCs w:val="40"/>
          <w:rtl/>
        </w:rPr>
        <w:t xml:space="preserve"> </w:t>
      </w:r>
      <w:r w:rsidRPr="00536EA2">
        <w:rPr>
          <w:rFonts w:ascii="Simplified Arabic" w:hAnsi="Simplified Arabic" w:cs="PT Bold Heading" w:hint="cs"/>
          <w:sz w:val="40"/>
          <w:szCs w:val="40"/>
          <w:rtl/>
        </w:rPr>
        <w:t>الله عز</w:t>
      </w:r>
      <w:r w:rsidRPr="00536EA2">
        <w:rPr>
          <w:rFonts w:ascii="Simplified Arabic" w:hAnsi="Simplified Arabic" w:cs="PT Bold Heading"/>
          <w:sz w:val="40"/>
          <w:szCs w:val="40"/>
          <w:rtl/>
        </w:rPr>
        <w:t xml:space="preserve"> </w:t>
      </w:r>
      <w:r w:rsidRPr="00536EA2">
        <w:rPr>
          <w:rFonts w:ascii="Simplified Arabic" w:hAnsi="Simplified Arabic" w:cs="PT Bold Heading" w:hint="cs"/>
          <w:sz w:val="40"/>
          <w:szCs w:val="40"/>
          <w:rtl/>
        </w:rPr>
        <w:t>وجل</w:t>
      </w:r>
      <w:r w:rsidRPr="00536EA2">
        <w:rPr>
          <w:rFonts w:ascii="Simplified Arabic" w:hAnsi="Simplified Arabic" w:cs="Simplified Arabic" w:hint="cs"/>
          <w:sz w:val="40"/>
          <w:szCs w:val="40"/>
          <w:rtl/>
        </w:rPr>
        <w:t>،</w:t>
      </w:r>
      <w:r w:rsidRPr="00536EA2">
        <w:rPr>
          <w:rFonts w:ascii="Simplified Arabic" w:hAnsi="Simplified Arabic" w:cs="Simplified Arabic"/>
          <w:sz w:val="40"/>
          <w:szCs w:val="40"/>
          <w:rtl/>
        </w:rPr>
        <w:t xml:space="preserve"> قال تعالى </w:t>
      </w:r>
      <w:r w:rsidRPr="00536EA2">
        <w:rPr>
          <w:rFonts w:ascii="Simplified Arabic" w:hAnsi="Simplified Arabic" w:cs="Simplified Arabic" w:hint="cs"/>
          <w:sz w:val="40"/>
          <w:szCs w:val="40"/>
          <w:rtl/>
        </w:rPr>
        <w:t>((وَمَن</w:t>
      </w:r>
      <w:r w:rsidRPr="00536EA2">
        <w:rPr>
          <w:rFonts w:ascii="Simplified Arabic" w:hAnsi="Simplified Arabic" w:cs="Simplified Arabic"/>
          <w:sz w:val="40"/>
          <w:szCs w:val="40"/>
          <w:rtl/>
        </w:rPr>
        <w:t xml:space="preserve"> يَتَّقِ اللَّهَ يَجْعَل لَّهُ مَخْرَجًا (2) وَيَرْزُقْهُ مِنْ حَيْثُ لَا يَحْتَسِبُ ۚ وَمَن يَتَوَكَّلْ عَلَى اللَّهِ فَهُوَ حَسْبُهُ ۚ إِنَّ اللَّهَ بَالِغُ أَمْرِهِ ۚ قَدْ جَعَلَ اللَّهُ لِكُلِّ شَيْءٍ قَدْرًا) سورة </w:t>
      </w:r>
      <w:r w:rsidRPr="00536EA2">
        <w:rPr>
          <w:rFonts w:ascii="Simplified Arabic" w:hAnsi="Simplified Arabic" w:cs="Simplified Arabic" w:hint="cs"/>
          <w:sz w:val="40"/>
          <w:szCs w:val="40"/>
          <w:rtl/>
        </w:rPr>
        <w:t>الطلاق،</w:t>
      </w:r>
      <w:r w:rsidRPr="00536EA2">
        <w:rPr>
          <w:rFonts w:ascii="Simplified Arabic" w:hAnsi="Simplified Arabic" w:cs="Simplified Arabic"/>
          <w:sz w:val="40"/>
          <w:szCs w:val="40"/>
          <w:rtl/>
        </w:rPr>
        <w:t xml:space="preserve"> فتقوى الله خير ما يعين المسلم على تحصيل الرزق </w:t>
      </w:r>
      <w:r w:rsidRPr="00536EA2">
        <w:rPr>
          <w:rFonts w:ascii="Simplified Arabic" w:hAnsi="Simplified Arabic" w:cs="Simplified Arabic" w:hint="cs"/>
          <w:sz w:val="40"/>
          <w:szCs w:val="40"/>
          <w:rtl/>
        </w:rPr>
        <w:t>الخفي،</w:t>
      </w:r>
      <w:r w:rsidRPr="00536EA2">
        <w:rPr>
          <w:rFonts w:ascii="Simplified Arabic" w:hAnsi="Simplified Arabic" w:cs="Simplified Arabic"/>
          <w:sz w:val="40"/>
          <w:szCs w:val="40"/>
          <w:rtl/>
        </w:rPr>
        <w:t xml:space="preserve"> ولله در القائل</w:t>
      </w:r>
      <w:r w:rsidRPr="00536EA2">
        <w:rPr>
          <w:rFonts w:ascii="Simplified Arabic" w:hAnsi="Simplified Arabic" w:cs="Simplified Arabic" w:hint="cs"/>
          <w:sz w:val="40"/>
          <w:szCs w:val="40"/>
          <w:rtl/>
        </w:rPr>
        <w:t>:</w:t>
      </w:r>
    </w:p>
    <w:p w14:paraId="2C694CB5"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 xml:space="preserve">خل الذنوب صغيرها </w:t>
      </w:r>
      <w:r w:rsidRPr="00536EA2">
        <w:rPr>
          <w:rFonts w:ascii="Simplified Arabic" w:hAnsi="Simplified Arabic" w:cs="Simplified Arabic" w:hint="cs"/>
          <w:sz w:val="40"/>
          <w:szCs w:val="40"/>
          <w:rtl/>
        </w:rPr>
        <w:t>وكبيرها</w:t>
      </w:r>
      <w:r w:rsidRPr="00536EA2">
        <w:rPr>
          <w:rFonts w:ascii="Simplified Arabic" w:hAnsi="Simplified Arabic" w:cs="Simplified Arabic"/>
          <w:sz w:val="40"/>
          <w:szCs w:val="40"/>
          <w:rtl/>
        </w:rPr>
        <w:t xml:space="preserve"> ذاك التقى</w:t>
      </w:r>
    </w:p>
    <w:p w14:paraId="5EB07DCD"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hint="cs"/>
          <w:sz w:val="40"/>
          <w:szCs w:val="40"/>
          <w:rtl/>
        </w:rPr>
        <w:t>واحذر</w:t>
      </w:r>
      <w:r w:rsidRPr="00536EA2">
        <w:rPr>
          <w:rFonts w:ascii="Simplified Arabic" w:hAnsi="Simplified Arabic" w:cs="Simplified Arabic"/>
          <w:sz w:val="40"/>
          <w:szCs w:val="40"/>
          <w:rtl/>
        </w:rPr>
        <w:t xml:space="preserve"> كماش فوق أرض الشوك يحذر ما يرى</w:t>
      </w:r>
    </w:p>
    <w:p w14:paraId="33D712F4"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لا تحقرن صغيرة إن الجبال من الحصى</w:t>
      </w:r>
    </w:p>
    <w:p w14:paraId="5CFEE4F8"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Pr>
        <w:t xml:space="preserve"> </w:t>
      </w:r>
      <w:r w:rsidRPr="00536EA2">
        <w:rPr>
          <w:rFonts w:ascii="Simplified Arabic" w:hAnsi="Simplified Arabic" w:cs="Simplified Arabic"/>
          <w:sz w:val="40"/>
          <w:szCs w:val="40"/>
          <w:rtl/>
        </w:rPr>
        <w:t xml:space="preserve">ومما يروى عن </w:t>
      </w:r>
      <w:r w:rsidRPr="00536EA2">
        <w:rPr>
          <w:rFonts w:ascii="Simplified Arabic" w:hAnsi="Simplified Arabic" w:cs="Simplified Arabic" w:hint="cs"/>
          <w:sz w:val="40"/>
          <w:szCs w:val="40"/>
          <w:rtl/>
        </w:rPr>
        <w:t>الشافعي قوله:</w:t>
      </w:r>
    </w:p>
    <w:p w14:paraId="39A2DF20"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عليك بتقوى الله إن كنت غافلا * يأتيك بالأرزاق من حيث لا تدري</w:t>
      </w:r>
    </w:p>
    <w:p w14:paraId="3856B115"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فكيف تخاف الفقر والله رازق * فقد رزق الطير والحوت في البحر</w:t>
      </w:r>
    </w:p>
    <w:p w14:paraId="70D44007"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ومن ظن أن الرزق يأتي بقوة * ما أكل العصفور شيئاً مع النسر</w:t>
      </w:r>
    </w:p>
    <w:p w14:paraId="19A93EBD"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PT Bold Heading"/>
          <w:sz w:val="40"/>
          <w:szCs w:val="40"/>
          <w:rtl/>
        </w:rPr>
        <w:lastRenderedPageBreak/>
        <w:t>ثانياً</w:t>
      </w:r>
      <w:r w:rsidRPr="00536EA2">
        <w:rPr>
          <w:rFonts w:ascii="Simplified Arabic" w:hAnsi="Simplified Arabic" w:cs="PT Bold Heading" w:hint="cs"/>
          <w:sz w:val="40"/>
          <w:szCs w:val="40"/>
          <w:rtl/>
        </w:rPr>
        <w:t>:</w:t>
      </w:r>
      <w:r w:rsidRPr="00536EA2">
        <w:rPr>
          <w:rFonts w:ascii="Simplified Arabic" w:hAnsi="Simplified Arabic" w:cs="PT Bold Heading"/>
          <w:sz w:val="40"/>
          <w:szCs w:val="40"/>
          <w:rtl/>
        </w:rPr>
        <w:t xml:space="preserve"> التوكل على </w:t>
      </w:r>
      <w:r w:rsidRPr="00536EA2">
        <w:rPr>
          <w:rFonts w:ascii="Simplified Arabic" w:hAnsi="Simplified Arabic" w:cs="PT Bold Heading" w:hint="cs"/>
          <w:sz w:val="40"/>
          <w:szCs w:val="40"/>
          <w:rtl/>
        </w:rPr>
        <w:t>الله،</w:t>
      </w:r>
      <w:r w:rsidRPr="00536EA2">
        <w:rPr>
          <w:rFonts w:ascii="Simplified Arabic" w:hAnsi="Simplified Arabic" w:cs="Simplified Arabic"/>
          <w:sz w:val="40"/>
          <w:szCs w:val="40"/>
          <w:rtl/>
        </w:rPr>
        <w:t xml:space="preserve"> فمن توكل على الله كفاه وأغناه </w:t>
      </w:r>
      <w:r w:rsidRPr="00536EA2">
        <w:rPr>
          <w:rFonts w:ascii="Simplified Arabic" w:hAnsi="Simplified Arabic" w:cs="Simplified Arabic" w:hint="cs"/>
          <w:sz w:val="40"/>
          <w:szCs w:val="40"/>
          <w:rtl/>
        </w:rPr>
        <w:t>وأرضاه،</w:t>
      </w:r>
      <w:r w:rsidRPr="00536EA2">
        <w:rPr>
          <w:rFonts w:ascii="Simplified Arabic" w:hAnsi="Simplified Arabic" w:cs="Simplified Arabic"/>
          <w:sz w:val="40"/>
          <w:szCs w:val="40"/>
          <w:rtl/>
        </w:rPr>
        <w:t xml:space="preserve"> قال تعالى </w:t>
      </w:r>
      <w:r w:rsidRPr="00536EA2">
        <w:rPr>
          <w:rFonts w:ascii="Simplified Arabic" w:hAnsi="Simplified Arabic" w:cs="Simplified Arabic" w:hint="cs"/>
          <w:sz w:val="40"/>
          <w:szCs w:val="40"/>
          <w:rtl/>
        </w:rPr>
        <w:t>((وَمَن</w:t>
      </w:r>
      <w:r w:rsidRPr="00536EA2">
        <w:rPr>
          <w:rFonts w:ascii="Simplified Arabic" w:hAnsi="Simplified Arabic" w:cs="Simplified Arabic"/>
          <w:sz w:val="40"/>
          <w:szCs w:val="40"/>
          <w:rtl/>
        </w:rPr>
        <w:t xml:space="preserve"> يَتَوَكَّلْ عَلَى اللَّهِ فَهُوَ حَسْبُهُ ۚ إِنَّ اللَّهَ بَالِغُ أَمْرِهِ ۚ قَدْ جَعَلَ اللَّهُ لِكُلِّ شَيْءٍ قَدْرًا (3) سورة </w:t>
      </w:r>
      <w:r w:rsidRPr="00536EA2">
        <w:rPr>
          <w:rFonts w:ascii="Simplified Arabic" w:hAnsi="Simplified Arabic" w:cs="Simplified Arabic" w:hint="cs"/>
          <w:sz w:val="40"/>
          <w:szCs w:val="40"/>
          <w:rtl/>
        </w:rPr>
        <w:t>الطلاق،</w:t>
      </w:r>
      <w:r w:rsidRPr="00536EA2">
        <w:rPr>
          <w:rFonts w:ascii="Simplified Arabic" w:hAnsi="Simplified Arabic" w:cs="Simplified Arabic"/>
          <w:sz w:val="40"/>
          <w:szCs w:val="40"/>
          <w:rtl/>
        </w:rPr>
        <w:t xml:space="preserve"> وعن عمر بن الخطاب رضي الله عنه بسند </w:t>
      </w:r>
      <w:r w:rsidRPr="00536EA2">
        <w:rPr>
          <w:rFonts w:ascii="Simplified Arabic" w:hAnsi="Simplified Arabic" w:cs="Simplified Arabic" w:hint="cs"/>
          <w:sz w:val="40"/>
          <w:szCs w:val="40"/>
          <w:rtl/>
        </w:rPr>
        <w:t>صحيح،</w:t>
      </w:r>
      <w:r w:rsidRPr="00536EA2">
        <w:rPr>
          <w:rFonts w:ascii="Simplified Arabic" w:hAnsi="Simplified Arabic" w:cs="Simplified Arabic"/>
          <w:sz w:val="40"/>
          <w:szCs w:val="40"/>
          <w:rtl/>
        </w:rPr>
        <w:t xml:space="preserve"> يقول النبي صلى الله عليه </w:t>
      </w:r>
      <w:r w:rsidRPr="00536EA2">
        <w:rPr>
          <w:rFonts w:ascii="Simplified Arabic" w:hAnsi="Simplified Arabic" w:cs="Simplified Arabic" w:hint="cs"/>
          <w:sz w:val="40"/>
          <w:szCs w:val="40"/>
          <w:rtl/>
        </w:rPr>
        <w:t>وسلم ((لو</w:t>
      </w:r>
      <w:r w:rsidRPr="00536EA2">
        <w:rPr>
          <w:rFonts w:ascii="Simplified Arabic" w:hAnsi="Simplified Arabic" w:cs="Simplified Arabic"/>
          <w:sz w:val="40"/>
          <w:szCs w:val="40"/>
          <w:rtl/>
        </w:rPr>
        <w:t xml:space="preserve"> تَوَكَّلونَ على اللهِ حقَّ توَكُّلِه لَرزَقكم اللهُ كما يرزُقُ الطَّيرُ تغدو خِماصًا وتعُودُ </w:t>
      </w:r>
      <w:r w:rsidRPr="00536EA2">
        <w:rPr>
          <w:rFonts w:ascii="Simplified Arabic" w:hAnsi="Simplified Arabic" w:cs="Simplified Arabic" w:hint="cs"/>
          <w:sz w:val="40"/>
          <w:szCs w:val="40"/>
          <w:rtl/>
        </w:rPr>
        <w:t>بِطانًا)).</w:t>
      </w:r>
    </w:p>
    <w:p w14:paraId="0CD8853F"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PT Bold Heading"/>
          <w:sz w:val="40"/>
          <w:szCs w:val="40"/>
          <w:rtl/>
        </w:rPr>
        <w:t>ثالثاً الاستغفار ،</w:t>
      </w:r>
      <w:r w:rsidRPr="00536EA2">
        <w:rPr>
          <w:rFonts w:ascii="Simplified Arabic" w:hAnsi="Simplified Arabic" w:cs="Simplified Arabic"/>
          <w:sz w:val="40"/>
          <w:szCs w:val="40"/>
          <w:rtl/>
        </w:rPr>
        <w:t xml:space="preserve"> يعد الاستغفار أيها المسلمون من أهم أسباب الرزق </w:t>
      </w:r>
      <w:r w:rsidRPr="00536EA2">
        <w:rPr>
          <w:rFonts w:ascii="Simplified Arabic" w:hAnsi="Simplified Arabic" w:cs="Simplified Arabic" w:hint="cs"/>
          <w:sz w:val="40"/>
          <w:szCs w:val="40"/>
          <w:rtl/>
        </w:rPr>
        <w:t>الخفي</w:t>
      </w:r>
      <w:r w:rsidRPr="00536EA2">
        <w:rPr>
          <w:rFonts w:ascii="Simplified Arabic" w:hAnsi="Simplified Arabic" w:cs="Simplified Arabic"/>
          <w:sz w:val="40"/>
          <w:szCs w:val="40"/>
          <w:rtl/>
        </w:rPr>
        <w:t xml:space="preserve"> </w:t>
      </w:r>
      <w:r w:rsidRPr="00536EA2">
        <w:rPr>
          <w:rFonts w:ascii="Simplified Arabic" w:hAnsi="Simplified Arabic" w:cs="Simplified Arabic" w:hint="cs"/>
          <w:sz w:val="40"/>
          <w:szCs w:val="40"/>
          <w:rtl/>
        </w:rPr>
        <w:t>والجلي</w:t>
      </w:r>
      <w:r w:rsidRPr="00536EA2">
        <w:rPr>
          <w:rFonts w:ascii="Simplified Arabic" w:hAnsi="Simplified Arabic" w:cs="Simplified Arabic"/>
          <w:sz w:val="40"/>
          <w:szCs w:val="40"/>
          <w:rtl/>
        </w:rPr>
        <w:t xml:space="preserve">  على حد سواء، قال تعالى ((</w:t>
      </w:r>
      <w:proofErr w:type="spellStart"/>
      <w:r w:rsidRPr="00536EA2">
        <w:rPr>
          <w:rFonts w:ascii="Simplified Arabic" w:hAnsi="Simplified Arabic" w:cs="Simplified Arabic"/>
          <w:sz w:val="40"/>
          <w:szCs w:val="40"/>
          <w:rtl/>
        </w:rPr>
        <w:t>فَقُلۡتُ</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ٱسۡتَغۡفِرُواْ</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رَبَّكُمۡ</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إِنَّهُۥ</w:t>
      </w:r>
      <w:proofErr w:type="spellEnd"/>
      <w:r w:rsidRPr="00536EA2">
        <w:rPr>
          <w:rFonts w:ascii="Simplified Arabic" w:hAnsi="Simplified Arabic" w:cs="Simplified Arabic"/>
          <w:sz w:val="40"/>
          <w:szCs w:val="40"/>
          <w:rtl/>
        </w:rPr>
        <w:t xml:space="preserve"> كَانَ </w:t>
      </w:r>
      <w:proofErr w:type="spellStart"/>
      <w:r w:rsidRPr="00536EA2">
        <w:rPr>
          <w:rFonts w:ascii="Simplified Arabic" w:hAnsi="Simplified Arabic" w:cs="Simplified Arabic"/>
          <w:sz w:val="40"/>
          <w:szCs w:val="40"/>
          <w:rtl/>
        </w:rPr>
        <w:t>غَفَّارٗا</w:t>
      </w:r>
      <w:proofErr w:type="spellEnd"/>
      <w:r w:rsidRPr="00536EA2">
        <w:rPr>
          <w:rFonts w:ascii="Simplified Arabic" w:hAnsi="Simplified Arabic" w:cs="Simplified Arabic"/>
          <w:sz w:val="40"/>
          <w:szCs w:val="40"/>
          <w:rtl/>
        </w:rPr>
        <w:t xml:space="preserve"> (10) </w:t>
      </w:r>
      <w:proofErr w:type="spellStart"/>
      <w:r w:rsidRPr="00536EA2">
        <w:rPr>
          <w:rFonts w:ascii="Simplified Arabic" w:hAnsi="Simplified Arabic" w:cs="Simplified Arabic"/>
          <w:sz w:val="40"/>
          <w:szCs w:val="40"/>
          <w:rtl/>
        </w:rPr>
        <w:t>يُرۡسِلِ</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ٱلسَّمَآءَ</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عَلَيۡكُم</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مِّدۡرَارٗا</w:t>
      </w:r>
      <w:proofErr w:type="spellEnd"/>
      <w:r w:rsidRPr="00536EA2">
        <w:rPr>
          <w:rFonts w:ascii="Simplified Arabic" w:hAnsi="Simplified Arabic" w:cs="Simplified Arabic"/>
          <w:sz w:val="40"/>
          <w:szCs w:val="40"/>
          <w:rtl/>
        </w:rPr>
        <w:t xml:space="preserve"> (11) </w:t>
      </w:r>
      <w:proofErr w:type="spellStart"/>
      <w:r w:rsidRPr="00536EA2">
        <w:rPr>
          <w:rFonts w:ascii="Simplified Arabic" w:hAnsi="Simplified Arabic" w:cs="Simplified Arabic"/>
          <w:sz w:val="40"/>
          <w:szCs w:val="40"/>
          <w:rtl/>
        </w:rPr>
        <w:t>وَيُمۡدِدۡكُم</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بِأَمۡوَٰل</w:t>
      </w:r>
      <w:proofErr w:type="spellEnd"/>
      <w:r w:rsidRPr="00536EA2">
        <w:rPr>
          <w:rFonts w:ascii="Simplified Arabic" w:hAnsi="Simplified Arabic" w:cs="Simplified Arabic"/>
          <w:sz w:val="40"/>
          <w:szCs w:val="40"/>
          <w:rtl/>
        </w:rPr>
        <w:t xml:space="preserve">ٖ وَبَنِينَ </w:t>
      </w:r>
      <w:proofErr w:type="spellStart"/>
      <w:r w:rsidRPr="00536EA2">
        <w:rPr>
          <w:rFonts w:ascii="Simplified Arabic" w:hAnsi="Simplified Arabic" w:cs="Simplified Arabic"/>
          <w:sz w:val="40"/>
          <w:szCs w:val="40"/>
          <w:rtl/>
        </w:rPr>
        <w:t>وَيَجۡعَل</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لَّكُمۡ</w:t>
      </w:r>
      <w:proofErr w:type="spellEnd"/>
      <w:r w:rsidRPr="00536EA2">
        <w:rPr>
          <w:rFonts w:ascii="Simplified Arabic" w:hAnsi="Simplified Arabic" w:cs="Simplified Arabic"/>
          <w:sz w:val="40"/>
          <w:szCs w:val="40"/>
          <w:rtl/>
        </w:rPr>
        <w:t xml:space="preserve"> جَنَّٰتٖ </w:t>
      </w:r>
      <w:proofErr w:type="spellStart"/>
      <w:r w:rsidRPr="00536EA2">
        <w:rPr>
          <w:rFonts w:ascii="Simplified Arabic" w:hAnsi="Simplified Arabic" w:cs="Simplified Arabic"/>
          <w:sz w:val="40"/>
          <w:szCs w:val="40"/>
          <w:rtl/>
        </w:rPr>
        <w:t>وَيَجۡعَل</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لَّكُمۡ</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أَنۡهَٰرٗا</w:t>
      </w:r>
      <w:proofErr w:type="spellEnd"/>
      <w:r w:rsidRPr="00536EA2">
        <w:rPr>
          <w:rFonts w:ascii="Simplified Arabic" w:hAnsi="Simplified Arabic" w:cs="Simplified Arabic"/>
          <w:sz w:val="40"/>
          <w:szCs w:val="40"/>
          <w:rtl/>
        </w:rPr>
        <w:t xml:space="preserve"> (12)  سورة نوح، وعند أبى داوود وغيره بسند صحيح من حديث عبدالله بن عباس رضي الله عنهما أنه قال صلى الله عليه وسلم ((مَن لَزِمَ الاستِغفارَ، جَعَلَ اللهُ له مِن كُلِّ ضِيقٍ مَخرَجًا، ومِن كُلِّ هَمٍّ فَرَجًا، ورَزَقَه مِن حيث لا يَحتَسِبُ</w:t>
      </w:r>
      <w:r w:rsidRPr="00536EA2">
        <w:rPr>
          <w:rFonts w:ascii="Simplified Arabic" w:hAnsi="Simplified Arabic" w:cs="Simplified Arabic" w:hint="cs"/>
          <w:sz w:val="40"/>
          <w:szCs w:val="40"/>
          <w:rtl/>
        </w:rPr>
        <w:t>)).</w:t>
      </w:r>
    </w:p>
    <w:p w14:paraId="697C7848"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PT Bold Heading"/>
          <w:sz w:val="40"/>
          <w:szCs w:val="40"/>
          <w:rtl/>
        </w:rPr>
        <w:t xml:space="preserve">رابعاً صلة </w:t>
      </w:r>
      <w:r w:rsidRPr="00536EA2">
        <w:rPr>
          <w:rFonts w:ascii="Simplified Arabic" w:hAnsi="Simplified Arabic" w:cs="PT Bold Heading" w:hint="cs"/>
          <w:sz w:val="40"/>
          <w:szCs w:val="40"/>
          <w:rtl/>
        </w:rPr>
        <w:t>الأرحام،</w:t>
      </w:r>
      <w:r w:rsidRPr="00536EA2">
        <w:rPr>
          <w:rFonts w:ascii="Simplified Arabic" w:hAnsi="Simplified Arabic" w:cs="PT Bold Heading"/>
          <w:sz w:val="40"/>
          <w:szCs w:val="40"/>
          <w:rtl/>
        </w:rPr>
        <w:t xml:space="preserve"> </w:t>
      </w:r>
      <w:r w:rsidRPr="00536EA2">
        <w:rPr>
          <w:rFonts w:ascii="Simplified Arabic" w:hAnsi="Simplified Arabic" w:cs="Simplified Arabic"/>
          <w:sz w:val="40"/>
          <w:szCs w:val="40"/>
          <w:rtl/>
        </w:rPr>
        <w:t xml:space="preserve">أيها المسلمون فإن صلة الرحم من أهم أسباب ومفاتيح الرزق والبركة </w:t>
      </w:r>
      <w:r w:rsidRPr="00536EA2">
        <w:rPr>
          <w:rFonts w:ascii="Simplified Arabic" w:hAnsi="Simplified Arabic" w:cs="Simplified Arabic" w:hint="cs"/>
          <w:sz w:val="40"/>
          <w:szCs w:val="40"/>
          <w:rtl/>
        </w:rPr>
        <w:t>فيه ولا</w:t>
      </w:r>
      <w:r w:rsidRPr="00536EA2">
        <w:rPr>
          <w:rFonts w:ascii="Simplified Arabic" w:hAnsi="Simplified Arabic" w:cs="Simplified Arabic"/>
          <w:sz w:val="40"/>
          <w:szCs w:val="40"/>
          <w:rtl/>
        </w:rPr>
        <w:t xml:space="preserve"> يسعنا هنا إلا أن نذكر قوله صلى الله عليه </w:t>
      </w:r>
      <w:r w:rsidRPr="00536EA2">
        <w:rPr>
          <w:rFonts w:ascii="Simplified Arabic" w:hAnsi="Simplified Arabic" w:cs="Simplified Arabic" w:hint="cs"/>
          <w:sz w:val="40"/>
          <w:szCs w:val="40"/>
          <w:rtl/>
        </w:rPr>
        <w:t>وسلم،</w:t>
      </w:r>
      <w:r w:rsidRPr="00536EA2">
        <w:rPr>
          <w:rFonts w:ascii="Simplified Arabic" w:hAnsi="Simplified Arabic" w:cs="Simplified Arabic"/>
          <w:sz w:val="40"/>
          <w:szCs w:val="40"/>
          <w:rtl/>
        </w:rPr>
        <w:t xml:space="preserve"> </w:t>
      </w:r>
      <w:r w:rsidRPr="00536EA2">
        <w:rPr>
          <w:rFonts w:ascii="Simplified Arabic" w:hAnsi="Simplified Arabic" w:cs="Simplified Arabic" w:hint="cs"/>
          <w:sz w:val="40"/>
          <w:szCs w:val="40"/>
          <w:rtl/>
        </w:rPr>
        <w:t>كما هو</w:t>
      </w:r>
      <w:r w:rsidRPr="00536EA2">
        <w:rPr>
          <w:rFonts w:ascii="Simplified Arabic" w:hAnsi="Simplified Arabic" w:cs="Simplified Arabic"/>
          <w:sz w:val="40"/>
          <w:szCs w:val="40"/>
          <w:rtl/>
        </w:rPr>
        <w:t xml:space="preserve"> مخرج في الصحيحين من حديث أنس بن مالك رضي الله عنه </w:t>
      </w:r>
      <w:r w:rsidRPr="00536EA2">
        <w:rPr>
          <w:rFonts w:ascii="Simplified Arabic" w:hAnsi="Simplified Arabic" w:cs="Simplified Arabic" w:hint="cs"/>
          <w:sz w:val="40"/>
          <w:szCs w:val="40"/>
          <w:rtl/>
        </w:rPr>
        <w:t>((مَن</w:t>
      </w:r>
      <w:r w:rsidRPr="00536EA2">
        <w:rPr>
          <w:rFonts w:ascii="Simplified Arabic" w:hAnsi="Simplified Arabic" w:cs="Simplified Arabic"/>
          <w:sz w:val="40"/>
          <w:szCs w:val="40"/>
          <w:rtl/>
        </w:rPr>
        <w:t xml:space="preserve"> سَرَّهُ أنْ يُبْسَطَ له في رِزْقِهِ، أوْ يُنْسَأَ له في أثَرِهِ، فَلْيَصِلْ رَحِمَهُ</w:t>
      </w:r>
      <w:r w:rsidRPr="00536EA2">
        <w:rPr>
          <w:rFonts w:ascii="Simplified Arabic" w:hAnsi="Simplified Arabic" w:cs="Simplified Arabic" w:hint="cs"/>
          <w:sz w:val="40"/>
          <w:szCs w:val="40"/>
          <w:rtl/>
        </w:rPr>
        <w:t>)</w:t>
      </w:r>
      <w:r w:rsidRPr="00536EA2">
        <w:rPr>
          <w:rFonts w:ascii="Simplified Arabic" w:hAnsi="Simplified Arabic" w:cs="Simplified Arabic"/>
          <w:sz w:val="40"/>
          <w:szCs w:val="40"/>
          <w:rtl/>
        </w:rPr>
        <w:t>)</w:t>
      </w:r>
      <w:r w:rsidRPr="00536EA2">
        <w:rPr>
          <w:rFonts w:ascii="Simplified Arabic" w:hAnsi="Simplified Arabic" w:cs="Simplified Arabic" w:hint="cs"/>
          <w:sz w:val="40"/>
          <w:szCs w:val="40"/>
          <w:rtl/>
        </w:rPr>
        <w:t>.</w:t>
      </w:r>
    </w:p>
    <w:p w14:paraId="671F5D69"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PT Bold Heading"/>
          <w:sz w:val="40"/>
          <w:szCs w:val="40"/>
          <w:rtl/>
        </w:rPr>
        <w:t>خامساً</w:t>
      </w:r>
      <w:r w:rsidRPr="00536EA2">
        <w:rPr>
          <w:rFonts w:ascii="Simplified Arabic" w:hAnsi="Simplified Arabic" w:cs="PT Bold Heading" w:hint="cs"/>
          <w:sz w:val="40"/>
          <w:szCs w:val="40"/>
          <w:rtl/>
        </w:rPr>
        <w:t xml:space="preserve">: </w:t>
      </w:r>
      <w:r w:rsidRPr="00536EA2">
        <w:rPr>
          <w:rFonts w:ascii="Simplified Arabic" w:hAnsi="Simplified Arabic" w:cs="PT Bold Heading"/>
          <w:sz w:val="40"/>
          <w:szCs w:val="40"/>
          <w:rtl/>
        </w:rPr>
        <w:t xml:space="preserve">البعد عن </w:t>
      </w:r>
      <w:r w:rsidRPr="00536EA2">
        <w:rPr>
          <w:rFonts w:ascii="Simplified Arabic" w:hAnsi="Simplified Arabic" w:cs="PT Bold Heading" w:hint="cs"/>
          <w:sz w:val="40"/>
          <w:szCs w:val="40"/>
          <w:rtl/>
        </w:rPr>
        <w:t>المعاصي والذنوب</w:t>
      </w:r>
      <w:r w:rsidRPr="00536EA2">
        <w:rPr>
          <w:rFonts w:ascii="Simplified Arabic" w:hAnsi="Simplified Arabic" w:cs="Simplified Arabic" w:hint="cs"/>
          <w:sz w:val="40"/>
          <w:szCs w:val="40"/>
          <w:rtl/>
        </w:rPr>
        <w:t>،</w:t>
      </w:r>
      <w:r w:rsidRPr="00536EA2">
        <w:rPr>
          <w:rFonts w:ascii="Simplified Arabic" w:hAnsi="Simplified Arabic" w:cs="Simplified Arabic"/>
          <w:sz w:val="40"/>
          <w:szCs w:val="40"/>
          <w:rtl/>
        </w:rPr>
        <w:t xml:space="preserve"> قال تعالى </w:t>
      </w:r>
      <w:r w:rsidRPr="00536EA2">
        <w:rPr>
          <w:rFonts w:ascii="Simplified Arabic" w:hAnsi="Simplified Arabic" w:cs="Simplified Arabic" w:hint="cs"/>
          <w:sz w:val="40"/>
          <w:szCs w:val="40"/>
          <w:rtl/>
        </w:rPr>
        <w:t>((</w:t>
      </w:r>
      <w:proofErr w:type="spellStart"/>
      <w:r w:rsidRPr="00536EA2">
        <w:rPr>
          <w:rFonts w:ascii="Simplified Arabic" w:hAnsi="Simplified Arabic" w:cs="Simplified Arabic" w:hint="cs"/>
          <w:sz w:val="40"/>
          <w:szCs w:val="40"/>
          <w:rtl/>
        </w:rPr>
        <w:t>وَمَنۡ</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أَعۡرَضَ</w:t>
      </w:r>
      <w:proofErr w:type="spellEnd"/>
      <w:r w:rsidRPr="00536EA2">
        <w:rPr>
          <w:rFonts w:ascii="Simplified Arabic" w:hAnsi="Simplified Arabic" w:cs="Simplified Arabic"/>
          <w:sz w:val="40"/>
          <w:szCs w:val="40"/>
          <w:rtl/>
        </w:rPr>
        <w:t xml:space="preserve"> عَن </w:t>
      </w:r>
      <w:proofErr w:type="spellStart"/>
      <w:r w:rsidRPr="00536EA2">
        <w:rPr>
          <w:rFonts w:ascii="Simplified Arabic" w:hAnsi="Simplified Arabic" w:cs="Simplified Arabic"/>
          <w:sz w:val="40"/>
          <w:szCs w:val="40"/>
          <w:rtl/>
        </w:rPr>
        <w:t>ذِكۡرِی</w:t>
      </w:r>
      <w:proofErr w:type="spellEnd"/>
      <w:r w:rsidRPr="00536EA2">
        <w:rPr>
          <w:rFonts w:ascii="Simplified Arabic" w:hAnsi="Simplified Arabic" w:cs="Simplified Arabic"/>
          <w:sz w:val="40"/>
          <w:szCs w:val="40"/>
          <w:rtl/>
        </w:rPr>
        <w:t xml:space="preserve"> فَإِنَّ </w:t>
      </w:r>
      <w:proofErr w:type="spellStart"/>
      <w:r w:rsidRPr="00536EA2">
        <w:rPr>
          <w:rFonts w:ascii="Simplified Arabic" w:hAnsi="Simplified Arabic" w:cs="Simplified Arabic"/>
          <w:sz w:val="40"/>
          <w:szCs w:val="40"/>
          <w:rtl/>
        </w:rPr>
        <w:t>لَهُۥ</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مَعِیشَة</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ضَنكࣰا</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وَنَحۡشُرُهُۥ</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یَوۡمَ</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ٱلۡقِیَـٰمَةِ</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أَعۡمَىٰ</w:t>
      </w:r>
      <w:proofErr w:type="spellEnd"/>
      <w:r w:rsidRPr="00536EA2">
        <w:rPr>
          <w:rFonts w:ascii="Simplified Arabic" w:hAnsi="Simplified Arabic" w:cs="Simplified Arabic"/>
          <w:sz w:val="40"/>
          <w:szCs w:val="40"/>
          <w:rtl/>
        </w:rPr>
        <w:t xml:space="preserve"> ۝١٢٤ قَالَ رَبِّ لِمَ </w:t>
      </w:r>
      <w:proofErr w:type="spellStart"/>
      <w:r w:rsidRPr="00536EA2">
        <w:rPr>
          <w:rFonts w:ascii="Simplified Arabic" w:hAnsi="Simplified Arabic" w:cs="Simplified Arabic"/>
          <w:sz w:val="40"/>
          <w:szCs w:val="40"/>
          <w:rtl/>
        </w:rPr>
        <w:t>حَشَرۡتَنِیۤ</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أَعۡمَىٰ</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وَقَدۡ</w:t>
      </w:r>
      <w:proofErr w:type="spellEnd"/>
      <w:r w:rsidRPr="00536EA2">
        <w:rPr>
          <w:rFonts w:ascii="Simplified Arabic" w:hAnsi="Simplified Arabic" w:cs="Simplified Arabic"/>
          <w:sz w:val="40"/>
          <w:szCs w:val="40"/>
          <w:rtl/>
        </w:rPr>
        <w:t xml:space="preserve"> كُنتُ </w:t>
      </w:r>
      <w:proofErr w:type="spellStart"/>
      <w:r w:rsidRPr="00536EA2">
        <w:rPr>
          <w:rFonts w:ascii="Simplified Arabic" w:hAnsi="Simplified Arabic" w:cs="Simplified Arabic"/>
          <w:sz w:val="40"/>
          <w:szCs w:val="40"/>
          <w:rtl/>
        </w:rPr>
        <w:t>بَصِیرࣰا</w:t>
      </w:r>
      <w:proofErr w:type="spellEnd"/>
      <w:r w:rsidRPr="00536EA2">
        <w:rPr>
          <w:rFonts w:ascii="Simplified Arabic" w:hAnsi="Simplified Arabic" w:cs="Simplified Arabic"/>
          <w:sz w:val="40"/>
          <w:szCs w:val="40"/>
          <w:rtl/>
        </w:rPr>
        <w:t xml:space="preserve"> ۝١٢٥ قَالَ </w:t>
      </w:r>
      <w:proofErr w:type="spellStart"/>
      <w:r w:rsidRPr="00536EA2">
        <w:rPr>
          <w:rFonts w:ascii="Simplified Arabic" w:hAnsi="Simplified Arabic" w:cs="Simplified Arabic"/>
          <w:sz w:val="40"/>
          <w:szCs w:val="40"/>
          <w:rtl/>
        </w:rPr>
        <w:t>كَذَ</w:t>
      </w:r>
      <w:proofErr w:type="spellEnd"/>
      <w:r w:rsidRPr="00536EA2">
        <w:rPr>
          <w:rFonts w:ascii="Times New Roman" w:hAnsi="Times New Roman" w:cs="Times New Roman" w:hint="cs"/>
          <w:sz w:val="40"/>
          <w:szCs w:val="40"/>
          <w:rtl/>
        </w:rPr>
        <w:t> </w:t>
      </w:r>
      <w:r w:rsidRPr="00536EA2">
        <w:rPr>
          <w:rFonts w:ascii="Simplified Arabic" w:hAnsi="Simplified Arabic" w:cs="Simplified Arabic" w:hint="cs"/>
          <w:sz w:val="40"/>
          <w:szCs w:val="40"/>
          <w:rtl/>
        </w:rPr>
        <w:t>ٰ</w:t>
      </w:r>
      <w:r w:rsidRPr="00536EA2">
        <w:rPr>
          <w:rFonts w:ascii="Segoe UI Symbol" w:hAnsi="Segoe UI Symbol" w:cs="Segoe UI Symbol" w:hint="cs"/>
          <w:sz w:val="40"/>
          <w:szCs w:val="40"/>
          <w:rtl/>
        </w:rPr>
        <w:t>⁠</w:t>
      </w:r>
      <w:r w:rsidRPr="00536EA2">
        <w:rPr>
          <w:rFonts w:ascii="Simplified Arabic" w:hAnsi="Simplified Arabic" w:cs="Simplified Arabic" w:hint="cs"/>
          <w:sz w:val="40"/>
          <w:szCs w:val="40"/>
          <w:rtl/>
        </w:rPr>
        <w:t>لِكَ</w:t>
      </w:r>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hint="cs"/>
          <w:sz w:val="40"/>
          <w:szCs w:val="40"/>
          <w:rtl/>
        </w:rPr>
        <w:t>أَتَتۡكَ</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hint="cs"/>
          <w:sz w:val="40"/>
          <w:szCs w:val="40"/>
          <w:rtl/>
        </w:rPr>
        <w:t>ءَا</w:t>
      </w:r>
      <w:r w:rsidRPr="00536EA2">
        <w:rPr>
          <w:rFonts w:ascii="Simplified Arabic" w:hAnsi="Simplified Arabic" w:cs="Simplified Arabic"/>
          <w:sz w:val="40"/>
          <w:szCs w:val="40"/>
          <w:rtl/>
        </w:rPr>
        <w:t>یَـٰتُنَا</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فَنَسِیتَهَاۖ</w:t>
      </w:r>
      <w:proofErr w:type="spellEnd"/>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وَكَذَ</w:t>
      </w:r>
      <w:proofErr w:type="spellEnd"/>
      <w:r w:rsidRPr="00536EA2">
        <w:rPr>
          <w:rFonts w:ascii="Times New Roman" w:hAnsi="Times New Roman" w:cs="Times New Roman" w:hint="cs"/>
          <w:sz w:val="40"/>
          <w:szCs w:val="40"/>
          <w:rtl/>
        </w:rPr>
        <w:t> </w:t>
      </w:r>
      <w:r w:rsidRPr="00536EA2">
        <w:rPr>
          <w:rFonts w:ascii="Simplified Arabic" w:hAnsi="Simplified Arabic" w:cs="Simplified Arabic" w:hint="cs"/>
          <w:sz w:val="40"/>
          <w:szCs w:val="40"/>
          <w:rtl/>
        </w:rPr>
        <w:t>ٰ</w:t>
      </w:r>
      <w:r w:rsidRPr="00536EA2">
        <w:rPr>
          <w:rFonts w:ascii="Segoe UI Symbol" w:hAnsi="Segoe UI Symbol" w:cs="Segoe UI Symbol" w:hint="cs"/>
          <w:sz w:val="40"/>
          <w:szCs w:val="40"/>
          <w:rtl/>
        </w:rPr>
        <w:t>⁠</w:t>
      </w:r>
      <w:r w:rsidRPr="00536EA2">
        <w:rPr>
          <w:rFonts w:ascii="Simplified Arabic" w:hAnsi="Simplified Arabic" w:cs="Simplified Arabic" w:hint="cs"/>
          <w:sz w:val="40"/>
          <w:szCs w:val="40"/>
          <w:rtl/>
        </w:rPr>
        <w:t>لِكَ</w:t>
      </w:r>
      <w:r w:rsidRPr="00536EA2">
        <w:rPr>
          <w:rFonts w:ascii="Simplified Arabic" w:hAnsi="Simplified Arabic" w:cs="Simplified Arabic"/>
          <w:sz w:val="40"/>
          <w:szCs w:val="40"/>
          <w:rtl/>
        </w:rPr>
        <w:t xml:space="preserve"> </w:t>
      </w:r>
      <w:proofErr w:type="spellStart"/>
      <w:r w:rsidRPr="00536EA2">
        <w:rPr>
          <w:rFonts w:ascii="Simplified Arabic" w:hAnsi="Simplified Arabic" w:cs="Simplified Arabic"/>
          <w:sz w:val="40"/>
          <w:szCs w:val="40"/>
          <w:rtl/>
        </w:rPr>
        <w:t>ٱلۡیَوۡمَ</w:t>
      </w:r>
      <w:proofErr w:type="spellEnd"/>
      <w:r w:rsidRPr="00536EA2">
        <w:rPr>
          <w:rFonts w:ascii="Simplified Arabic" w:hAnsi="Simplified Arabic" w:cs="Simplified Arabic"/>
          <w:sz w:val="40"/>
          <w:szCs w:val="40"/>
          <w:rtl/>
        </w:rPr>
        <w:t xml:space="preserve"> تُنسَىٰ ۝</w:t>
      </w:r>
      <w:r w:rsidRPr="00536EA2">
        <w:rPr>
          <w:rFonts w:ascii="Simplified Arabic" w:hAnsi="Simplified Arabic" w:cs="Simplified Arabic" w:hint="cs"/>
          <w:sz w:val="40"/>
          <w:szCs w:val="40"/>
          <w:rtl/>
        </w:rPr>
        <w:t>١٢٦﴾ سورة</w:t>
      </w:r>
      <w:r w:rsidRPr="00536EA2">
        <w:rPr>
          <w:rFonts w:ascii="Simplified Arabic" w:hAnsi="Simplified Arabic" w:cs="Simplified Arabic"/>
          <w:sz w:val="40"/>
          <w:szCs w:val="40"/>
          <w:rtl/>
        </w:rPr>
        <w:t xml:space="preserve"> طه</w:t>
      </w:r>
      <w:r w:rsidRPr="00536EA2">
        <w:rPr>
          <w:rFonts w:ascii="Simplified Arabic" w:hAnsi="Simplified Arabic" w:cs="Simplified Arabic" w:hint="cs"/>
          <w:sz w:val="40"/>
          <w:szCs w:val="40"/>
          <w:rtl/>
        </w:rPr>
        <w:t>.</w:t>
      </w:r>
      <w:r w:rsidRPr="00536EA2">
        <w:rPr>
          <w:rFonts w:ascii="Simplified Arabic" w:hAnsi="Simplified Arabic" w:cs="Simplified Arabic"/>
          <w:sz w:val="40"/>
          <w:szCs w:val="40"/>
        </w:rPr>
        <w:t xml:space="preserve">  </w:t>
      </w:r>
    </w:p>
    <w:p w14:paraId="394F7DA1"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 xml:space="preserve">ويقول </w:t>
      </w:r>
      <w:r w:rsidRPr="00536EA2">
        <w:rPr>
          <w:rFonts w:ascii="Simplified Arabic" w:hAnsi="Simplified Arabic" w:cs="Simplified Arabic" w:hint="cs"/>
          <w:sz w:val="40"/>
          <w:szCs w:val="40"/>
          <w:rtl/>
        </w:rPr>
        <w:t>النبي</w:t>
      </w:r>
      <w:r w:rsidRPr="00536EA2">
        <w:rPr>
          <w:rFonts w:ascii="Simplified Arabic" w:hAnsi="Simplified Arabic" w:cs="Simplified Arabic"/>
          <w:sz w:val="40"/>
          <w:szCs w:val="40"/>
          <w:rtl/>
        </w:rPr>
        <w:t xml:space="preserve"> صلى الله عليه وسلم </w:t>
      </w:r>
      <w:r w:rsidRPr="00536EA2">
        <w:rPr>
          <w:rFonts w:ascii="Simplified Arabic" w:hAnsi="Simplified Arabic" w:cs="Simplified Arabic" w:hint="cs"/>
          <w:sz w:val="40"/>
          <w:szCs w:val="40"/>
          <w:rtl/>
        </w:rPr>
        <w:t xml:space="preserve">عن </w:t>
      </w:r>
      <w:r w:rsidRPr="00536EA2">
        <w:rPr>
          <w:rFonts w:ascii="Simplified Arabic" w:hAnsi="Simplified Arabic" w:cs="Simplified Arabic"/>
          <w:sz w:val="40"/>
          <w:szCs w:val="40"/>
          <w:rtl/>
        </w:rPr>
        <w:t>ثوبان مولى رسول الله صلى الله عليه وسلم ((إنَّ الرَّجلَ ليُحرمُ الرِّزقَ بالذَّنبِ يُصيبُه))</w:t>
      </w:r>
      <w:r w:rsidRPr="00536EA2">
        <w:rPr>
          <w:rFonts w:ascii="Simplified Arabic" w:hAnsi="Simplified Arabic" w:cs="Simplified Arabic" w:hint="cs"/>
          <w:sz w:val="40"/>
          <w:szCs w:val="40"/>
          <w:rtl/>
        </w:rPr>
        <w:t>.</w:t>
      </w:r>
    </w:p>
    <w:p w14:paraId="39936653" w14:textId="77777777" w:rsidR="00536EA2" w:rsidRPr="00536EA2" w:rsidRDefault="00536EA2" w:rsidP="00536EA2">
      <w:pPr>
        <w:bidi/>
        <w:spacing w:after="120" w:line="240" w:lineRule="auto"/>
        <w:jc w:val="both"/>
        <w:rPr>
          <w:rFonts w:ascii="Simplified Arabic" w:hAnsi="Simplified Arabic" w:cs="PT Bold Heading"/>
          <w:sz w:val="40"/>
          <w:szCs w:val="40"/>
        </w:rPr>
      </w:pPr>
      <w:r w:rsidRPr="00536EA2">
        <w:rPr>
          <w:rFonts w:ascii="Simplified Arabic" w:hAnsi="Simplified Arabic" w:cs="PT Bold Heading"/>
          <w:sz w:val="40"/>
          <w:szCs w:val="40"/>
        </w:rPr>
        <w:lastRenderedPageBreak/>
        <w:t xml:space="preserve"> </w:t>
      </w:r>
      <w:r w:rsidRPr="00536EA2">
        <w:rPr>
          <w:rFonts w:ascii="Simplified Arabic" w:hAnsi="Simplified Arabic" w:cs="PT Bold Heading"/>
          <w:sz w:val="40"/>
          <w:szCs w:val="40"/>
          <w:rtl/>
        </w:rPr>
        <w:t>الخطبة الثانية</w:t>
      </w:r>
      <w:r w:rsidRPr="00536EA2">
        <w:rPr>
          <w:rFonts w:ascii="Simplified Arabic" w:hAnsi="Simplified Arabic" w:cs="PT Bold Heading"/>
          <w:sz w:val="40"/>
          <w:szCs w:val="40"/>
        </w:rPr>
        <w:t xml:space="preserve"> </w:t>
      </w:r>
    </w:p>
    <w:p w14:paraId="66C95A03"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 xml:space="preserve">أيها </w:t>
      </w:r>
      <w:r w:rsidRPr="00536EA2">
        <w:rPr>
          <w:rFonts w:ascii="Simplified Arabic" w:hAnsi="Simplified Arabic" w:cs="Simplified Arabic" w:hint="cs"/>
          <w:sz w:val="40"/>
          <w:szCs w:val="40"/>
          <w:rtl/>
        </w:rPr>
        <w:t>المسلمون، وهكذا</w:t>
      </w:r>
      <w:r w:rsidRPr="00536EA2">
        <w:rPr>
          <w:rFonts w:ascii="Simplified Arabic" w:hAnsi="Simplified Arabic" w:cs="Simplified Arabic"/>
          <w:sz w:val="40"/>
          <w:szCs w:val="40"/>
          <w:rtl/>
        </w:rPr>
        <w:t xml:space="preserve"> فإن الله سبحانه وتعالى قد تكفل هو بنفسه برزق العباد </w:t>
      </w:r>
      <w:r w:rsidRPr="00536EA2">
        <w:rPr>
          <w:rFonts w:ascii="Simplified Arabic" w:hAnsi="Simplified Arabic" w:cs="Simplified Arabic" w:hint="cs"/>
          <w:sz w:val="40"/>
          <w:szCs w:val="40"/>
          <w:rtl/>
        </w:rPr>
        <w:t>ولم يعهد</w:t>
      </w:r>
      <w:r w:rsidRPr="00536EA2">
        <w:rPr>
          <w:rFonts w:ascii="Simplified Arabic" w:hAnsi="Simplified Arabic" w:cs="Simplified Arabic"/>
          <w:sz w:val="40"/>
          <w:szCs w:val="40"/>
          <w:rtl/>
        </w:rPr>
        <w:t xml:space="preserve"> به إلى أحد من </w:t>
      </w:r>
      <w:r w:rsidRPr="00536EA2">
        <w:rPr>
          <w:rFonts w:ascii="Simplified Arabic" w:hAnsi="Simplified Arabic" w:cs="Simplified Arabic" w:hint="cs"/>
          <w:sz w:val="40"/>
          <w:szCs w:val="40"/>
          <w:rtl/>
        </w:rPr>
        <w:t>خلقه، قال</w:t>
      </w:r>
      <w:r w:rsidRPr="00536EA2">
        <w:rPr>
          <w:rFonts w:ascii="Simplified Arabic" w:hAnsi="Simplified Arabic" w:cs="Simplified Arabic"/>
          <w:sz w:val="40"/>
          <w:szCs w:val="40"/>
          <w:rtl/>
        </w:rPr>
        <w:t xml:space="preserve"> </w:t>
      </w:r>
      <w:r w:rsidRPr="00536EA2">
        <w:rPr>
          <w:rFonts w:ascii="Simplified Arabic" w:hAnsi="Simplified Arabic" w:cs="Simplified Arabic" w:hint="cs"/>
          <w:sz w:val="40"/>
          <w:szCs w:val="40"/>
          <w:rtl/>
        </w:rPr>
        <w:t>تعالى ((قُل</w:t>
      </w:r>
      <w:r w:rsidRPr="00536EA2">
        <w:rPr>
          <w:rFonts w:ascii="Simplified Arabic" w:hAnsi="Simplified Arabic" w:cs="Simplified Arabic"/>
          <w:sz w:val="40"/>
          <w:szCs w:val="40"/>
          <w:rtl/>
        </w:rPr>
        <w:t xml:space="preserve"> لَّوْ أَنتُمْ تَمْلِكُونَ خَزَائِنَ رَحْمَةِ رَبِّي إِذًا لَّأَمْسَكْتُمْ خَشْيَةَ الْإِنفَاقِ ۚ وَكَانَ الْإِنسَانُ </w:t>
      </w:r>
      <w:r w:rsidRPr="00536EA2">
        <w:rPr>
          <w:rFonts w:ascii="Simplified Arabic" w:hAnsi="Simplified Arabic" w:cs="Simplified Arabic" w:hint="cs"/>
          <w:sz w:val="40"/>
          <w:szCs w:val="40"/>
          <w:rtl/>
        </w:rPr>
        <w:t>قَتُورًا)</w:t>
      </w:r>
      <w:r w:rsidRPr="00536EA2">
        <w:rPr>
          <w:rFonts w:ascii="Simplified Arabic" w:hAnsi="Simplified Arabic" w:cs="Simplified Arabic"/>
          <w:sz w:val="40"/>
          <w:szCs w:val="40"/>
          <w:rtl/>
        </w:rPr>
        <w:t>) سورة الإسراء</w:t>
      </w:r>
      <w:r w:rsidRPr="00536EA2">
        <w:rPr>
          <w:rFonts w:ascii="Simplified Arabic" w:hAnsi="Simplified Arabic" w:cs="Simplified Arabic"/>
          <w:sz w:val="40"/>
          <w:szCs w:val="40"/>
        </w:rPr>
        <w:t xml:space="preserve"> (100)</w:t>
      </w:r>
      <w:r w:rsidRPr="00536EA2">
        <w:rPr>
          <w:rFonts w:ascii="Simplified Arabic" w:hAnsi="Simplified Arabic" w:cs="Simplified Arabic" w:hint="cs"/>
          <w:sz w:val="40"/>
          <w:szCs w:val="40"/>
          <w:rtl/>
        </w:rPr>
        <w:t>.</w:t>
      </w:r>
    </w:p>
    <w:p w14:paraId="558F1974" w14:textId="77777777"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Pr>
        <w:t xml:space="preserve"> </w:t>
      </w:r>
      <w:r w:rsidRPr="00536EA2">
        <w:rPr>
          <w:rFonts w:ascii="Simplified Arabic" w:hAnsi="Simplified Arabic" w:cs="Simplified Arabic"/>
          <w:sz w:val="40"/>
          <w:szCs w:val="40"/>
          <w:rtl/>
        </w:rPr>
        <w:t xml:space="preserve">والرزق </w:t>
      </w:r>
      <w:r w:rsidRPr="00536EA2">
        <w:rPr>
          <w:rFonts w:ascii="Simplified Arabic" w:hAnsi="Simplified Arabic" w:cs="Simplified Arabic" w:hint="cs"/>
          <w:sz w:val="40"/>
          <w:szCs w:val="40"/>
          <w:rtl/>
        </w:rPr>
        <w:t>الخفي</w:t>
      </w:r>
      <w:r w:rsidRPr="00536EA2">
        <w:rPr>
          <w:rFonts w:ascii="Simplified Arabic" w:hAnsi="Simplified Arabic" w:cs="Simplified Arabic"/>
          <w:sz w:val="40"/>
          <w:szCs w:val="40"/>
          <w:rtl/>
        </w:rPr>
        <w:t xml:space="preserve"> أيها المسلمون لا يقدر ولا يقوم بأموال الدنيا كلها وهل بعد طمأنينة النفس وهدوء الروح وسكون القلب وراحة البال من رزق؟ فاطمئن، فالرزاق هو الله، ونم قرير العين لأن ربك ورازقك هو الله، وعند الطبراني وغيره بسند فيه مقال من حديث الحسن بن علي رضي الله عنهما روى أنه ((صَعِدَ رسولُ اللهِ ﷺ المِنبَرَ يَومَ غَزوَةِ تَبوكَ، فحَمِدَ اللهَ وأثْنى عليه، ثم قال: يا أيُّها النّاسُ، إنِّي ما آمُرُكم إلّا ما أمَرَكم به اللهُ، ولا أنْهاكم إلّا عمّا نَهاكم اللهُ عنه، فأَجْمِلوا في الطَّلَبِ، فوالذي نَفْسُ أبي القاسِمِ بيَدِه، إنَّ أحدَكم ليَطلُبُه رِزقُه كما يَطلُبُه أجَلُه، فإنْ تعسَّر عليكم منه شَيءٌ، فاطْلُبوه بطاعةِ اللهِ عزَّ وجلَّ))</w:t>
      </w:r>
      <w:r w:rsidRPr="00536EA2">
        <w:rPr>
          <w:rFonts w:ascii="Simplified Arabic" w:hAnsi="Simplified Arabic" w:cs="Simplified Arabic" w:hint="cs"/>
          <w:sz w:val="40"/>
          <w:szCs w:val="40"/>
          <w:rtl/>
        </w:rPr>
        <w:t>.</w:t>
      </w:r>
    </w:p>
    <w:p w14:paraId="2E469E33" w14:textId="77777777" w:rsidR="00536EA2" w:rsidRDefault="00536EA2" w:rsidP="00536EA2">
      <w:pPr>
        <w:bidi/>
        <w:spacing w:after="120" w:line="240" w:lineRule="auto"/>
        <w:jc w:val="both"/>
        <w:rPr>
          <w:rFonts w:ascii="Simplified Arabic" w:hAnsi="Simplified Arabic" w:cs="Simplified Arabic"/>
          <w:sz w:val="40"/>
          <w:szCs w:val="40"/>
          <w:rtl/>
        </w:rPr>
      </w:pPr>
      <w:r w:rsidRPr="00536EA2">
        <w:rPr>
          <w:rFonts w:ascii="Simplified Arabic" w:hAnsi="Simplified Arabic" w:cs="Simplified Arabic"/>
          <w:sz w:val="40"/>
          <w:szCs w:val="40"/>
          <w:rtl/>
        </w:rPr>
        <w:t>توكَّل على الرَّحمن في كلِّ حاجةٍ</w:t>
      </w:r>
    </w:p>
    <w:p w14:paraId="46FC058F" w14:textId="77777777" w:rsidR="00536EA2" w:rsidRDefault="00536EA2" w:rsidP="00536EA2">
      <w:pPr>
        <w:bidi/>
        <w:spacing w:after="120" w:line="240" w:lineRule="auto"/>
        <w:jc w:val="both"/>
        <w:rPr>
          <w:rFonts w:ascii="Simplified Arabic" w:hAnsi="Simplified Arabic" w:cs="Simplified Arabic"/>
          <w:sz w:val="40"/>
          <w:szCs w:val="40"/>
          <w:rtl/>
        </w:rPr>
      </w:pPr>
      <w:r w:rsidRPr="00536EA2">
        <w:rPr>
          <w:rFonts w:ascii="Simplified Arabic" w:hAnsi="Simplified Arabic" w:cs="Simplified Arabic"/>
          <w:sz w:val="40"/>
          <w:szCs w:val="40"/>
          <w:rtl/>
        </w:rPr>
        <w:t>ولا تؤثرنّ العجز يوماً على الطّلب</w:t>
      </w:r>
    </w:p>
    <w:p w14:paraId="1A917860" w14:textId="77777777" w:rsidR="00536EA2" w:rsidRDefault="00536EA2" w:rsidP="00536EA2">
      <w:pPr>
        <w:bidi/>
        <w:spacing w:after="120" w:line="240" w:lineRule="auto"/>
        <w:jc w:val="both"/>
        <w:rPr>
          <w:rFonts w:ascii="Simplified Arabic" w:hAnsi="Simplified Arabic" w:cs="Simplified Arabic"/>
          <w:sz w:val="40"/>
          <w:szCs w:val="40"/>
          <w:rtl/>
        </w:rPr>
      </w:pPr>
      <w:r w:rsidRPr="00536EA2">
        <w:rPr>
          <w:rFonts w:ascii="Simplified Arabic" w:hAnsi="Simplified Arabic" w:cs="Simplified Arabic"/>
          <w:sz w:val="40"/>
          <w:szCs w:val="40"/>
          <w:rtl/>
        </w:rPr>
        <w:t>ألم تر أن الله قال لمريم إليك</w:t>
      </w:r>
    </w:p>
    <w:p w14:paraId="51D0E192" w14:textId="471C0FA8" w:rsidR="00536EA2" w:rsidRPr="00536EA2" w:rsidRDefault="00536EA2" w:rsidP="00536EA2">
      <w:pPr>
        <w:bidi/>
        <w:spacing w:after="120" w:line="240" w:lineRule="auto"/>
        <w:jc w:val="both"/>
        <w:rPr>
          <w:rFonts w:ascii="Simplified Arabic" w:hAnsi="Simplified Arabic" w:cs="Simplified Arabic"/>
          <w:sz w:val="40"/>
          <w:szCs w:val="40"/>
        </w:rPr>
      </w:pPr>
      <w:r w:rsidRPr="00536EA2">
        <w:rPr>
          <w:rFonts w:ascii="Simplified Arabic" w:hAnsi="Simplified Arabic" w:cs="Simplified Arabic"/>
          <w:sz w:val="40"/>
          <w:szCs w:val="40"/>
          <w:rtl/>
        </w:rPr>
        <w:t>فهزِّي الجذع يسَّاقط الرُّطب</w:t>
      </w:r>
    </w:p>
    <w:p w14:paraId="0E62002F" w14:textId="77777777" w:rsidR="00536EA2" w:rsidRDefault="00536EA2" w:rsidP="00536EA2">
      <w:pPr>
        <w:bidi/>
        <w:spacing w:after="120" w:line="240" w:lineRule="auto"/>
        <w:jc w:val="center"/>
        <w:rPr>
          <w:rFonts w:ascii="Simplified Arabic" w:hAnsi="Simplified Arabic" w:cs="PT Bold Heading"/>
          <w:sz w:val="40"/>
          <w:szCs w:val="40"/>
          <w:rtl/>
        </w:rPr>
      </w:pPr>
      <w:r w:rsidRPr="00536EA2">
        <w:rPr>
          <w:rFonts w:ascii="Simplified Arabic" w:hAnsi="Simplified Arabic" w:cs="PT Bold Heading"/>
          <w:sz w:val="40"/>
          <w:szCs w:val="40"/>
          <w:rtl/>
        </w:rPr>
        <w:t>اللهم وسع ارزقنا وبارك لنا فيما أعطيتنا</w:t>
      </w:r>
    </w:p>
    <w:p w14:paraId="471912E4" w14:textId="052C450F" w:rsidR="00322A0F" w:rsidRPr="00536EA2" w:rsidRDefault="00FA172C" w:rsidP="00536EA2">
      <w:pPr>
        <w:bidi/>
        <w:spacing w:after="120" w:line="240" w:lineRule="auto"/>
        <w:jc w:val="center"/>
        <w:rPr>
          <w:rFonts w:ascii="Simplified Arabic" w:hAnsi="Simplified Arabic" w:cs="PT Bold Heading"/>
          <w:sz w:val="40"/>
          <w:szCs w:val="40"/>
        </w:rPr>
      </w:pPr>
      <w:proofErr w:type="gramStart"/>
      <w:r w:rsidRPr="00536EA2">
        <w:rPr>
          <w:rFonts w:ascii="Simplified Arabic" w:hAnsi="Simplified Arabic" w:cs="PT Bold Heading"/>
          <w:sz w:val="40"/>
          <w:szCs w:val="40"/>
          <w:rtl/>
        </w:rPr>
        <w:t>ك</w:t>
      </w:r>
      <w:r w:rsidRPr="00536EA2">
        <w:rPr>
          <w:rFonts w:ascii="Simplified Arabic" w:hAnsi="Simplified Arabic" w:cs="PT Bold Heading" w:hint="cs"/>
          <w:sz w:val="40"/>
          <w:szCs w:val="40"/>
          <w:rtl/>
        </w:rPr>
        <w:t>ت</w:t>
      </w:r>
      <w:r w:rsidRPr="00536EA2">
        <w:rPr>
          <w:rFonts w:ascii="Simplified Arabic" w:hAnsi="Simplified Arabic" w:cs="PT Bold Heading"/>
          <w:sz w:val="40"/>
          <w:szCs w:val="40"/>
          <w:rtl/>
        </w:rPr>
        <w:t>به :</w:t>
      </w:r>
      <w:proofErr w:type="gramEnd"/>
      <w:r w:rsidRPr="00536EA2">
        <w:rPr>
          <w:rFonts w:ascii="Simplified Arabic" w:hAnsi="Simplified Arabic" w:cs="PT Bold Heading"/>
          <w:sz w:val="40"/>
          <w:szCs w:val="40"/>
          <w:rtl/>
        </w:rPr>
        <w:t xml:space="preserve"> الشيخ خالد القط</w:t>
      </w:r>
    </w:p>
    <w:sectPr w:rsidR="00322A0F" w:rsidRPr="00536EA2"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D2FB0" w14:textId="77777777" w:rsidR="00A13313" w:rsidRDefault="00A13313" w:rsidP="0046340F">
      <w:pPr>
        <w:spacing w:after="0" w:line="240" w:lineRule="auto"/>
      </w:pPr>
      <w:r>
        <w:separator/>
      </w:r>
    </w:p>
  </w:endnote>
  <w:endnote w:type="continuationSeparator" w:id="0">
    <w:p w14:paraId="38FAE2A0" w14:textId="77777777" w:rsidR="00A13313" w:rsidRDefault="00A1331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013C4" w14:textId="77777777" w:rsidR="00A13313" w:rsidRDefault="00A13313" w:rsidP="0046340F">
      <w:pPr>
        <w:spacing w:after="0" w:line="240" w:lineRule="auto"/>
      </w:pPr>
      <w:r>
        <w:separator/>
      </w:r>
    </w:p>
  </w:footnote>
  <w:footnote w:type="continuationSeparator" w:id="0">
    <w:p w14:paraId="2D1B431F" w14:textId="77777777" w:rsidR="00A13313" w:rsidRDefault="00A1331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252FA"/>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3A4A"/>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36F"/>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203"/>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492"/>
    <w:rsid w:val="00322A0F"/>
    <w:rsid w:val="0032505A"/>
    <w:rsid w:val="00325EC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06"/>
    <w:rsid w:val="00370E3E"/>
    <w:rsid w:val="003715DB"/>
    <w:rsid w:val="00373D86"/>
    <w:rsid w:val="003746B4"/>
    <w:rsid w:val="00374E09"/>
    <w:rsid w:val="00375425"/>
    <w:rsid w:val="00376897"/>
    <w:rsid w:val="003771FD"/>
    <w:rsid w:val="003804C1"/>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6EA2"/>
    <w:rsid w:val="00537DB3"/>
    <w:rsid w:val="00537F6D"/>
    <w:rsid w:val="00540427"/>
    <w:rsid w:val="00540594"/>
    <w:rsid w:val="00540EDD"/>
    <w:rsid w:val="0054496D"/>
    <w:rsid w:val="00545781"/>
    <w:rsid w:val="00545FDD"/>
    <w:rsid w:val="0054663C"/>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4B7F"/>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5466"/>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2755"/>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97E85"/>
    <w:rsid w:val="007A30D3"/>
    <w:rsid w:val="007A33ED"/>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4F1C"/>
    <w:rsid w:val="00995CA1"/>
    <w:rsid w:val="009A1A90"/>
    <w:rsid w:val="009A222E"/>
    <w:rsid w:val="009A2A37"/>
    <w:rsid w:val="009A7807"/>
    <w:rsid w:val="009B10D1"/>
    <w:rsid w:val="009B3194"/>
    <w:rsid w:val="009B5770"/>
    <w:rsid w:val="009B7301"/>
    <w:rsid w:val="009C0DF5"/>
    <w:rsid w:val="009D0B38"/>
    <w:rsid w:val="009D1D2D"/>
    <w:rsid w:val="009D7893"/>
    <w:rsid w:val="009E0230"/>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3313"/>
    <w:rsid w:val="00A141BD"/>
    <w:rsid w:val="00A172E9"/>
    <w:rsid w:val="00A22DF3"/>
    <w:rsid w:val="00A235A6"/>
    <w:rsid w:val="00A2372B"/>
    <w:rsid w:val="00A307A3"/>
    <w:rsid w:val="00A30969"/>
    <w:rsid w:val="00A34517"/>
    <w:rsid w:val="00A419C3"/>
    <w:rsid w:val="00A42F54"/>
    <w:rsid w:val="00A4564C"/>
    <w:rsid w:val="00A461DA"/>
    <w:rsid w:val="00A530E3"/>
    <w:rsid w:val="00A5460B"/>
    <w:rsid w:val="00A55C10"/>
    <w:rsid w:val="00A56D32"/>
    <w:rsid w:val="00A60540"/>
    <w:rsid w:val="00A717EF"/>
    <w:rsid w:val="00A77BD2"/>
    <w:rsid w:val="00A83D32"/>
    <w:rsid w:val="00A85B55"/>
    <w:rsid w:val="00A867BB"/>
    <w:rsid w:val="00A8735D"/>
    <w:rsid w:val="00A90257"/>
    <w:rsid w:val="00A939BC"/>
    <w:rsid w:val="00A9538B"/>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3CBD"/>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0D7"/>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9F1"/>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2EB4"/>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719</Words>
  <Characters>4104</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2024-06-08T19:07:00Z</cp:lastPrinted>
  <dcterms:created xsi:type="dcterms:W3CDTF">2024-07-21T18:45:00Z</dcterms:created>
  <dcterms:modified xsi:type="dcterms:W3CDTF">2024-07-21T18:45:00Z</dcterms:modified>
</cp:coreProperties>
</file>