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1F72609B" w:rsidR="0015607C" w:rsidRPr="00061829" w:rsidRDefault="00F54064" w:rsidP="00F47813">
      <w:pPr>
        <w:bidi/>
        <w:spacing w:after="120" w:line="240" w:lineRule="auto"/>
        <w:jc w:val="center"/>
        <w:rPr>
          <w:rFonts w:ascii="Sakkal Majalla" w:hAnsi="Sakkal Majalla" w:cs="PT Bold Heading"/>
          <w:sz w:val="80"/>
          <w:szCs w:val="80"/>
          <w:rtl/>
          <w:lang w:bidi="ar-EG"/>
        </w:rPr>
      </w:pPr>
      <w:r w:rsidRPr="00061829">
        <w:rPr>
          <w:rFonts w:ascii="Sakkal Majalla" w:hAnsi="Sakkal Majalla" w:cs="PT Bold Heading"/>
          <w:noProof/>
          <w:sz w:val="80"/>
          <w:szCs w:val="80"/>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061829">
        <w:rPr>
          <w:rFonts w:ascii="Sakkal Majalla" w:hAnsi="Sakkal Majalla" w:cs="PT Bold Heading"/>
          <w:sz w:val="80"/>
          <w:szCs w:val="80"/>
          <w:rtl/>
          <w:lang w:bidi="ar-EG"/>
        </w:rPr>
        <w:t xml:space="preserve"> </w:t>
      </w:r>
      <w:r w:rsidR="00CF374F" w:rsidRPr="00CF374F">
        <w:rPr>
          <w:rFonts w:ascii="Sakkal Majalla" w:hAnsi="Sakkal Majalla" w:cs="PT Bold Heading"/>
          <w:sz w:val="80"/>
          <w:szCs w:val="80"/>
          <w:rtl/>
          <w:lang w:bidi="ar-EG"/>
        </w:rPr>
        <w:t>نعمةُ الأمنِ</w:t>
      </w:r>
      <w:r w:rsidR="00CF374F" w:rsidRPr="00061829">
        <w:rPr>
          <w:rFonts w:ascii="Sakkal Majalla" w:hAnsi="Sakkal Majalla" w:cs="PT Bold Heading" w:hint="cs"/>
          <w:sz w:val="80"/>
          <w:szCs w:val="80"/>
          <w:rtl/>
          <w:lang w:bidi="ar-EG"/>
        </w:rPr>
        <w:t xml:space="preserve"> </w:t>
      </w:r>
    </w:p>
    <w:p w14:paraId="6132B1B5" w14:textId="4F7A5769" w:rsidR="00064877" w:rsidRPr="00061829" w:rsidRDefault="007B3220" w:rsidP="00F47813">
      <w:pPr>
        <w:bidi/>
        <w:spacing w:after="120" w:line="240" w:lineRule="auto"/>
        <w:jc w:val="center"/>
        <w:rPr>
          <w:rFonts w:ascii="Simplified Arabic" w:hAnsi="Simplified Arabic" w:cs="Simplified Arabic"/>
          <w:sz w:val="34"/>
          <w:szCs w:val="34"/>
          <w:rtl/>
        </w:rPr>
      </w:pPr>
      <w:r w:rsidRPr="00061829">
        <w:rPr>
          <w:rFonts w:ascii="Simplified Arabic" w:hAnsi="Simplified Arabic" w:cs="PT Bold Heading"/>
          <w:sz w:val="34"/>
          <w:szCs w:val="34"/>
          <w:rtl/>
          <w:lang w:bidi="ar-EG"/>
        </w:rPr>
        <w:t>بتاريخ</w:t>
      </w:r>
      <w:r w:rsidR="00A648A7" w:rsidRPr="00061829">
        <w:rPr>
          <w:rFonts w:ascii="Simplified Arabic" w:hAnsi="Simplified Arabic" w:cs="PT Bold Heading" w:hint="cs"/>
          <w:sz w:val="34"/>
          <w:szCs w:val="34"/>
          <w:rtl/>
          <w:lang w:bidi="ar-EG"/>
        </w:rPr>
        <w:t xml:space="preserve"> </w:t>
      </w:r>
      <w:r w:rsidR="00CF374F">
        <w:rPr>
          <w:rFonts w:ascii="Simplified Arabic" w:hAnsi="Simplified Arabic" w:cs="PT Bold Heading" w:hint="cs"/>
          <w:sz w:val="34"/>
          <w:szCs w:val="34"/>
          <w:rtl/>
          <w:lang w:bidi="ar-EG"/>
        </w:rPr>
        <w:t>24</w:t>
      </w:r>
      <w:r w:rsidR="001563F8" w:rsidRPr="00061829">
        <w:rPr>
          <w:rFonts w:ascii="Simplified Arabic" w:hAnsi="Simplified Arabic" w:cs="PT Bold Heading" w:hint="cs"/>
          <w:sz w:val="34"/>
          <w:szCs w:val="34"/>
          <w:rtl/>
          <w:lang w:bidi="ar-EG"/>
        </w:rPr>
        <w:t xml:space="preserve"> رجب</w:t>
      </w:r>
      <w:r w:rsidR="006154D7" w:rsidRPr="00061829">
        <w:rPr>
          <w:rFonts w:ascii="Simplified Arabic" w:hAnsi="Simplified Arabic" w:cs="PT Bold Heading" w:hint="cs"/>
          <w:sz w:val="34"/>
          <w:szCs w:val="34"/>
          <w:rtl/>
          <w:lang w:bidi="ar-EG"/>
        </w:rPr>
        <w:t xml:space="preserve"> 1446</w:t>
      </w:r>
      <w:r w:rsidRPr="00061829">
        <w:rPr>
          <w:rFonts w:ascii="Simplified Arabic" w:hAnsi="Simplified Arabic" w:cs="PT Bold Heading"/>
          <w:sz w:val="34"/>
          <w:szCs w:val="34"/>
          <w:rtl/>
          <w:lang w:bidi="ar-EG"/>
        </w:rPr>
        <w:t>ه = الموافق</w:t>
      </w:r>
      <w:r w:rsidR="00A648A7" w:rsidRPr="00061829">
        <w:rPr>
          <w:rFonts w:ascii="Simplified Arabic" w:hAnsi="Simplified Arabic" w:cs="PT Bold Heading" w:hint="cs"/>
          <w:sz w:val="34"/>
          <w:szCs w:val="34"/>
          <w:rtl/>
          <w:lang w:bidi="ar-EG"/>
        </w:rPr>
        <w:t xml:space="preserve"> </w:t>
      </w:r>
      <w:r w:rsidR="00CF374F">
        <w:rPr>
          <w:rFonts w:ascii="Simplified Arabic" w:hAnsi="Simplified Arabic" w:cs="PT Bold Heading" w:hint="cs"/>
          <w:sz w:val="34"/>
          <w:szCs w:val="34"/>
          <w:rtl/>
          <w:lang w:bidi="ar-EG"/>
        </w:rPr>
        <w:t>24</w:t>
      </w:r>
      <w:r w:rsidR="001563F8" w:rsidRPr="00061829">
        <w:rPr>
          <w:rFonts w:ascii="Simplified Arabic" w:hAnsi="Simplified Arabic" w:cs="PT Bold Heading" w:hint="cs"/>
          <w:sz w:val="34"/>
          <w:szCs w:val="34"/>
          <w:rtl/>
          <w:lang w:bidi="ar-EG"/>
        </w:rPr>
        <w:t xml:space="preserve"> يناير</w:t>
      </w:r>
      <w:r w:rsidRPr="00061829">
        <w:rPr>
          <w:rFonts w:ascii="Simplified Arabic" w:hAnsi="Simplified Arabic" w:cs="PT Bold Heading"/>
          <w:sz w:val="34"/>
          <w:szCs w:val="34"/>
          <w:rtl/>
          <w:lang w:bidi="ar-EG"/>
        </w:rPr>
        <w:t xml:space="preserve"> 202</w:t>
      </w:r>
      <w:r w:rsidR="001563F8" w:rsidRPr="00061829">
        <w:rPr>
          <w:rFonts w:ascii="Simplified Arabic" w:hAnsi="Simplified Arabic" w:cs="PT Bold Heading" w:hint="cs"/>
          <w:sz w:val="34"/>
          <w:szCs w:val="34"/>
          <w:rtl/>
          <w:lang w:bidi="ar-EG"/>
        </w:rPr>
        <w:t>5</w:t>
      </w:r>
      <w:r w:rsidRPr="00061829">
        <w:rPr>
          <w:rFonts w:ascii="Simplified Arabic" w:hAnsi="Simplified Arabic" w:cs="PT Bold Heading"/>
          <w:sz w:val="34"/>
          <w:szCs w:val="34"/>
          <w:rtl/>
          <w:lang w:bidi="ar-EG"/>
        </w:rPr>
        <w:t xml:space="preserve"> م</w:t>
      </w:r>
      <w:r w:rsidR="00064877" w:rsidRPr="00061829">
        <w:rPr>
          <w:rFonts w:ascii="Simplified Arabic" w:hAnsi="Simplified Arabic" w:cs="Simplified Arabic"/>
          <w:sz w:val="34"/>
          <w:szCs w:val="34"/>
          <w:rtl/>
        </w:rPr>
        <w:t>»</w:t>
      </w:r>
    </w:p>
    <w:p w14:paraId="716BF9D2" w14:textId="77777777" w:rsidR="00CF374F" w:rsidRPr="00CF374F" w:rsidRDefault="00CF374F" w:rsidP="00CF374F">
      <w:pPr>
        <w:bidi/>
        <w:spacing w:after="120" w:line="240" w:lineRule="auto"/>
        <w:jc w:val="both"/>
        <w:rPr>
          <w:rFonts w:ascii="Sakkal Majalla" w:hAnsi="Sakkal Majalla" w:cs="PT Bold Heading"/>
          <w:b/>
          <w:bCs/>
          <w:sz w:val="36"/>
          <w:szCs w:val="36"/>
          <w:rtl/>
          <w:lang w:bidi="ar-EG"/>
        </w:rPr>
      </w:pPr>
      <w:r w:rsidRPr="00CF374F">
        <w:rPr>
          <w:rFonts w:ascii="Sakkal Majalla" w:hAnsi="Sakkal Majalla" w:cs="PT Bold Heading"/>
          <w:b/>
          <w:bCs/>
          <w:sz w:val="36"/>
          <w:szCs w:val="36"/>
          <w:rtl/>
          <w:lang w:bidi="ar-EG"/>
        </w:rPr>
        <w:t>عناصر الخطبة:</w:t>
      </w:r>
    </w:p>
    <w:p w14:paraId="565BD48A" w14:textId="77777777" w:rsidR="00CF374F" w:rsidRPr="00CF374F" w:rsidRDefault="00CF374F" w:rsidP="00CF374F">
      <w:pPr>
        <w:bidi/>
        <w:spacing w:after="120" w:line="240" w:lineRule="auto"/>
        <w:jc w:val="both"/>
        <w:rPr>
          <w:rFonts w:ascii="Sakkal Majalla" w:hAnsi="Sakkal Majalla" w:cs="PT Bold Heading"/>
          <w:b/>
          <w:bCs/>
          <w:sz w:val="36"/>
          <w:szCs w:val="36"/>
          <w:rtl/>
          <w:lang w:bidi="ar-EG"/>
        </w:rPr>
      </w:pPr>
      <w:r w:rsidRPr="00CF374F">
        <w:rPr>
          <w:rFonts w:ascii="Sakkal Majalla" w:hAnsi="Sakkal Majalla" w:cs="PT Bold Heading"/>
          <w:b/>
          <w:bCs/>
          <w:sz w:val="36"/>
          <w:szCs w:val="36"/>
          <w:rtl/>
          <w:lang w:bidi="ar-EG"/>
        </w:rPr>
        <w:t xml:space="preserve">(1) نعمةُ الأمنِ مِن أجلِّ النعمِ على الإطلاقِ. </w:t>
      </w:r>
    </w:p>
    <w:p w14:paraId="1BF597AA" w14:textId="77777777" w:rsidR="00CF374F" w:rsidRPr="00CF374F" w:rsidRDefault="00CF374F" w:rsidP="00CF374F">
      <w:pPr>
        <w:bidi/>
        <w:spacing w:after="120" w:line="240" w:lineRule="auto"/>
        <w:jc w:val="both"/>
        <w:rPr>
          <w:rFonts w:ascii="Sakkal Majalla" w:hAnsi="Sakkal Majalla" w:cs="PT Bold Heading"/>
          <w:b/>
          <w:bCs/>
          <w:sz w:val="36"/>
          <w:szCs w:val="36"/>
          <w:lang w:bidi="ar-EG"/>
        </w:rPr>
      </w:pPr>
      <w:r w:rsidRPr="00CF374F">
        <w:rPr>
          <w:rFonts w:ascii="Sakkal Majalla" w:hAnsi="Sakkal Majalla" w:cs="PT Bold Heading"/>
          <w:b/>
          <w:bCs/>
          <w:sz w:val="36"/>
          <w:szCs w:val="36"/>
          <w:rtl/>
          <w:lang w:bidi="ar-EG"/>
        </w:rPr>
        <w:t xml:space="preserve">(2) نعمةُ الأمنِ مطلبُ الأنبياءِ </w:t>
      </w:r>
      <w:r w:rsidRPr="00CF374F">
        <w:rPr>
          <w:rFonts w:ascii="Arial" w:hAnsi="Arial" w:cs="Arial" w:hint="cs"/>
          <w:sz w:val="36"/>
          <w:szCs w:val="36"/>
          <w:rtl/>
          <w:lang w:bidi="ar-EG"/>
        </w:rPr>
        <w:t>–</w:t>
      </w:r>
      <w:r w:rsidRPr="00CF374F">
        <w:rPr>
          <w:rFonts w:ascii="Sakkal Majalla" w:hAnsi="Sakkal Majalla" w:cs="PT Bold Heading"/>
          <w:sz w:val="36"/>
          <w:szCs w:val="36"/>
          <w:rtl/>
          <w:lang w:bidi="ar-EG"/>
        </w:rPr>
        <w:t xml:space="preserve"> عليهم السلامُ -</w:t>
      </w:r>
      <w:r w:rsidRPr="00CF374F">
        <w:rPr>
          <w:rFonts w:ascii="Sakkal Majalla" w:hAnsi="Sakkal Majalla" w:cs="PT Bold Heading"/>
          <w:b/>
          <w:bCs/>
          <w:sz w:val="36"/>
          <w:szCs w:val="36"/>
          <w:rtl/>
          <w:lang w:bidi="ar-EG"/>
        </w:rPr>
        <w:t>.</w:t>
      </w:r>
    </w:p>
    <w:p w14:paraId="37C80CF4" w14:textId="77777777" w:rsidR="00CF374F" w:rsidRPr="00CF374F" w:rsidRDefault="00CF374F" w:rsidP="00CF374F">
      <w:pPr>
        <w:bidi/>
        <w:spacing w:after="120" w:line="240" w:lineRule="auto"/>
        <w:jc w:val="both"/>
        <w:rPr>
          <w:rFonts w:ascii="Sakkal Majalla" w:hAnsi="Sakkal Majalla" w:cs="PT Bold Heading"/>
          <w:b/>
          <w:bCs/>
          <w:sz w:val="36"/>
          <w:szCs w:val="36"/>
          <w:rtl/>
          <w:lang w:bidi="ar-EG"/>
        </w:rPr>
      </w:pPr>
      <w:r w:rsidRPr="00CF374F">
        <w:rPr>
          <w:rFonts w:ascii="Sakkal Majalla" w:hAnsi="Sakkal Majalla" w:cs="PT Bold Heading"/>
          <w:b/>
          <w:bCs/>
          <w:sz w:val="36"/>
          <w:szCs w:val="36"/>
          <w:rtl/>
          <w:lang w:bidi="ar-EG"/>
        </w:rPr>
        <w:t>(3) ركائزُ تحقيقِ الأمنِ في المجتمعِ الإنسانِي مِن خلالِ القرآنِ والسنةِ.</w:t>
      </w:r>
    </w:p>
    <w:p w14:paraId="10A5CF53" w14:textId="77777777" w:rsidR="00CF374F" w:rsidRPr="00CF374F" w:rsidRDefault="00CF374F" w:rsidP="00CF374F">
      <w:pPr>
        <w:bidi/>
        <w:spacing w:after="120" w:line="240" w:lineRule="auto"/>
        <w:jc w:val="both"/>
        <w:rPr>
          <w:rFonts w:ascii="Sakkal Majalla" w:hAnsi="Sakkal Majalla" w:cs="PT Bold Heading"/>
          <w:b/>
          <w:bCs/>
          <w:sz w:val="36"/>
          <w:szCs w:val="36"/>
          <w:rtl/>
          <w:lang w:bidi="ar-EG"/>
        </w:rPr>
      </w:pPr>
      <w:r w:rsidRPr="00CF374F">
        <w:rPr>
          <w:rFonts w:ascii="Sakkal Majalla" w:hAnsi="Sakkal Majalla" w:cs="PT Bold Heading"/>
          <w:b/>
          <w:bCs/>
          <w:sz w:val="36"/>
          <w:szCs w:val="36"/>
          <w:rtl/>
          <w:lang w:bidi="ar-EG"/>
        </w:rPr>
        <w:t>(4) دروسٌ وعبرٌ حولَ معجزةِ الإسراءِ والمعراجِ.</w:t>
      </w:r>
    </w:p>
    <w:p w14:paraId="440F5F18"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rtl/>
          <w:lang w:bidi="ar-EG"/>
        </w:rPr>
        <w:t xml:space="preserve">الحمدُ للهِ حمدًا يُوافِي نعمَهُ، </w:t>
      </w:r>
      <w:proofErr w:type="spellStart"/>
      <w:r w:rsidRPr="00CF374F">
        <w:rPr>
          <w:rFonts w:ascii="Sakkal Majalla" w:hAnsi="Sakkal Majalla" w:cs="Sakkal Majalla"/>
          <w:b/>
          <w:bCs/>
          <w:sz w:val="36"/>
          <w:szCs w:val="36"/>
          <w:rtl/>
          <w:lang w:bidi="ar-EG"/>
        </w:rPr>
        <w:t>ويُكافِىءُ</w:t>
      </w:r>
      <w:proofErr w:type="spellEnd"/>
      <w:r w:rsidRPr="00CF374F">
        <w:rPr>
          <w:rFonts w:ascii="Sakkal Majalla" w:hAnsi="Sakkal Majalla" w:cs="Sakkal Majalla"/>
          <w:b/>
          <w:bCs/>
          <w:sz w:val="36"/>
          <w:szCs w:val="36"/>
          <w:rtl/>
          <w:lang w:bidi="ar-EG"/>
        </w:rPr>
        <w:t xml:space="preserve"> مزيدَهُ، لك الحمدُ كما ينبغِي لجلالِ وجهِكَ، ولعظيمِ سلطانِكَ، والصلاةُ والسلامُ الأتمانِ </w:t>
      </w:r>
      <w:proofErr w:type="spellStart"/>
      <w:r w:rsidRPr="00CF374F">
        <w:rPr>
          <w:rFonts w:ascii="Sakkal Majalla" w:hAnsi="Sakkal Majalla" w:cs="Sakkal Majalla"/>
          <w:b/>
          <w:bCs/>
          <w:sz w:val="36"/>
          <w:szCs w:val="36"/>
          <w:rtl/>
          <w:lang w:bidi="ar-EG"/>
        </w:rPr>
        <w:t>الأكملانِ</w:t>
      </w:r>
      <w:proofErr w:type="spellEnd"/>
      <w:r w:rsidRPr="00CF374F">
        <w:rPr>
          <w:rFonts w:ascii="Sakkal Majalla" w:hAnsi="Sakkal Majalla" w:cs="Sakkal Majalla"/>
          <w:b/>
          <w:bCs/>
          <w:sz w:val="36"/>
          <w:szCs w:val="36"/>
          <w:rtl/>
          <w:lang w:bidi="ar-EG"/>
        </w:rPr>
        <w:t xml:space="preserve"> على سيدِنَا مُحمدٍ </w:t>
      </w:r>
      <w:proofErr w:type="gramStart"/>
      <w:r w:rsidRPr="00CF374F">
        <w:rPr>
          <w:rFonts w:ascii="Sakkal Majalla" w:hAnsi="Sakkal Majalla" w:cs="Sakkal Majalla"/>
          <w:b/>
          <w:bCs/>
          <w:kern w:val="2"/>
          <w:sz w:val="36"/>
          <w:szCs w:val="36"/>
          <w:rtl/>
          <w:lang w:bidi="ar-EG"/>
        </w:rPr>
        <w:t>ﷺ</w:t>
      </w:r>
      <w:r w:rsidRPr="00CF374F">
        <w:rPr>
          <w:rFonts w:ascii="Sakkal Majalla" w:hAnsi="Sakkal Majalla" w:cs="Sakkal Majalla"/>
          <w:b/>
          <w:bCs/>
          <w:sz w:val="36"/>
          <w:szCs w:val="36"/>
          <w:rtl/>
          <w:lang w:bidi="ar-EG"/>
        </w:rPr>
        <w:t xml:space="preserve"> ،</w:t>
      </w:r>
      <w:proofErr w:type="gramEnd"/>
      <w:r w:rsidRPr="00CF374F">
        <w:rPr>
          <w:rFonts w:ascii="Sakkal Majalla" w:hAnsi="Sakkal Majalla" w:cs="Sakkal Majalla"/>
          <w:b/>
          <w:bCs/>
          <w:sz w:val="36"/>
          <w:szCs w:val="36"/>
          <w:rtl/>
          <w:lang w:bidi="ar-EG"/>
        </w:rPr>
        <w:t xml:space="preserve"> أمّا بعدُ ،،،</w:t>
      </w:r>
    </w:p>
    <w:p w14:paraId="1CC0018C" w14:textId="7005CAC8" w:rsidR="00CF374F" w:rsidRPr="00532DD2" w:rsidRDefault="00532DD2" w:rsidP="00532DD2">
      <w:pPr>
        <w:bidi/>
        <w:spacing w:after="120" w:line="240" w:lineRule="auto"/>
        <w:jc w:val="both"/>
        <w:rPr>
          <w:rFonts w:ascii="Sakkal Majalla" w:hAnsi="Sakkal Majalla" w:cs="Sakkal Majalla"/>
          <w:b/>
          <w:bCs/>
          <w:sz w:val="36"/>
          <w:szCs w:val="36"/>
          <w:rtl/>
          <w:lang w:bidi="ar-EG"/>
        </w:rPr>
      </w:pPr>
      <w:r>
        <w:rPr>
          <w:rFonts w:ascii="Sakkal Majalla" w:hAnsi="Sakkal Majalla" w:cs="Calibri" w:hint="cs"/>
          <w:b/>
          <w:bCs/>
          <w:sz w:val="36"/>
          <w:szCs w:val="36"/>
          <w:rtl/>
          <w:lang w:bidi="ar-EG"/>
        </w:rPr>
        <w:t>(1)</w:t>
      </w:r>
      <w:r>
        <w:rPr>
          <w:rFonts w:ascii="Sakkal Majalla" w:hAnsi="Sakkal Majalla" w:cs="PT Bold Heading" w:hint="cs"/>
          <w:b/>
          <w:bCs/>
          <w:sz w:val="36"/>
          <w:szCs w:val="36"/>
          <w:rtl/>
          <w:lang w:bidi="ar-EG"/>
        </w:rPr>
        <w:t xml:space="preserve"> </w:t>
      </w:r>
      <w:r w:rsidR="00CF374F" w:rsidRPr="00532DD2">
        <w:rPr>
          <w:rFonts w:ascii="Sakkal Majalla" w:hAnsi="Sakkal Majalla" w:cs="PT Bold Heading"/>
          <w:b/>
          <w:bCs/>
          <w:sz w:val="36"/>
          <w:szCs w:val="36"/>
          <w:rtl/>
          <w:lang w:bidi="ar-EG"/>
        </w:rPr>
        <w:t>نعمةُ الأمنِ مِن أجلِّ النعمِ على الإطلاقِ:</w:t>
      </w:r>
      <w:r w:rsidR="00CF374F" w:rsidRPr="00532DD2">
        <w:rPr>
          <w:rFonts w:ascii="Sakkal Majalla" w:hAnsi="Sakkal Majalla" w:cs="Sakkal Majalla"/>
          <w:b/>
          <w:bCs/>
          <w:sz w:val="36"/>
          <w:szCs w:val="36"/>
          <w:rtl/>
          <w:lang w:bidi="ar-EG"/>
        </w:rPr>
        <w:t xml:space="preserve"> إنّ نعمَ اللهِ – عزّ وجلّ - على العبادِ كثيرةٌ، وآلاؤهُ عليهم عظيمةٌ، قال تعالى: ﴿</w:t>
      </w:r>
      <w:r w:rsidR="00CF374F" w:rsidRPr="00532DD2">
        <w:rPr>
          <w:rFonts w:ascii="Sakkal Majalla" w:hAnsi="Sakkal Majalla" w:cs="Sakkal Majalla"/>
          <w:b/>
          <w:bCs/>
          <w:color w:val="FF0000"/>
          <w:sz w:val="42"/>
          <w:szCs w:val="42"/>
          <w:rtl/>
          <w:lang w:bidi="ar-EG"/>
        </w:rPr>
        <w:t>وَإِنْ تَعُدُّوا نِعْمَتَ اللَّهِ لَا تُحْصُوهَا</w:t>
      </w:r>
      <w:r w:rsidR="00CF374F" w:rsidRPr="00532DD2">
        <w:rPr>
          <w:rFonts w:ascii="Sakkal Majalla" w:hAnsi="Sakkal Majalla" w:cs="Sakkal Majalla"/>
          <w:b/>
          <w:bCs/>
          <w:sz w:val="36"/>
          <w:szCs w:val="36"/>
          <w:rtl/>
          <w:lang w:bidi="ar-EG"/>
        </w:rPr>
        <w:t xml:space="preserve">﴾، لكنّ أعظمَ النعمِ على الإطلاقِ نعمةُ الأمنِ، فبها يُعبدُ اللهُ </w:t>
      </w:r>
      <w:r w:rsidR="00CF374F" w:rsidRPr="00532DD2">
        <w:rPr>
          <w:rFonts w:ascii="Sakkal Majalla" w:hAnsi="Sakkal Majalla" w:cs="Sakkal Majalla"/>
          <w:b/>
          <w:bCs/>
          <w:sz w:val="36"/>
          <w:szCs w:val="36"/>
          <w:lang w:bidi="ar-EG"/>
        </w:rPr>
        <w:t xml:space="preserve">- </w:t>
      </w:r>
      <w:r w:rsidR="00CF374F" w:rsidRPr="00532DD2">
        <w:rPr>
          <w:rFonts w:ascii="Sakkal Majalla" w:hAnsi="Sakkal Majalla" w:cs="Sakkal Majalla"/>
          <w:b/>
          <w:bCs/>
          <w:sz w:val="36"/>
          <w:szCs w:val="36"/>
          <w:rtl/>
          <w:lang w:bidi="ar-EG"/>
        </w:rPr>
        <w:t>سبحانه - في أرضِه، وبها تُحفظُ الدماءُ، وبها تُصانُ الأعراضُ أنْ تُنتهكَ، والأموالُ أنْ تُسلبَ، والأرضُ أنْ تُغتصبَ، وهكذا كلُّ طاعةٍ أو عبادةٍ مردُّهَا في الأساسِ إلى نعمةِ الأمنِ، ولذا قدمَهَا السياقُ القرآنِيُّ على طلبِ الرزقِ والمنافعِ الماديةِ، فقالَ عزّ وجلّ: ﴿</w:t>
      </w:r>
      <w:r w:rsidR="00CF374F" w:rsidRPr="00532DD2">
        <w:rPr>
          <w:rFonts w:ascii="Sakkal Majalla" w:hAnsi="Sakkal Majalla" w:cs="Sakkal Majalla"/>
          <w:b/>
          <w:bCs/>
          <w:color w:val="FF0000"/>
          <w:sz w:val="42"/>
          <w:szCs w:val="42"/>
          <w:rtl/>
          <w:lang w:bidi="ar-EG"/>
        </w:rPr>
        <w:t>وَإِذْ قَالَ إِبْرَاهِيمُ رَبِّ اجْعَلْ هَـَذَا بَلَدًا آمِنًا وَارْزُقْ أَهْلَهُ مِنَ الثَّمَرَاتِ</w:t>
      </w:r>
      <w:r w:rsidR="00CF374F" w:rsidRPr="00532DD2">
        <w:rPr>
          <w:rFonts w:ascii="Sakkal Majalla" w:hAnsi="Sakkal Majalla" w:cs="Sakkal Majalla"/>
          <w:b/>
          <w:bCs/>
          <w:sz w:val="36"/>
          <w:szCs w:val="36"/>
          <w:rtl/>
          <w:lang w:bidi="ar-EG"/>
        </w:rPr>
        <w:t>﴾، وقالَ في آيةٍ أُخرى: ﴿</w:t>
      </w:r>
      <w:r w:rsidR="00CF374F" w:rsidRPr="00532DD2">
        <w:rPr>
          <w:rFonts w:ascii="Sakkal Majalla" w:hAnsi="Sakkal Majalla" w:cs="Sakkal Majalla"/>
          <w:b/>
          <w:bCs/>
          <w:color w:val="FF0000"/>
          <w:sz w:val="42"/>
          <w:szCs w:val="42"/>
          <w:rtl/>
          <w:lang w:bidi="ar-EG"/>
        </w:rPr>
        <w:t>وَإِذْ قَالَ إِبْرَاهِيمُ رَبِّ اجْعَلْ هَذَا الْبَلَدَ آمِنًا</w:t>
      </w:r>
      <w:r w:rsidR="00CF374F" w:rsidRPr="00532DD2">
        <w:rPr>
          <w:rFonts w:ascii="Sakkal Majalla" w:hAnsi="Sakkal Majalla" w:cs="Sakkal Majalla"/>
          <w:b/>
          <w:bCs/>
          <w:sz w:val="36"/>
          <w:szCs w:val="36"/>
          <w:rtl/>
          <w:lang w:bidi="ar-EG"/>
        </w:rPr>
        <w:t xml:space="preserve">﴾؛ لأنّه بالأمنِ والأمانِ يحصلُ الاستقرارُ الذي هو سببُ البناءِ والتعميرِ في الأرضِ، وانظرْ في حالِ أيِّ بقعةٍ مِن أرجاءِ المعمورةِ  إذا نُزِعَ الأمنُ منها، وحلَّ الخوفُ مكانَهَا كيف حالُهَا مِن الخرابِ والبوارِ والكسادِ في شتّى مجالاتِ الحياةِ، والإنسانُ قد يُفتحُ عليهِ مِن أبوابِ الخيرِ والبرِّ، لكنّهُ يفقدُ عنصرَ الأمنِ فلا يهنأُ ولا يستلذُ بهذه النعمةِ، </w:t>
      </w:r>
      <w:r w:rsidR="00CF374F" w:rsidRPr="00532DD2">
        <w:rPr>
          <w:rFonts w:ascii="Sakkal Majalla" w:hAnsi="Sakkal Majalla" w:cs="Sakkal Majalla"/>
          <w:b/>
          <w:bCs/>
          <w:sz w:val="36"/>
          <w:szCs w:val="36"/>
          <w:rtl/>
          <w:lang w:bidi="ar-EG"/>
        </w:rPr>
        <w:lastRenderedPageBreak/>
        <w:t>ولذا عدَّ رسولُنَا ﷺ مَن يملكُ هذه النعمةَ بأنّهُ حازَ الخيرَ والشرفَ كلَّهُ، وجمعَ الفضلَ وزيادةً، قَالَ ﷺ: «</w:t>
      </w:r>
      <w:r w:rsidR="00CF374F" w:rsidRPr="00532DD2">
        <w:rPr>
          <w:rFonts w:ascii="Sakkal Majalla" w:hAnsi="Sakkal Majalla" w:cs="Sakkal Majalla"/>
          <w:b/>
          <w:bCs/>
          <w:color w:val="00B0F0"/>
          <w:sz w:val="42"/>
          <w:szCs w:val="42"/>
          <w:rtl/>
          <w:lang w:bidi="ar-EG"/>
        </w:rPr>
        <w:t>مَنْ أَصْبَحَ آمِنًا فِي سِرْبِهِ، مُعَافًى فِي جَسَدِهِ، عِنْدَهُ طَعَامُ يَوْمِهِ، فَكَأَنَّمَا حِيزَتْ لَهُ الدُّنْيَا بحذافيرِها</w:t>
      </w:r>
      <w:r w:rsidR="00CF374F" w:rsidRPr="00532DD2">
        <w:rPr>
          <w:rFonts w:ascii="Sakkal Majalla" w:hAnsi="Sakkal Majalla" w:cs="Sakkal Majalla"/>
          <w:b/>
          <w:bCs/>
          <w:sz w:val="36"/>
          <w:szCs w:val="36"/>
          <w:rtl/>
          <w:lang w:bidi="ar-EG"/>
        </w:rPr>
        <w:t>» (الترمذي وابن ماجه)، فمتى بلغَ المجتمعُ مستوى عاليًا مِن الاستقرارِ والسكينةِ وعدمِ وجودِ أيِّ نوعٍ مِن أنواعِ المخاوفِ حينَها يصبحُ هذا المجتمعُ آمنًا قادرًا على أداءِ مسؤولياتهِ التي خُلِقَ مِن أجلِهَا، كما قالَ في كتابِهِ العزيز: ﴿</w:t>
      </w:r>
      <w:r w:rsidR="00CF374F" w:rsidRPr="00532DD2">
        <w:rPr>
          <w:rFonts w:ascii="Sakkal Majalla" w:hAnsi="Sakkal Majalla" w:cs="Sakkal Majalla"/>
          <w:b/>
          <w:bCs/>
          <w:color w:val="FF0000"/>
          <w:sz w:val="42"/>
          <w:szCs w:val="42"/>
          <w:rtl/>
          <w:lang w:bidi="ar-EG"/>
        </w:rPr>
        <w:t>أَوَلَمْ يَرَوْا أَنَّا جَعَلْنا حَرَماً آمِناً وَيُتَخَطَّفُ النَّاسُ مِنْ حَوْلِهِمْ</w:t>
      </w:r>
      <w:r w:rsidR="00CF374F" w:rsidRPr="00532DD2">
        <w:rPr>
          <w:rFonts w:ascii="Sakkal Majalla" w:hAnsi="Sakkal Majalla" w:cs="Sakkal Majalla"/>
          <w:b/>
          <w:bCs/>
          <w:sz w:val="36"/>
          <w:szCs w:val="36"/>
          <w:rtl/>
          <w:lang w:bidi="ar-EG"/>
        </w:rPr>
        <w:t>﴾، وقال أيضًا: ﴿</w:t>
      </w:r>
      <w:r w:rsidR="00CF374F" w:rsidRPr="00532DD2">
        <w:rPr>
          <w:rFonts w:ascii="Sakkal Majalla" w:hAnsi="Sakkal Majalla" w:cs="Sakkal Majalla"/>
          <w:b/>
          <w:bCs/>
          <w:color w:val="FF0000"/>
          <w:sz w:val="42"/>
          <w:szCs w:val="42"/>
          <w:rtl/>
          <w:lang w:bidi="ar-EG"/>
        </w:rPr>
        <w:t>فَلْيَعْبُدُوا رَبَّ هذَا الْبَيْتِ* الَّذِي أَطْعَمَهُمْ مِنْ جُوعٍ وَآمَنَهُمْ مِنْ خَوْفٍ</w:t>
      </w:r>
      <w:r w:rsidR="00CF374F" w:rsidRPr="00532DD2">
        <w:rPr>
          <w:rFonts w:ascii="Sakkal Majalla" w:hAnsi="Sakkal Majalla" w:cs="Sakkal Majalla"/>
          <w:b/>
          <w:bCs/>
          <w:sz w:val="36"/>
          <w:szCs w:val="36"/>
          <w:rtl/>
          <w:lang w:bidi="ar-EG"/>
        </w:rPr>
        <w:t>﴾؛ ولذا كان يدعو نبيُّنَا ﷺ ربَّهُ أنْ يرزقَهُ الأمنَ حين يمسِي وحين يصبحُ، فعن ابْنِ عُمَرَ قَالَ:</w:t>
      </w:r>
      <w:r w:rsidR="00CF374F" w:rsidRPr="00532DD2">
        <w:rPr>
          <w:rFonts w:ascii="Sakkal Majalla" w:hAnsi="Sakkal Majalla" w:cs="Sakkal Majalla" w:hint="cs"/>
          <w:b/>
          <w:bCs/>
          <w:sz w:val="36"/>
          <w:szCs w:val="36"/>
          <w:rtl/>
          <w:lang w:bidi="ar-EG"/>
        </w:rPr>
        <w:t xml:space="preserve"> </w:t>
      </w:r>
      <w:r w:rsidR="00CF374F" w:rsidRPr="00532DD2">
        <w:rPr>
          <w:rFonts w:ascii="Sakkal Majalla" w:hAnsi="Sakkal Majalla" w:cs="Sakkal Majalla"/>
          <w:b/>
          <w:bCs/>
          <w:sz w:val="36"/>
          <w:szCs w:val="36"/>
          <w:rtl/>
          <w:lang w:bidi="ar-EG"/>
        </w:rPr>
        <w:t>«</w:t>
      </w:r>
      <w:r w:rsidR="00CF374F" w:rsidRPr="00532DD2">
        <w:rPr>
          <w:rFonts w:ascii="Sakkal Majalla" w:hAnsi="Sakkal Majalla" w:cs="Sakkal Majalla"/>
          <w:b/>
          <w:bCs/>
          <w:color w:val="00B0F0"/>
          <w:sz w:val="42"/>
          <w:szCs w:val="42"/>
          <w:rtl/>
          <w:lang w:bidi="ar-EG"/>
        </w:rPr>
        <w:t>لَمْ يَكُنْ رَسُولُ اللهِ يَدَعُ هَؤُلاَءِ الدَّعَوَاتِ حِينَ يُمْسِي وَحِينَ يُصْبِحُ</w:t>
      </w:r>
      <w:r w:rsidR="00CF374F" w:rsidRPr="00532DD2">
        <w:rPr>
          <w:rFonts w:ascii="Sakkal Majalla" w:hAnsi="Sakkal Majalla" w:cs="Sakkal Majalla" w:hint="cs"/>
          <w:b/>
          <w:bCs/>
          <w:color w:val="00B0F0"/>
          <w:sz w:val="42"/>
          <w:szCs w:val="42"/>
          <w:rtl/>
          <w:lang w:bidi="ar-EG"/>
        </w:rPr>
        <w:t xml:space="preserve"> </w:t>
      </w:r>
      <w:r w:rsidR="00CF374F" w:rsidRPr="00532DD2">
        <w:rPr>
          <w:rFonts w:ascii="Sakkal Majalla" w:hAnsi="Sakkal Majalla" w:cs="Sakkal Majalla"/>
          <w:b/>
          <w:bCs/>
          <w:color w:val="00B0F0"/>
          <w:sz w:val="42"/>
          <w:szCs w:val="42"/>
          <w:rtl/>
          <w:lang w:bidi="ar-EG"/>
        </w:rPr>
        <w:t xml:space="preserve">:اللَّهُمَّ إِنِّي أَسْأَلُكَ الْعَفْوَ وَالْعَافِيَةَ فِي الدُّنْيَا وَالآخِرَةِ، اللَّهُمَّ أَسْأَلُكَ الْعَفْوَ وَالْعَافِيَةَ فِي دِينِي وَدُنْيَايَ وَأَهْلِي وَمَالِي، اللَّهُمَّ اسْتُرْ </w:t>
      </w:r>
      <w:proofErr w:type="spellStart"/>
      <w:r w:rsidR="00CF374F" w:rsidRPr="00532DD2">
        <w:rPr>
          <w:rFonts w:ascii="Sakkal Majalla" w:hAnsi="Sakkal Majalla" w:cs="Sakkal Majalla"/>
          <w:b/>
          <w:bCs/>
          <w:color w:val="00B0F0"/>
          <w:sz w:val="42"/>
          <w:szCs w:val="42"/>
          <w:rtl/>
          <w:lang w:bidi="ar-EG"/>
        </w:rPr>
        <w:t>عَوْرَاتِي</w:t>
      </w:r>
      <w:proofErr w:type="spellEnd"/>
      <w:r w:rsidR="00CF374F" w:rsidRPr="00532DD2">
        <w:rPr>
          <w:rFonts w:ascii="Sakkal Majalla" w:hAnsi="Sakkal Majalla" w:cs="Sakkal Majalla"/>
          <w:b/>
          <w:bCs/>
          <w:color w:val="00B0F0"/>
          <w:sz w:val="42"/>
          <w:szCs w:val="42"/>
          <w:rtl/>
          <w:lang w:bidi="ar-EG"/>
        </w:rPr>
        <w:t>، وَآمِنْ رَوْعَاتِي، وَاحْفَظْنِي مِنْ بَيْنِ يَدَيَّ، وَمِنْ خَلْفِي، وَعَنْ يَمِينِي، وَعَنْ شِمَالِي، وَمِنْ فَوْقِي، وَأَعُوذُ بِكَ أَنْ أُغْتَالَ مِنْ تَحْتِي</w:t>
      </w:r>
      <w:r w:rsidR="00CF374F" w:rsidRPr="00532DD2">
        <w:rPr>
          <w:rFonts w:ascii="Sakkal Majalla" w:hAnsi="Sakkal Majalla" w:cs="Sakkal Majalla"/>
          <w:b/>
          <w:bCs/>
          <w:sz w:val="36"/>
          <w:szCs w:val="36"/>
          <w:rtl/>
          <w:lang w:bidi="ar-EG"/>
        </w:rPr>
        <w:t>» (النسائي وابن ماجة) .</w:t>
      </w:r>
    </w:p>
    <w:p w14:paraId="0D082BEF" w14:textId="06E30F51"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rtl/>
          <w:lang w:bidi="ar-EG"/>
        </w:rPr>
        <w:t>كما أنّ مِن أجلِّ النعمِ التي يكرمُ اللهُ – تعالى- بها أهلَ دارِ كرامتِه، وسكانَ جنتِه نعمةُ الأمنِ، قالَ ربُّنَا: ﴿</w:t>
      </w:r>
      <w:r w:rsidRPr="00CF374F">
        <w:rPr>
          <w:rFonts w:ascii="Sakkal Majalla" w:hAnsi="Sakkal Majalla" w:cs="Sakkal Majalla"/>
          <w:b/>
          <w:bCs/>
          <w:color w:val="FF0000"/>
          <w:sz w:val="42"/>
          <w:szCs w:val="42"/>
          <w:rtl/>
          <w:lang w:bidi="ar-EG"/>
        </w:rPr>
        <w:t>ادْخُلُوهَا بِسَلاَمٍ آمِنِينَ</w:t>
      </w:r>
      <w:r w:rsidRPr="00CF374F">
        <w:rPr>
          <w:rFonts w:ascii="Sakkal Majalla" w:hAnsi="Sakkal Majalla" w:cs="Sakkal Majalla"/>
          <w:b/>
          <w:bCs/>
          <w:sz w:val="36"/>
          <w:szCs w:val="36"/>
          <w:rtl/>
          <w:lang w:bidi="ar-EG"/>
        </w:rPr>
        <w:t>﴾ وقال سبحانه: ﴿</w:t>
      </w:r>
      <w:r w:rsidRPr="00CF374F">
        <w:rPr>
          <w:rFonts w:ascii="Sakkal Majalla" w:hAnsi="Sakkal Majalla" w:cs="Sakkal Majalla"/>
          <w:b/>
          <w:bCs/>
          <w:color w:val="FF0000"/>
          <w:sz w:val="42"/>
          <w:szCs w:val="42"/>
          <w:rtl/>
          <w:lang w:bidi="ar-EG"/>
        </w:rPr>
        <w:t>وَهُمْ فِي الْغُرُفَاتِ آمِنُونَ</w:t>
      </w:r>
      <w:r w:rsidRPr="00CF374F">
        <w:rPr>
          <w:rFonts w:ascii="Sakkal Majalla" w:hAnsi="Sakkal Majalla" w:cs="Sakkal Majalla"/>
          <w:b/>
          <w:bCs/>
          <w:sz w:val="36"/>
          <w:szCs w:val="36"/>
          <w:rtl/>
          <w:lang w:bidi="ar-EG"/>
        </w:rPr>
        <w:t>﴾، فجمعَ اللهُ – عزّ وجلّ - لأهلِ الجنةِ بينَ النعمِ الماديةِ المتمثلةِ في الأكلِ والشربِ والحورِ العينِ، وبينَ النعمِ المعنويةِ المتمثلةِ في صفاءِ القلبِ مِن الغلِّ والحسدِ ﴿</w:t>
      </w:r>
      <w:r w:rsidRPr="00CF374F">
        <w:rPr>
          <w:rFonts w:ascii="Sakkal Majalla" w:hAnsi="Sakkal Majalla" w:cs="Sakkal Majalla"/>
          <w:b/>
          <w:bCs/>
          <w:color w:val="FF0000"/>
          <w:sz w:val="42"/>
          <w:szCs w:val="42"/>
          <w:rtl/>
          <w:lang w:bidi="ar-EG"/>
        </w:rPr>
        <w:t>وَنَزَعْنا مَا فِي صُدُورِهِمْ مِنْ غِلٍّ</w:t>
      </w:r>
      <w:r w:rsidRPr="00CF374F">
        <w:rPr>
          <w:rFonts w:ascii="Sakkal Majalla" w:hAnsi="Sakkal Majalla" w:cs="Sakkal Majalla"/>
          <w:b/>
          <w:bCs/>
          <w:sz w:val="36"/>
          <w:szCs w:val="36"/>
          <w:rtl/>
          <w:lang w:bidi="ar-EG"/>
        </w:rPr>
        <w:t>﴾، وراحةِ البالِ والطمأنينةِ والشعورِ بالأمانِ مِن خلالِ اجتماعِه بزوجِه وولدِه</w:t>
      </w:r>
      <w:r>
        <w:rPr>
          <w:rFonts w:ascii="Sakkal Majalla" w:hAnsi="Sakkal Majalla" w:cs="Sakkal Majalla" w:hint="cs"/>
          <w:b/>
          <w:bCs/>
          <w:sz w:val="36"/>
          <w:szCs w:val="36"/>
          <w:rtl/>
          <w:lang w:bidi="ar-EG"/>
        </w:rPr>
        <w:t xml:space="preserve"> </w:t>
      </w:r>
      <w:r w:rsidRPr="00CF374F">
        <w:rPr>
          <w:rFonts w:ascii="Sakkal Majalla" w:hAnsi="Sakkal Majalla" w:cs="Sakkal Majalla"/>
          <w:b/>
          <w:bCs/>
          <w:sz w:val="36"/>
          <w:szCs w:val="36"/>
          <w:rtl/>
          <w:lang w:bidi="ar-EG"/>
        </w:rPr>
        <w:t>﴿</w:t>
      </w:r>
      <w:r w:rsidRPr="00CF374F">
        <w:rPr>
          <w:rFonts w:ascii="Sakkal Majalla" w:hAnsi="Sakkal Majalla" w:cs="Sakkal Majalla"/>
          <w:b/>
          <w:bCs/>
          <w:color w:val="FF0000"/>
          <w:sz w:val="42"/>
          <w:szCs w:val="42"/>
          <w:rtl/>
          <w:lang w:bidi="ar-EG"/>
        </w:rPr>
        <w:t>وَالَّذِينَ آمَنُوا وَاتَّبَعَتْهُمْ ذُرِّيَّتُهُمْ بِإِيمانٍ أَلْحَقْنا بِهِمْ ذُرِّيَّتَهُمْ</w:t>
      </w:r>
      <w:r w:rsidRPr="00CF374F">
        <w:rPr>
          <w:rFonts w:ascii="Sakkal Majalla" w:hAnsi="Sakkal Majalla" w:cs="Sakkal Majalla"/>
          <w:b/>
          <w:bCs/>
          <w:sz w:val="36"/>
          <w:szCs w:val="36"/>
          <w:rtl/>
          <w:lang w:bidi="ar-EG"/>
        </w:rPr>
        <w:t>﴾؛ ولذا حذرنَا اللهُ مِن كفرانِ النعمةِ- ومنهَا "نعمةُ الأمنِ"- بعدمَا يُعطاهَا الإنسانُ فلا يؤدِّي شكرَهَا بأنْ يسخرهَا في الطاعةِ ﴿</w:t>
      </w:r>
      <w:r w:rsidRPr="00CF374F">
        <w:rPr>
          <w:rFonts w:ascii="Sakkal Majalla" w:hAnsi="Sakkal Majalla" w:cs="Sakkal Majalla"/>
          <w:b/>
          <w:bCs/>
          <w:color w:val="FF0000"/>
          <w:sz w:val="42"/>
          <w:szCs w:val="42"/>
          <w:rtl/>
          <w:lang w:bidi="ar-EG"/>
        </w:rPr>
        <w:t>وَضَرَبَ اللَّهُ مَثَلًا قَرْيَةً كَانَتْ آمِنَةً مُّطْمَئِنَّةً يَأْتِيهَا رِزْقُهَا رَغَدًا مِّن كُلِّ مَكَانٍ فَكَفَرَتْ بِأَنْعُمِ اللَّهِ فَأَذَاقَهَا اللَّهُ لِبَاسَ الْجُوعِ وَالْخَوْفِ بِمَا كَانُوا يَصْنَعُونَ</w:t>
      </w:r>
      <w:r w:rsidRPr="00CF374F">
        <w:rPr>
          <w:rFonts w:ascii="Sakkal Majalla" w:hAnsi="Sakkal Majalla" w:cs="Sakkal Majalla"/>
          <w:b/>
          <w:bCs/>
          <w:sz w:val="36"/>
          <w:szCs w:val="36"/>
          <w:rtl/>
          <w:lang w:bidi="ar-EG"/>
        </w:rPr>
        <w:t>﴾.</w:t>
      </w:r>
    </w:p>
    <w:p w14:paraId="0D8A1BA9" w14:textId="07E9773A"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rtl/>
          <w:lang w:bidi="ar-EG"/>
        </w:rPr>
        <w:t>ستظلُّ بلدُنَا مصرُ محفوظةً بعنايةِ الإلهِ؛ فقد ذُكِرَتْ في كتابِ ربِّنَا مراتٍ عديدةً تصريحًا وتلميحًا، واقترنَ اسمُهَا بالأمانِ، وشَهِدَ بعلُوِ قدرِهَا نبيُّ السلمِ والسلامِ ﷺ حيثُ قالَ:</w:t>
      </w:r>
      <w:r>
        <w:rPr>
          <w:rFonts w:ascii="Sakkal Majalla" w:hAnsi="Sakkal Majalla" w:cs="Sakkal Majalla" w:hint="cs"/>
          <w:b/>
          <w:bCs/>
          <w:sz w:val="36"/>
          <w:szCs w:val="36"/>
          <w:rtl/>
          <w:lang w:bidi="ar-EG"/>
        </w:rPr>
        <w:t xml:space="preserve"> </w:t>
      </w:r>
      <w:r w:rsidRPr="00CF374F">
        <w:rPr>
          <w:rFonts w:ascii="Sakkal Majalla" w:hAnsi="Sakkal Majalla" w:cs="Sakkal Majalla"/>
          <w:b/>
          <w:bCs/>
          <w:sz w:val="36"/>
          <w:szCs w:val="36"/>
          <w:rtl/>
          <w:lang w:bidi="ar-EG"/>
        </w:rPr>
        <w:t>«</w:t>
      </w:r>
      <w:r w:rsidRPr="00CF374F">
        <w:rPr>
          <w:rFonts w:ascii="Sakkal Majalla" w:hAnsi="Sakkal Majalla" w:cs="Sakkal Majalla"/>
          <w:b/>
          <w:bCs/>
          <w:color w:val="00B0F0"/>
          <w:sz w:val="42"/>
          <w:szCs w:val="42"/>
          <w:rtl/>
          <w:lang w:bidi="ar-EG"/>
        </w:rPr>
        <w:t>إذَا فتحَ اللهُ عليكُم مصرَ بعدِي، فاتخِذُوا فيها جندًا كثيفًا؛ فذلك الجندُ خيرُ أجنادِ الأرضِ، فقال له أبو بكرٍ: ولم ذلك يا رسولَ اللهِ؟ قال: إنَّهُم في رباطٍ إلى يومِ القيامةِ»،</w:t>
      </w:r>
      <w:r w:rsidRPr="00CF374F">
        <w:rPr>
          <w:rFonts w:ascii="Sakkal Majalla" w:hAnsi="Sakkal Majalla" w:cs="Sakkal Majalla"/>
          <w:b/>
          <w:bCs/>
          <w:color w:val="00B0F0"/>
          <w:sz w:val="36"/>
          <w:szCs w:val="36"/>
          <w:rtl/>
          <w:lang w:bidi="ar-EG"/>
        </w:rPr>
        <w:t xml:space="preserve"> </w:t>
      </w:r>
      <w:r w:rsidRPr="00CF374F">
        <w:rPr>
          <w:rFonts w:ascii="Sakkal Majalla" w:hAnsi="Sakkal Majalla" w:cs="Sakkal Majalla"/>
          <w:b/>
          <w:bCs/>
          <w:sz w:val="36"/>
          <w:szCs w:val="36"/>
          <w:rtl/>
          <w:lang w:bidi="ar-EG"/>
        </w:rPr>
        <w:t>يقول الإمام السيوطيُّ: «</w:t>
      </w:r>
      <w:proofErr w:type="spellStart"/>
      <w:r w:rsidRPr="00CF374F">
        <w:rPr>
          <w:rFonts w:ascii="Sakkal Majalla" w:hAnsi="Sakkal Majalla" w:cs="Sakkal Majalla"/>
          <w:b/>
          <w:bCs/>
          <w:sz w:val="36"/>
          <w:szCs w:val="36"/>
          <w:rtl/>
          <w:lang w:bidi="ar-EG"/>
        </w:rPr>
        <w:t>فى</w:t>
      </w:r>
      <w:proofErr w:type="spellEnd"/>
      <w:r w:rsidRPr="00CF374F">
        <w:rPr>
          <w:rFonts w:ascii="Sakkal Majalla" w:hAnsi="Sakkal Majalla" w:cs="Sakkal Majalla"/>
          <w:b/>
          <w:bCs/>
          <w:sz w:val="36"/>
          <w:szCs w:val="36"/>
          <w:rtl/>
          <w:lang w:bidi="ar-EG"/>
        </w:rPr>
        <w:t xml:space="preserve"> بعضِ الكتبِ الإلهيةِ مصرُ خزائنُ الأرضِ كلِّهَا، فمَن أرادَهَا بسوءٍ قصمَهُ اللهُ»، ويُلاحظُ أنَّ المواضعَ التي ذُكرتْ فيهَا مصرُ جاءت في مقامِ المدحِ والثناءِ كاتخاذِهَا مكاناً للعبادةِ ﴿</w:t>
      </w:r>
      <w:r w:rsidRPr="00CF374F">
        <w:rPr>
          <w:rFonts w:ascii="Sakkal Majalla" w:hAnsi="Sakkal Majalla" w:cs="Sakkal Majalla"/>
          <w:b/>
          <w:bCs/>
          <w:color w:val="FF0000"/>
          <w:sz w:val="42"/>
          <w:szCs w:val="42"/>
          <w:rtl/>
          <w:lang w:bidi="ar-EG"/>
        </w:rPr>
        <w:t>وَأَوْحَيْنَا إِلَى مُوسَى وَأَخِيهِ أَن تَبَوَّءَا لِقَوْمِكُمَا بِمِصْرَ بُيُوتًا</w:t>
      </w:r>
      <w:r w:rsidRPr="00CF374F">
        <w:rPr>
          <w:rFonts w:ascii="Sakkal Majalla" w:hAnsi="Sakkal Majalla" w:cs="Sakkal Majalla"/>
          <w:b/>
          <w:bCs/>
          <w:sz w:val="36"/>
          <w:szCs w:val="36"/>
          <w:rtl/>
          <w:lang w:bidi="ar-EG"/>
        </w:rPr>
        <w:t xml:space="preserve">﴾، واتصافِ </w:t>
      </w:r>
      <w:r w:rsidRPr="00CF374F">
        <w:rPr>
          <w:rFonts w:ascii="Sakkal Majalla" w:hAnsi="Sakkal Majalla" w:cs="Sakkal Majalla"/>
          <w:b/>
          <w:bCs/>
          <w:sz w:val="36"/>
          <w:szCs w:val="36"/>
          <w:rtl/>
          <w:lang w:bidi="ar-EG"/>
        </w:rPr>
        <w:lastRenderedPageBreak/>
        <w:t>أهلِهَا بالكرمِ والجودِ</w:t>
      </w:r>
      <w:r>
        <w:rPr>
          <w:rFonts w:ascii="Sakkal Majalla" w:hAnsi="Sakkal Majalla" w:cs="Sakkal Majalla" w:hint="cs"/>
          <w:b/>
          <w:bCs/>
          <w:sz w:val="36"/>
          <w:szCs w:val="36"/>
          <w:rtl/>
          <w:lang w:bidi="ar-EG"/>
        </w:rPr>
        <w:t xml:space="preserve"> </w:t>
      </w:r>
      <w:r w:rsidRPr="00CF374F">
        <w:rPr>
          <w:rFonts w:ascii="Sakkal Majalla" w:hAnsi="Sakkal Majalla" w:cs="Sakkal Majalla"/>
          <w:b/>
          <w:bCs/>
          <w:sz w:val="36"/>
          <w:szCs w:val="36"/>
          <w:rtl/>
          <w:lang w:bidi="ar-EG"/>
        </w:rPr>
        <w:t>﴿</w:t>
      </w:r>
      <w:r w:rsidRPr="00CF374F">
        <w:rPr>
          <w:rFonts w:ascii="Sakkal Majalla" w:hAnsi="Sakkal Majalla" w:cs="Sakkal Majalla"/>
          <w:b/>
          <w:bCs/>
          <w:color w:val="FF0000"/>
          <w:sz w:val="42"/>
          <w:szCs w:val="42"/>
          <w:rtl/>
          <w:lang w:bidi="ar-EG"/>
        </w:rPr>
        <w:t>وَقَالَ الَّذِي اشْتَرَاهُ مِن مِّصْرَ لاِمْرَأَتِهِ أَكْرِمِي مَثْوَاهُ</w:t>
      </w:r>
      <w:r w:rsidRPr="00CF374F">
        <w:rPr>
          <w:rFonts w:ascii="Sakkal Majalla" w:hAnsi="Sakkal Majalla" w:cs="Sakkal Majalla"/>
          <w:b/>
          <w:bCs/>
          <w:sz w:val="36"/>
          <w:szCs w:val="36"/>
          <w:rtl/>
          <w:lang w:bidi="ar-EG"/>
        </w:rPr>
        <w:t>﴾، ووفرةِ الخيراتِ وتنوعِ المزروعاتِ</w:t>
      </w:r>
      <w:r>
        <w:rPr>
          <w:rFonts w:ascii="Sakkal Majalla" w:hAnsi="Sakkal Majalla" w:cs="Sakkal Majalla" w:hint="cs"/>
          <w:b/>
          <w:bCs/>
          <w:sz w:val="36"/>
          <w:szCs w:val="36"/>
          <w:rtl/>
          <w:lang w:bidi="ar-EG"/>
        </w:rPr>
        <w:t xml:space="preserve"> </w:t>
      </w:r>
      <w:r w:rsidRPr="00CF374F">
        <w:rPr>
          <w:rFonts w:ascii="Sakkal Majalla" w:hAnsi="Sakkal Majalla" w:cs="Sakkal Majalla"/>
          <w:b/>
          <w:bCs/>
          <w:sz w:val="36"/>
          <w:szCs w:val="36"/>
          <w:rtl/>
          <w:lang w:bidi="ar-EG"/>
        </w:rPr>
        <w:t>﴿</w:t>
      </w:r>
      <w:r w:rsidRPr="00CF374F">
        <w:rPr>
          <w:rFonts w:ascii="Sakkal Majalla" w:hAnsi="Sakkal Majalla" w:cs="Sakkal Majalla"/>
          <w:b/>
          <w:bCs/>
          <w:color w:val="FF0000"/>
          <w:sz w:val="42"/>
          <w:szCs w:val="42"/>
          <w:rtl/>
          <w:lang w:bidi="ar-EG"/>
        </w:rPr>
        <w:t>وَنَادَى فِرْعَوْنُ فِي قَوْمِهِ قَالَ يَا قَوْمِ أَلَيْسَ لِي مُلْكُ مِصْرَ وَهَذِهِ الْأَنْهَارُ تَجْرِي مِن تَحْتِي أَفَلَا تُبْصِرُونَ</w:t>
      </w:r>
      <w:r w:rsidRPr="00CF374F">
        <w:rPr>
          <w:rFonts w:ascii="Sakkal Majalla" w:hAnsi="Sakkal Majalla" w:cs="Sakkal Majalla"/>
          <w:b/>
          <w:bCs/>
          <w:sz w:val="36"/>
          <w:szCs w:val="36"/>
          <w:rtl/>
          <w:lang w:bidi="ar-EG"/>
        </w:rPr>
        <w:t>﴾، فهي أرضُ السلامِ والأمانِ، ونزولِ الرسالاتِ على الأنبياءِ؛ وهذا يحتمُ على الإنسانِ الواعِي أنْ يحافظَ على تلكَ القيمةِ، ويعملَ جاهدًا على حمايتِهَا، والدفاعِ عنهَا، ويبذلَ كلَّ غالِي ورخيصٍ كي يرفعَ شأنَهَا؛ إذ تحملُ في جنباتِهَا ميراثَ آلَ بيتِ رسولِ اللهِ، ولذا نوهت السنةُ المشرفةُ بفضلِهَا فعَنْ أَبِي ذَرٍّ قَالَ: قَالَ رَسُولُ اللهِ ﷺ</w:t>
      </w:r>
      <w:r w:rsidRPr="00CF374F">
        <w:rPr>
          <w:rFonts w:ascii="Sakkal Majalla" w:hAnsi="Sakkal Majalla" w:cs="Sakkal Majalla"/>
          <w:b/>
          <w:bCs/>
          <w:color w:val="00B0F0"/>
          <w:sz w:val="42"/>
          <w:szCs w:val="42"/>
          <w:rtl/>
          <w:lang w:bidi="ar-EG"/>
        </w:rPr>
        <w:t>:</w:t>
      </w:r>
      <w:r>
        <w:rPr>
          <w:rFonts w:ascii="Sakkal Majalla" w:hAnsi="Sakkal Majalla" w:cs="Sakkal Majalla" w:hint="cs"/>
          <w:b/>
          <w:bCs/>
          <w:color w:val="00B0F0"/>
          <w:sz w:val="42"/>
          <w:szCs w:val="42"/>
          <w:rtl/>
          <w:lang w:bidi="ar-EG"/>
        </w:rPr>
        <w:t xml:space="preserve"> </w:t>
      </w:r>
      <w:r w:rsidRPr="00CF374F">
        <w:rPr>
          <w:rFonts w:ascii="Sakkal Majalla" w:hAnsi="Sakkal Majalla" w:cs="Sakkal Majalla"/>
          <w:b/>
          <w:bCs/>
          <w:color w:val="00B0F0"/>
          <w:sz w:val="42"/>
          <w:szCs w:val="42"/>
          <w:rtl/>
          <w:lang w:bidi="ar-EG"/>
        </w:rPr>
        <w:t>«إِنَّكُمْ سَتَفْتَحُونَ مِصْرَ وَهِيَ أَرْضٌ يُسَمَّى فِيهَا الْقِيرَاطُ، فَإِذَا فَتَحْتُمُوهَا فَأَحْسِنُوا إِلَى أَهْلِهَا، فَإِنَّ لَهُمْ ذِمَّةً وَرَحِمًا</w:t>
      </w:r>
      <w:r w:rsidRPr="00CF374F">
        <w:rPr>
          <w:rFonts w:ascii="Sakkal Majalla" w:hAnsi="Sakkal Majalla" w:cs="Sakkal Majalla"/>
          <w:b/>
          <w:bCs/>
          <w:sz w:val="36"/>
          <w:szCs w:val="36"/>
          <w:rtl/>
          <w:lang w:bidi="ar-EG"/>
        </w:rPr>
        <w:t>» أَوْ قَالَ «</w:t>
      </w:r>
      <w:r w:rsidRPr="00CF374F">
        <w:rPr>
          <w:rFonts w:ascii="Sakkal Majalla" w:hAnsi="Sakkal Majalla" w:cs="Sakkal Majalla"/>
          <w:b/>
          <w:bCs/>
          <w:color w:val="00B0F0"/>
          <w:sz w:val="42"/>
          <w:szCs w:val="42"/>
          <w:rtl/>
          <w:lang w:bidi="ar-EG"/>
        </w:rPr>
        <w:t>ذِمَّةً وَصِهْرًا</w:t>
      </w:r>
      <w:r w:rsidRPr="00CF374F">
        <w:rPr>
          <w:rFonts w:ascii="Sakkal Majalla" w:hAnsi="Sakkal Majalla" w:cs="Sakkal Majalla"/>
          <w:b/>
          <w:bCs/>
          <w:sz w:val="36"/>
          <w:szCs w:val="36"/>
          <w:rtl/>
          <w:lang w:bidi="ar-EG"/>
        </w:rPr>
        <w:t>» (مسلم).</w:t>
      </w:r>
    </w:p>
    <w:p w14:paraId="0653DFD7" w14:textId="0E9EF41D"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rtl/>
          <w:lang w:bidi="ar-EG"/>
        </w:rPr>
        <w:t>ولقد ضربَ رجالُ شرطتِنَا العظيمةِ أروعَ الأمثلةَ في التضحيةِ بأرواحِهِم ودمائِهِم في سبيلِ الحفاظِ على مقدراتِ هذا البلدِ عبرَ تاريخِهِم الطويل، ولا يزالونَ يتسابقونَ ويتسارعونَ إلى ذلكَ، ويبذلونَ الغالِي والنفيسَ، فما أعظمَ وفائَهُم، وما أقوى عزيمتَهُم، وما أصدقَ حبّهُم لوطنِهِم، وصدقَ فيهم قولُ اللهِ،: ﴿</w:t>
      </w:r>
      <w:r w:rsidRPr="00CF374F">
        <w:rPr>
          <w:rFonts w:ascii="Sakkal Majalla" w:hAnsi="Sakkal Majalla" w:cs="Sakkal Majalla"/>
          <w:b/>
          <w:bCs/>
          <w:color w:val="FF0000"/>
          <w:sz w:val="42"/>
          <w:szCs w:val="42"/>
          <w:rtl/>
          <w:lang w:bidi="ar-EG"/>
        </w:rPr>
        <w:t>مِنَ الْمُؤْمِنِينَ رِجالٌ صَدَقُوا مَا عاهَدُوا اللَّهَ عَلَيْهِ فَمِنْهُمْ مَنْ قَضى نَحْبَهُ وَمِنْهُمْ مَنْ يَنْتَظِرُ وَما بَدَّلُوا تَبْدِيلاً</w:t>
      </w:r>
      <w:r w:rsidRPr="00CF374F">
        <w:rPr>
          <w:rFonts w:ascii="Sakkal Majalla" w:hAnsi="Sakkal Majalla" w:cs="Sakkal Majalla"/>
          <w:b/>
          <w:bCs/>
          <w:sz w:val="36"/>
          <w:szCs w:val="36"/>
          <w:rtl/>
          <w:lang w:bidi="ar-EG"/>
        </w:rPr>
        <w:t>﴾ وحُقَّ فيهم خبرُ رسولِنَا ﷺ حيثُ يَقُولُ:</w:t>
      </w:r>
      <w:r>
        <w:rPr>
          <w:rFonts w:ascii="Sakkal Majalla" w:hAnsi="Sakkal Majalla" w:cs="Sakkal Majalla" w:hint="cs"/>
          <w:b/>
          <w:bCs/>
          <w:sz w:val="36"/>
          <w:szCs w:val="36"/>
          <w:rtl/>
          <w:lang w:bidi="ar-EG"/>
        </w:rPr>
        <w:t xml:space="preserve"> </w:t>
      </w:r>
      <w:r w:rsidRPr="00CF374F">
        <w:rPr>
          <w:rFonts w:ascii="Sakkal Majalla" w:hAnsi="Sakkal Majalla" w:cs="Sakkal Majalla"/>
          <w:b/>
          <w:bCs/>
          <w:sz w:val="36"/>
          <w:szCs w:val="36"/>
          <w:rtl/>
          <w:lang w:bidi="ar-EG"/>
        </w:rPr>
        <w:t>«</w:t>
      </w:r>
      <w:r w:rsidRPr="00CF374F">
        <w:rPr>
          <w:rFonts w:ascii="Sakkal Majalla" w:hAnsi="Sakkal Majalla" w:cs="Sakkal Majalla"/>
          <w:b/>
          <w:bCs/>
          <w:color w:val="FF0000"/>
          <w:sz w:val="42"/>
          <w:szCs w:val="42"/>
          <w:rtl/>
          <w:lang w:bidi="ar-EG"/>
        </w:rPr>
        <w:t>عَيْنَانِ لَا تَمَسُّهُمَا النَّارُ: عَيْنٌ بَكَتْ مِنْ خَشْيَةِ اللَّهِ، وَعَيْنٌ بَاتَتْ تَحْرُسُ فِي سَبِيلِ اللَّهِ</w:t>
      </w:r>
      <w:r w:rsidRPr="00CF374F">
        <w:rPr>
          <w:rFonts w:ascii="Sakkal Majalla" w:hAnsi="Sakkal Majalla" w:cs="Sakkal Majalla"/>
          <w:b/>
          <w:bCs/>
          <w:sz w:val="36"/>
          <w:szCs w:val="36"/>
          <w:rtl/>
          <w:lang w:bidi="ar-EG"/>
        </w:rPr>
        <w:t>» (الترمذي)، فهم تاجُ رؤوسِنَا، وعنوانُ عزتِنَا وصمودِنَا، وهذا يحتمُ علينَا جميعاً أنْ نصطفَّ خلفَهُم، ونحذوَ حذوَهُم، ونربيَ أجيالَنَا على أنُ يكونُوا نموذجاً للاقتداءِ بهِم، ومثلاً أعلَى في الدفاعِ  عن بلدِهِم.</w:t>
      </w:r>
    </w:p>
    <w:p w14:paraId="5ABEEC7B"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PT Bold Heading"/>
          <w:b/>
          <w:bCs/>
          <w:sz w:val="36"/>
          <w:szCs w:val="36"/>
          <w:lang w:bidi="ar-EG"/>
        </w:rPr>
        <w:t>)</w:t>
      </w:r>
      <w:r w:rsidRPr="00CF374F">
        <w:rPr>
          <w:rFonts w:ascii="Sakkal Majalla" w:hAnsi="Sakkal Majalla" w:cs="PT Bold Heading"/>
          <w:b/>
          <w:bCs/>
          <w:sz w:val="36"/>
          <w:szCs w:val="36"/>
          <w:rtl/>
          <w:lang w:bidi="ar-EG"/>
        </w:rPr>
        <w:t>2) نعمةُ الأمنِ مطلبُ الأنبياءِ</w:t>
      </w:r>
      <w:r w:rsidRPr="00CF374F">
        <w:rPr>
          <w:rFonts w:ascii="Sakkal Majalla" w:hAnsi="Sakkal Majalla" w:cs="PT Bold Heading"/>
          <w:sz w:val="36"/>
          <w:szCs w:val="36"/>
          <w:rtl/>
          <w:lang w:bidi="ar-EG"/>
        </w:rPr>
        <w:t xml:space="preserve"> </w:t>
      </w:r>
      <w:r w:rsidRPr="00CF374F">
        <w:rPr>
          <w:rFonts w:ascii="Arial" w:hAnsi="Arial" w:cs="Arial" w:hint="cs"/>
          <w:sz w:val="36"/>
          <w:szCs w:val="36"/>
          <w:rtl/>
          <w:lang w:bidi="ar-EG"/>
        </w:rPr>
        <w:t>–</w:t>
      </w:r>
      <w:r w:rsidRPr="00CF374F">
        <w:rPr>
          <w:rFonts w:ascii="Sakkal Majalla" w:hAnsi="Sakkal Majalla" w:cs="PT Bold Heading"/>
          <w:sz w:val="36"/>
          <w:szCs w:val="36"/>
          <w:rtl/>
          <w:lang w:bidi="ar-EG"/>
        </w:rPr>
        <w:t xml:space="preserve"> عليهم السلام</w:t>
      </w:r>
      <w:r w:rsidRPr="00CF374F">
        <w:rPr>
          <w:rFonts w:ascii="Sakkal Majalla" w:hAnsi="Sakkal Majalla" w:cs="Sakkal Majalla"/>
          <w:sz w:val="36"/>
          <w:szCs w:val="36"/>
          <w:rtl/>
          <w:lang w:bidi="ar-EG"/>
        </w:rPr>
        <w:t xml:space="preserve"> -</w:t>
      </w:r>
      <w:r w:rsidRPr="00CF374F">
        <w:rPr>
          <w:rFonts w:ascii="Sakkal Majalla" w:hAnsi="Sakkal Majalla" w:cs="Sakkal Majalla"/>
          <w:b/>
          <w:bCs/>
          <w:sz w:val="36"/>
          <w:szCs w:val="36"/>
          <w:rtl/>
          <w:lang w:bidi="ar-EG"/>
        </w:rPr>
        <w:t xml:space="preserve">: إنّ نعمةَ الأمنِ مطلبُ الأنبياءِ والصالحين بل والخلقِ </w:t>
      </w:r>
      <w:proofErr w:type="spellStart"/>
      <w:r w:rsidRPr="00CF374F">
        <w:rPr>
          <w:rFonts w:ascii="Sakkal Majalla" w:hAnsi="Sakkal Majalla" w:cs="Sakkal Majalla"/>
          <w:b/>
          <w:bCs/>
          <w:sz w:val="36"/>
          <w:szCs w:val="36"/>
          <w:rtl/>
          <w:lang w:bidi="ar-EG"/>
        </w:rPr>
        <w:t>أجميعن</w:t>
      </w:r>
      <w:proofErr w:type="spellEnd"/>
      <w:r w:rsidRPr="00CF374F">
        <w:rPr>
          <w:rFonts w:ascii="Sakkal Majalla" w:hAnsi="Sakkal Majalla" w:cs="Sakkal Majalla"/>
          <w:b/>
          <w:bCs/>
          <w:sz w:val="36"/>
          <w:szCs w:val="36"/>
          <w:rtl/>
          <w:lang w:bidi="ar-EG"/>
        </w:rPr>
        <w:t xml:space="preserve"> فها هو سيدُنَا يوسفُ عليه السلامُ يطلبُ مِن والديهِ دخولَ مصرَ مخبرًا باستتبابِ الأمنِ بها، قالَ ربُّنَا: ﴿</w:t>
      </w:r>
      <w:r w:rsidRPr="00CF374F">
        <w:rPr>
          <w:rFonts w:ascii="Sakkal Majalla" w:hAnsi="Sakkal Majalla" w:cs="Sakkal Majalla"/>
          <w:b/>
          <w:bCs/>
          <w:color w:val="FF0000"/>
          <w:sz w:val="42"/>
          <w:szCs w:val="42"/>
          <w:rtl/>
          <w:lang w:bidi="ar-EG"/>
        </w:rPr>
        <w:t>وَقَالَ ادْخُلُواْ مِصْرَ إِن شَاء اللّهُ آمِنِينَ</w:t>
      </w:r>
      <w:r w:rsidRPr="00CF374F">
        <w:rPr>
          <w:rFonts w:ascii="Sakkal Majalla" w:hAnsi="Sakkal Majalla" w:cs="Sakkal Majalla"/>
          <w:b/>
          <w:bCs/>
          <w:sz w:val="36"/>
          <w:szCs w:val="36"/>
          <w:rtl/>
          <w:lang w:bidi="ar-EG"/>
        </w:rPr>
        <w:t xml:space="preserve">﴾، وما صارت مصرُ مركزَ توزيعِ الغلالِ للبلادِ المجاورةِ لها، ومحطَّ كلِّ غريبٍ إلا بانتشارِ الأمنِ فيها، ولذا جاء إخوتُهُ </w:t>
      </w:r>
      <w:r w:rsidRPr="00CF374F">
        <w:rPr>
          <w:rFonts w:ascii="Sakkal Majalla" w:hAnsi="Sakkal Majalla" w:cs="Sakkal Majalla"/>
          <w:sz w:val="36"/>
          <w:szCs w:val="36"/>
          <w:rtl/>
          <w:lang w:bidi="ar-EG"/>
        </w:rPr>
        <w:t>- عليه السلام -</w:t>
      </w:r>
      <w:r w:rsidRPr="00CF374F">
        <w:rPr>
          <w:rFonts w:ascii="Sakkal Majalla" w:hAnsi="Sakkal Majalla" w:cs="Sakkal Majalla"/>
          <w:b/>
          <w:bCs/>
          <w:sz w:val="36"/>
          <w:szCs w:val="36"/>
          <w:rtl/>
          <w:lang w:bidi="ar-EG"/>
        </w:rPr>
        <w:t xml:space="preserve"> طالبين الحنطةَ مِن أهلِهَا، قال تعالى: ﴿</w:t>
      </w:r>
      <w:r w:rsidRPr="008A162F">
        <w:rPr>
          <w:rFonts w:ascii="Sakkal Majalla" w:hAnsi="Sakkal Majalla" w:cs="Sakkal Majalla"/>
          <w:b/>
          <w:bCs/>
          <w:color w:val="FF0000"/>
          <w:sz w:val="42"/>
          <w:szCs w:val="42"/>
          <w:rtl/>
          <w:lang w:bidi="ar-EG"/>
        </w:rPr>
        <w:t>فَلَمَّا دَخَلُوا عَلَيْهِ قالُوا يا أَيُّهَا الْعَزِيزُ مَسَّنا وَأَهْلَنَا الضُّرُّ وَجِئْنا بِبِضاعَةٍ مُزْجاةٍ فَأَوْفِ لَنَا الْكَيْلَ وَتَصَدَّقْ عَلَيْنا﴾</w:t>
      </w:r>
      <w:r w:rsidRPr="00CF374F">
        <w:rPr>
          <w:rFonts w:ascii="Sakkal Majalla" w:hAnsi="Sakkal Majalla" w:cs="Sakkal Majalla"/>
          <w:b/>
          <w:bCs/>
          <w:sz w:val="36"/>
          <w:szCs w:val="36"/>
          <w:rtl/>
          <w:lang w:bidi="ar-EG"/>
        </w:rPr>
        <w:t xml:space="preserve">، وقد كان يدعُو نبيُّنَا ﷺ ربَّهُ أنْ يرزقَهُ الأمنَ حين يمسي وحين يصبحُ، فعن ابْنِ عُمَرَ قَالَ: «لَمْ يَكُنْ رَسُولُ اللهِ يَدَعُ هَؤُلاَءِ الدَّعَوَاتِ حِينَ يُمْسِي، وَحِينَ يُصْبِحُ: اللَّهُمَّ إِنِّي أَسْأَلُكَ الْعَفْوَ وَالْعَافِيَةَ فِي الدُّنْيَا وَالآخِرَةِ، اللَّهُمَّ أَسْأَلُكَ الْعَفْوَ وَالْعَافِيَةَ فِي دِينِي وَدُنْيَايَ وَأَهْلِي وَمَالِي، اللَّهُمَّ اسْتُرْ </w:t>
      </w:r>
      <w:proofErr w:type="spellStart"/>
      <w:r w:rsidRPr="00CF374F">
        <w:rPr>
          <w:rFonts w:ascii="Sakkal Majalla" w:hAnsi="Sakkal Majalla" w:cs="Sakkal Majalla"/>
          <w:b/>
          <w:bCs/>
          <w:sz w:val="36"/>
          <w:szCs w:val="36"/>
          <w:rtl/>
          <w:lang w:bidi="ar-EG"/>
        </w:rPr>
        <w:t>عَوْرَاتِي</w:t>
      </w:r>
      <w:proofErr w:type="spellEnd"/>
      <w:r w:rsidRPr="00CF374F">
        <w:rPr>
          <w:rFonts w:ascii="Sakkal Majalla" w:hAnsi="Sakkal Majalla" w:cs="Sakkal Majalla"/>
          <w:b/>
          <w:bCs/>
          <w:sz w:val="36"/>
          <w:szCs w:val="36"/>
          <w:rtl/>
          <w:lang w:bidi="ar-EG"/>
        </w:rPr>
        <w:t xml:space="preserve">، وَآمِنْ رَوْعَاتِي، وَاحْفَظْنِي مِنْ بَيْنِ يَدَيَّ، وَمِنْ خَلْفِي، وَعَنْ يَمِينِي، وَعَنْ شِمَالِي، وَمِنْ فَوْقِي، وَأَعُوذُ بِكَ أَنْ أُغْتَالَ مِنْ تَحْتِي» (النسائي وابن ماجه)، ولمّا ضربَ ﷺ أروعَ الأمثلةِ في العفو والصفحِ عن أهلِ مكةَ يومَ فتحهَا أرشدَهُم إلى ما </w:t>
      </w:r>
      <w:r w:rsidRPr="00CF374F">
        <w:rPr>
          <w:rFonts w:ascii="Sakkal Majalla" w:hAnsi="Sakkal Majalla" w:cs="Sakkal Majalla"/>
          <w:b/>
          <w:bCs/>
          <w:sz w:val="36"/>
          <w:szCs w:val="36"/>
          <w:rtl/>
          <w:lang w:bidi="ar-EG"/>
        </w:rPr>
        <w:lastRenderedPageBreak/>
        <w:t>ينالونَ بهِ الأمنَ المجتمعِيَّ فقال ﷺ: «</w:t>
      </w:r>
      <w:r w:rsidRPr="008A162F">
        <w:rPr>
          <w:rFonts w:ascii="Sakkal Majalla" w:hAnsi="Sakkal Majalla" w:cs="Sakkal Majalla"/>
          <w:b/>
          <w:bCs/>
          <w:color w:val="00B0F0"/>
          <w:sz w:val="40"/>
          <w:szCs w:val="40"/>
          <w:rtl/>
          <w:lang w:bidi="ar-EG"/>
        </w:rPr>
        <w:t>مَنْ دَخَلَ دَارَ أَبِي سُفْيَانَ فَهُوَ آمِنٌ ؛ وَمَنْ أَلْقَى السِّلَاحَ فَهُوَ آمِنٌ؛  وَمَنْ أَغْلَقَ بَابَهُ فَهُوَ آمِنٌ</w:t>
      </w:r>
      <w:r w:rsidRPr="00CF374F">
        <w:rPr>
          <w:rFonts w:ascii="Sakkal Majalla" w:hAnsi="Sakkal Majalla" w:cs="Sakkal Majalla"/>
          <w:b/>
          <w:bCs/>
          <w:sz w:val="36"/>
          <w:szCs w:val="36"/>
          <w:rtl/>
          <w:lang w:bidi="ar-EG"/>
        </w:rPr>
        <w:t>» . (مسلم</w:t>
      </w:r>
      <w:proofErr w:type="gramStart"/>
      <w:r w:rsidRPr="00CF374F">
        <w:rPr>
          <w:rFonts w:ascii="Sakkal Majalla" w:hAnsi="Sakkal Majalla" w:cs="Sakkal Majalla"/>
          <w:b/>
          <w:bCs/>
          <w:sz w:val="36"/>
          <w:szCs w:val="36"/>
          <w:rtl/>
          <w:lang w:bidi="ar-EG"/>
        </w:rPr>
        <w:t>) .</w:t>
      </w:r>
      <w:proofErr w:type="gramEnd"/>
    </w:p>
    <w:p w14:paraId="69831F6B" w14:textId="77777777" w:rsidR="00CF374F" w:rsidRPr="00532DD2" w:rsidRDefault="00CF374F" w:rsidP="00CF374F">
      <w:pPr>
        <w:bidi/>
        <w:spacing w:after="120" w:line="240" w:lineRule="auto"/>
        <w:jc w:val="both"/>
        <w:rPr>
          <w:rFonts w:ascii="Sakkal Majalla" w:hAnsi="Sakkal Majalla" w:cs="PT Bold Heading"/>
          <w:b/>
          <w:bCs/>
          <w:sz w:val="36"/>
          <w:szCs w:val="36"/>
          <w:rtl/>
        </w:rPr>
      </w:pPr>
      <w:r w:rsidRPr="00532DD2">
        <w:rPr>
          <w:rFonts w:ascii="Sakkal Majalla" w:hAnsi="Sakkal Majalla" w:cs="PT Bold Heading"/>
          <w:b/>
          <w:bCs/>
          <w:sz w:val="36"/>
          <w:szCs w:val="36"/>
          <w:rtl/>
        </w:rPr>
        <w:t xml:space="preserve">(3) ركائزُ تحقيقِ الأمنِ في المجتمعِ الإنسانِي </w:t>
      </w:r>
      <w:r w:rsidRPr="00532DD2">
        <w:rPr>
          <w:rFonts w:ascii="Sakkal Majalla" w:hAnsi="Sakkal Majalla" w:cs="PT Bold Heading"/>
          <w:b/>
          <w:bCs/>
          <w:sz w:val="36"/>
          <w:szCs w:val="36"/>
          <w:rtl/>
          <w:lang w:bidi="ar-EG"/>
        </w:rPr>
        <w:t>مِن خلالِ القرآنِ والسنةِ</w:t>
      </w:r>
      <w:r w:rsidRPr="00532DD2">
        <w:rPr>
          <w:rFonts w:ascii="Sakkal Majalla" w:hAnsi="Sakkal Majalla" w:cs="PT Bold Heading"/>
          <w:b/>
          <w:bCs/>
          <w:sz w:val="36"/>
          <w:szCs w:val="36"/>
          <w:rtl/>
        </w:rPr>
        <w:t>:</w:t>
      </w:r>
    </w:p>
    <w:p w14:paraId="66594BEC"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532DD2">
        <w:rPr>
          <w:rFonts w:ascii="Sakkal Majalla" w:hAnsi="Sakkal Majalla" w:cs="PT Bold Heading"/>
          <w:b/>
          <w:bCs/>
          <w:sz w:val="36"/>
          <w:szCs w:val="36"/>
          <w:u w:val="thick"/>
          <w:rtl/>
          <w:lang w:bidi="ar-EG"/>
        </w:rPr>
        <w:t>أولًا:</w:t>
      </w:r>
      <w:r w:rsidRPr="00532DD2">
        <w:rPr>
          <w:rFonts w:ascii="Sakkal Majalla" w:hAnsi="Sakkal Majalla" w:cs="PT Bold Heading"/>
          <w:b/>
          <w:bCs/>
          <w:sz w:val="36"/>
          <w:szCs w:val="36"/>
          <w:rtl/>
          <w:lang w:bidi="ar-EG"/>
        </w:rPr>
        <w:t xml:space="preserve"> طلبُ الرزقِ وحسنُ العملِ، ونبذُ العجزِ والكسلِ:</w:t>
      </w:r>
      <w:r w:rsidRPr="00CF374F">
        <w:rPr>
          <w:rFonts w:ascii="Sakkal Majalla" w:hAnsi="Sakkal Majalla" w:cs="Sakkal Majalla"/>
          <w:b/>
          <w:bCs/>
          <w:sz w:val="36"/>
          <w:szCs w:val="36"/>
          <w:rtl/>
          <w:lang w:bidi="ar-EG"/>
        </w:rPr>
        <w:t xml:space="preserve"> أوجبَ اللهُ علي البشريةِ العملَ، والسعيَ في الأرضِ طلبًا لإعمارِهَا، وتحقيقًا لجلبِ الأمنِ والطمأنينةِ على أهلِهَا فقالَ تعالى: ﴿</w:t>
      </w:r>
      <w:r w:rsidRPr="008A162F">
        <w:rPr>
          <w:rFonts w:ascii="Sakkal Majalla" w:hAnsi="Sakkal Majalla" w:cs="Sakkal Majalla"/>
          <w:b/>
          <w:bCs/>
          <w:color w:val="FF0000"/>
          <w:sz w:val="42"/>
          <w:szCs w:val="42"/>
          <w:rtl/>
          <w:lang w:bidi="ar-EG"/>
        </w:rPr>
        <w:t>هُوَ أَنْشَأَكُمْ مِنَ الْأَرْضِ وَاسْتَعْمَرَكُمْ فِيها</w:t>
      </w:r>
      <w:r w:rsidRPr="00CF374F">
        <w:rPr>
          <w:rFonts w:ascii="Sakkal Majalla" w:hAnsi="Sakkal Majalla" w:cs="Sakkal Majalla"/>
          <w:b/>
          <w:bCs/>
          <w:sz w:val="36"/>
          <w:szCs w:val="36"/>
          <w:rtl/>
          <w:lang w:bidi="ar-EG"/>
        </w:rPr>
        <w:t>﴾، وفي سبيلِ ذلك ذللَ اللهُ له الصعابَ، وسخّرَ لهُ كلّ الممكناتِ، قالَ تعالى: ﴿</w:t>
      </w:r>
      <w:r w:rsidRPr="008A162F">
        <w:rPr>
          <w:rFonts w:ascii="Sakkal Majalla" w:hAnsi="Sakkal Majalla" w:cs="Sakkal Majalla"/>
          <w:b/>
          <w:bCs/>
          <w:color w:val="FF0000"/>
          <w:sz w:val="42"/>
          <w:szCs w:val="42"/>
          <w:rtl/>
          <w:lang w:bidi="ar-EG"/>
        </w:rPr>
        <w:t>هُوَ الَّذِي جَعَلَ لَكُمُ الْأَرْضَ ذَلُولاً فَامْشُوا فِي مَناكِبِها وَكُلُوا مِنْ رِزْقِهِ وَإِلَيْهِ النُّشُورُ</w:t>
      </w:r>
      <w:r w:rsidRPr="00CF374F">
        <w:rPr>
          <w:rFonts w:ascii="Sakkal Majalla" w:hAnsi="Sakkal Majalla" w:cs="Sakkal Majalla"/>
          <w:b/>
          <w:bCs/>
          <w:sz w:val="36"/>
          <w:szCs w:val="36"/>
          <w:rtl/>
          <w:lang w:bidi="ar-EG"/>
        </w:rPr>
        <w:t xml:space="preserve">﴾، ومَن </w:t>
      </w:r>
      <w:proofErr w:type="spellStart"/>
      <w:r w:rsidRPr="00CF374F">
        <w:rPr>
          <w:rFonts w:ascii="Sakkal Majalla" w:hAnsi="Sakkal Majalla" w:cs="Sakkal Majalla"/>
          <w:b/>
          <w:bCs/>
          <w:sz w:val="36"/>
          <w:szCs w:val="36"/>
          <w:rtl/>
          <w:lang w:bidi="ar-EG"/>
        </w:rPr>
        <w:t>يستقرءْ</w:t>
      </w:r>
      <w:proofErr w:type="spellEnd"/>
      <w:r w:rsidRPr="00CF374F">
        <w:rPr>
          <w:rFonts w:ascii="Sakkal Majalla" w:hAnsi="Sakkal Majalla" w:cs="Sakkal Majalla"/>
          <w:b/>
          <w:bCs/>
          <w:sz w:val="36"/>
          <w:szCs w:val="36"/>
          <w:rtl/>
          <w:lang w:bidi="ar-EG"/>
        </w:rPr>
        <w:t xml:space="preserve"> القرآنَ الكريمَ يجدْ أنّ اللهَ جمعَ بينَ الإيمانِ والعملِ فلا يغنِي أحدهُمَا عن الآخرِ، قالَ تعالى: ﴿</w:t>
      </w:r>
      <w:r w:rsidRPr="008A162F">
        <w:rPr>
          <w:rFonts w:ascii="Sakkal Majalla" w:hAnsi="Sakkal Majalla" w:cs="Sakkal Majalla"/>
          <w:b/>
          <w:bCs/>
          <w:color w:val="FF0000"/>
          <w:sz w:val="42"/>
          <w:szCs w:val="42"/>
          <w:rtl/>
          <w:lang w:bidi="ar-EG"/>
        </w:rPr>
        <w:t>وَبَشِّرِ الَّذِينَ آمَنُوا وَعَمِلُوا الصَّالِحاتِ أَنَّ لَهُمْ جَنَّاتٍ تَجْرِي مِنْ تَحْتِهَا الْأَنْهارُ</w:t>
      </w:r>
      <w:r w:rsidRPr="00CF374F">
        <w:rPr>
          <w:rFonts w:ascii="Sakkal Majalla" w:hAnsi="Sakkal Majalla" w:cs="Sakkal Majalla"/>
          <w:b/>
          <w:bCs/>
          <w:sz w:val="36"/>
          <w:szCs w:val="36"/>
          <w:rtl/>
          <w:lang w:bidi="ar-EG"/>
        </w:rPr>
        <w:t>﴾، وقالَ أيضًا: ﴿</w:t>
      </w:r>
      <w:r w:rsidRPr="008A162F">
        <w:rPr>
          <w:rFonts w:ascii="Sakkal Majalla" w:hAnsi="Sakkal Majalla" w:cs="Sakkal Majalla"/>
          <w:b/>
          <w:bCs/>
          <w:color w:val="FF0000"/>
          <w:sz w:val="42"/>
          <w:szCs w:val="42"/>
          <w:rtl/>
          <w:lang w:bidi="ar-EG"/>
        </w:rPr>
        <w:t>وَأَمَّا الَّذِينَ آمَنُوا وَعَمِلُوا الصَّالِحاتِ فَيُوَفِّيهِمْ أُجُورَهُمْ</w:t>
      </w:r>
      <w:r w:rsidRPr="00CF374F">
        <w:rPr>
          <w:rFonts w:ascii="Sakkal Majalla" w:hAnsi="Sakkal Majalla" w:cs="Sakkal Majalla"/>
          <w:b/>
          <w:bCs/>
          <w:sz w:val="36"/>
          <w:szCs w:val="36"/>
          <w:rtl/>
          <w:lang w:bidi="ar-EG"/>
        </w:rPr>
        <w:t>﴾ .</w:t>
      </w:r>
    </w:p>
    <w:p w14:paraId="0AC286D6"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rtl/>
          <w:lang w:bidi="ar-EG"/>
        </w:rPr>
        <w:t>ويقاسُ أمانُ المجتمعاتِ وتقدمُهَا بقدرِ ما هي عليهِ مِن العملِ والإنتاجِ، ولذا وجهنَا القرآنُ إلى العملِ عقبَ الفراغِ مِن العباداتِ حتى لا تتخذُ مجالًا للكسلِ والنومِ والقعودِ عن طلبِ لقمةِ العيشِ، فقالَ تعالى: ﴿</w:t>
      </w:r>
      <w:r w:rsidRPr="008A162F">
        <w:rPr>
          <w:rFonts w:ascii="Sakkal Majalla" w:hAnsi="Sakkal Majalla" w:cs="Sakkal Majalla"/>
          <w:b/>
          <w:bCs/>
          <w:color w:val="FF0000"/>
          <w:sz w:val="42"/>
          <w:szCs w:val="42"/>
          <w:rtl/>
          <w:lang w:bidi="ar-EG"/>
        </w:rPr>
        <w:t>فَإِذَا قُضِيَتِ الصَّلَاةُ فَانتَشِرُوا فِي الْأَرْضِ وَابْتَغُوا مِن فَضْلِ اللَّهِ وَاذْكُرُوا اللَّهَ كَثِيرًا لَّعَلَّكُمْ تُفْلِحُونَ</w:t>
      </w:r>
      <w:r w:rsidRPr="00CF374F">
        <w:rPr>
          <w:rFonts w:ascii="Sakkal Majalla" w:hAnsi="Sakkal Majalla" w:cs="Sakkal Majalla"/>
          <w:b/>
          <w:bCs/>
          <w:sz w:val="36"/>
          <w:szCs w:val="36"/>
          <w:rtl/>
          <w:lang w:bidi="ar-EG"/>
        </w:rPr>
        <w:t>﴾، وأرشدَنَا نبيُّنَا ﷺ إلى حسنِ التوكلِ على اللهِ، فقَالَ ﷺ: «</w:t>
      </w:r>
      <w:r w:rsidRPr="008A162F">
        <w:rPr>
          <w:rFonts w:ascii="Sakkal Majalla" w:hAnsi="Sakkal Majalla" w:cs="Sakkal Majalla"/>
          <w:b/>
          <w:bCs/>
          <w:color w:val="00B0F0"/>
          <w:sz w:val="42"/>
          <w:szCs w:val="42"/>
          <w:rtl/>
          <w:lang w:bidi="ar-EG"/>
        </w:rPr>
        <w:t>لَوْ أَنَّكُمْ كُنْتُمْ تَوَكَّلُونَ عَلَى اللَّهِ حَقَّ تَوَكُّلِهِ لَرُزِقْتُمْ كَمَا يُرْزَقُ الطَّيْرُ تَغْدُو خِمَاصًا وَتَرُوحُ بِطَانًا»</w:t>
      </w:r>
      <w:r w:rsidRPr="008A162F">
        <w:rPr>
          <w:rFonts w:ascii="Sakkal Majalla" w:hAnsi="Sakkal Majalla" w:cs="Sakkal Majalla"/>
          <w:b/>
          <w:bCs/>
          <w:color w:val="00B0F0"/>
          <w:sz w:val="36"/>
          <w:szCs w:val="36"/>
          <w:rtl/>
          <w:lang w:bidi="ar-EG"/>
        </w:rPr>
        <w:t xml:space="preserve"> </w:t>
      </w:r>
      <w:r w:rsidRPr="00CF374F">
        <w:rPr>
          <w:rFonts w:ascii="Sakkal Majalla" w:hAnsi="Sakkal Majalla" w:cs="Sakkal Majalla"/>
          <w:b/>
          <w:bCs/>
          <w:sz w:val="36"/>
          <w:szCs w:val="36"/>
          <w:rtl/>
          <w:lang w:bidi="ar-EG"/>
        </w:rPr>
        <w:t>. (الترمذي وابن ماجه</w:t>
      </w:r>
      <w:proofErr w:type="gramStart"/>
      <w:r w:rsidRPr="00CF374F">
        <w:rPr>
          <w:rFonts w:ascii="Sakkal Majalla" w:hAnsi="Sakkal Majalla" w:cs="Sakkal Majalla"/>
          <w:b/>
          <w:bCs/>
          <w:sz w:val="36"/>
          <w:szCs w:val="36"/>
          <w:rtl/>
          <w:lang w:bidi="ar-EG"/>
        </w:rPr>
        <w:t>) .</w:t>
      </w:r>
      <w:proofErr w:type="gramEnd"/>
    </w:p>
    <w:p w14:paraId="63BB7B02" w14:textId="1DB6A9C1" w:rsidR="00CF374F" w:rsidRPr="00532DD2" w:rsidRDefault="00CF374F" w:rsidP="00CF374F">
      <w:pPr>
        <w:bidi/>
        <w:spacing w:after="120" w:line="240" w:lineRule="auto"/>
        <w:jc w:val="both"/>
        <w:rPr>
          <w:rFonts w:ascii="Sakkal Majalla" w:hAnsi="Sakkal Majalla" w:cs="Sakkal Majalla"/>
          <w:b/>
          <w:bCs/>
          <w:sz w:val="40"/>
          <w:szCs w:val="40"/>
          <w:rtl/>
          <w:lang w:bidi="ar-EG"/>
        </w:rPr>
      </w:pPr>
      <w:r w:rsidRPr="00532DD2">
        <w:rPr>
          <w:rFonts w:ascii="Sakkal Majalla" w:hAnsi="Sakkal Majalla" w:cs="Sakkal Majalla"/>
          <w:b/>
          <w:bCs/>
          <w:sz w:val="34"/>
          <w:szCs w:val="34"/>
          <w:rtl/>
          <w:lang w:bidi="ar-EG"/>
        </w:rPr>
        <w:t>فلا يستقلُّ الإنسانُ أو يقللُ أو يذمُّ حرفةً أو صنعةً ما، فقد باشرَ جميعُ الأنبياءِ صناعاتٍ وحرفَ مختلفةً، ورسولُنَا ﷺ رعَى الغنمَ لأهلِ مكةَ، وكذا موسى وعيسى عليهما السلامُ كانا راعيين، والصحابةُ كان منهم التاجرُ والصانعُ والمزارعُ ... الخ، قال الإمامُ القرطبيُّ: (وَقَدْ أَخْبَرَ اللَّهُ تَعَالَى عَنْ نَبِيِّهِ دَاوُدَ عَلَيْهِ السَّلَامُ أَنَّهُ كَانَ يَصْنَعُ الدُّرُوعَ، وَكَانَ أَيْضًا يَصْنَعُ الْخُوصَ، وَكَانَ يَأْكُلُ مِنْ عَمَلِ يَدِهِ، وَكَانَ آدَمُ حَرَّاثًا، وَنُوحٌ نَجَّارًا وَلُقْمَانُ خَيَّاطًا، وَطَالُوتُ دَبَّاغًا، وَقِيلَ: سَقَّاءً، فَالصَّنْعَةُ يَكُفُّ بِهَا الْإِنْسَانُ نَفْسَهُ عَنِ النَّاسِ، وَيَدْفَعُ بِهَا عَنْ نَفْسِهِ الضَّرَرَ وَالْبَأْسَ، وَفِي الْحَدِيثِ:</w:t>
      </w:r>
      <w:r w:rsidR="008A162F" w:rsidRPr="00532DD2">
        <w:rPr>
          <w:rFonts w:ascii="Sakkal Majalla" w:hAnsi="Sakkal Majalla" w:cs="Sakkal Majalla" w:hint="cs"/>
          <w:b/>
          <w:bCs/>
          <w:sz w:val="40"/>
          <w:szCs w:val="40"/>
          <w:rtl/>
          <w:lang w:bidi="ar-EG"/>
        </w:rPr>
        <w:t xml:space="preserve"> </w:t>
      </w:r>
      <w:r w:rsidRPr="00532DD2">
        <w:rPr>
          <w:rFonts w:ascii="Sakkal Majalla" w:hAnsi="Sakkal Majalla" w:cs="Sakkal Majalla"/>
          <w:b/>
          <w:bCs/>
          <w:color w:val="00B0F0"/>
          <w:sz w:val="40"/>
          <w:szCs w:val="40"/>
          <w:rtl/>
          <w:lang w:bidi="ar-EG"/>
        </w:rPr>
        <w:t>"إِنَّ اللَّهَ يُحِبُّ الْمُؤْمِنَ الْمُحْتَرِفَ الضَّعِيفَ الْمُتَعَفِّفَ وَيُبْغِضُ السَّائِلَ الْمُلْحِفَ</w:t>
      </w:r>
      <w:r w:rsidRPr="00532DD2">
        <w:rPr>
          <w:rFonts w:ascii="Sakkal Majalla" w:hAnsi="Sakkal Majalla" w:cs="Sakkal Majalla"/>
          <w:b/>
          <w:bCs/>
          <w:sz w:val="40"/>
          <w:szCs w:val="40"/>
          <w:rtl/>
          <w:lang w:bidi="ar-EG"/>
        </w:rPr>
        <w:t xml:space="preserve">".) </w:t>
      </w:r>
      <w:proofErr w:type="spellStart"/>
      <w:r w:rsidRPr="00532DD2">
        <w:rPr>
          <w:rFonts w:ascii="Sakkal Majalla" w:hAnsi="Sakkal Majalla" w:cs="Sakkal Majalla"/>
          <w:b/>
          <w:bCs/>
          <w:sz w:val="40"/>
          <w:szCs w:val="40"/>
          <w:rtl/>
          <w:lang w:bidi="ar-EG"/>
        </w:rPr>
        <w:t>أ.ه</w:t>
      </w:r>
      <w:proofErr w:type="spellEnd"/>
      <w:r w:rsidRPr="00532DD2">
        <w:rPr>
          <w:rFonts w:ascii="Sakkal Majalla" w:hAnsi="Sakkal Majalla" w:cs="Sakkal Majalla"/>
          <w:b/>
          <w:bCs/>
          <w:sz w:val="40"/>
          <w:szCs w:val="40"/>
          <w:rtl/>
          <w:lang w:bidi="ar-EG"/>
        </w:rPr>
        <w:t xml:space="preserve"> </w:t>
      </w:r>
    </w:p>
    <w:p w14:paraId="2A6AEF91"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8A162F">
        <w:rPr>
          <w:rFonts w:ascii="Sakkal Majalla" w:hAnsi="Sakkal Majalla" w:cs="PT Bold Heading"/>
          <w:b/>
          <w:bCs/>
          <w:sz w:val="36"/>
          <w:szCs w:val="36"/>
          <w:u w:val="thick"/>
          <w:rtl/>
          <w:lang w:bidi="ar-EG"/>
        </w:rPr>
        <w:t>ثانيًا:</w:t>
      </w:r>
      <w:r w:rsidRPr="008A162F">
        <w:rPr>
          <w:rFonts w:ascii="Sakkal Majalla" w:hAnsi="Sakkal Majalla" w:cs="PT Bold Heading"/>
          <w:b/>
          <w:bCs/>
          <w:sz w:val="36"/>
          <w:szCs w:val="36"/>
          <w:rtl/>
          <w:lang w:bidi="ar-EG"/>
        </w:rPr>
        <w:t xml:space="preserve"> التحذيرُ مِن الإسرافِ والتبذيرِ:</w:t>
      </w:r>
      <w:r w:rsidRPr="00CF374F">
        <w:rPr>
          <w:rFonts w:ascii="Sakkal Majalla" w:hAnsi="Sakkal Majalla" w:cs="Sakkal Majalla"/>
          <w:b/>
          <w:bCs/>
          <w:sz w:val="36"/>
          <w:szCs w:val="36"/>
          <w:rtl/>
          <w:lang w:bidi="ar-EG"/>
        </w:rPr>
        <w:t xml:space="preserve"> أمرَنَا الإسلامُ بالاعتدالِ في كلِّ شيءٍ، وأنْ يُنتَهَجَ المنهجُ الوسطُ، قالَ تعالى: ﴿</w:t>
      </w:r>
      <w:r w:rsidRPr="008A162F">
        <w:rPr>
          <w:rFonts w:ascii="Sakkal Majalla" w:hAnsi="Sakkal Majalla" w:cs="Sakkal Majalla"/>
          <w:b/>
          <w:bCs/>
          <w:color w:val="FF0000"/>
          <w:sz w:val="42"/>
          <w:szCs w:val="42"/>
          <w:rtl/>
          <w:lang w:bidi="ar-EG"/>
        </w:rPr>
        <w:t xml:space="preserve">يَا بَنِي آدَمَ خُذُوا زِينَتَكُمْ عِنْدَ كُلِّ مَسْجِدٍ وَكُلُوا وَاشْرَبُوا وَلا تُسْرِفُوا إِنَّهُ لا يُحِبُّ </w:t>
      </w:r>
      <w:r w:rsidRPr="008A162F">
        <w:rPr>
          <w:rFonts w:ascii="Sakkal Majalla" w:hAnsi="Sakkal Majalla" w:cs="Sakkal Majalla"/>
          <w:b/>
          <w:bCs/>
          <w:color w:val="FF0000"/>
          <w:sz w:val="42"/>
          <w:szCs w:val="42"/>
          <w:rtl/>
          <w:lang w:bidi="ar-EG"/>
        </w:rPr>
        <w:lastRenderedPageBreak/>
        <w:t>الْمُسْرِفِينَ</w:t>
      </w:r>
      <w:r w:rsidRPr="00CF374F">
        <w:rPr>
          <w:rFonts w:ascii="Sakkal Majalla" w:hAnsi="Sakkal Majalla" w:cs="Sakkal Majalla"/>
          <w:b/>
          <w:bCs/>
          <w:sz w:val="36"/>
          <w:szCs w:val="36"/>
          <w:rtl/>
          <w:lang w:bidi="ar-EG"/>
        </w:rPr>
        <w:t>﴾، والخطابُ هنا يرتفعُ القرآنُ أنْ يوجهَ للمؤمنين فقط، فخاطبَ جميعَ البشرِ، ولذا قِيلَ القرآنُ لخَّصَ الصحةَ والاقتصادَ في هذه الآيةِ الكريمةِ، بل جعلَ القرآنُ الترشيدَ صفةً مِن صفاتِ عبادِ الرحمنِ، فقالَ سبحانه: ﴿</w:t>
      </w:r>
      <w:r w:rsidRPr="008A162F">
        <w:rPr>
          <w:rFonts w:ascii="Sakkal Majalla" w:hAnsi="Sakkal Majalla" w:cs="Sakkal Majalla"/>
          <w:b/>
          <w:bCs/>
          <w:color w:val="FF0000"/>
          <w:sz w:val="42"/>
          <w:szCs w:val="42"/>
          <w:rtl/>
          <w:lang w:bidi="ar-EG"/>
        </w:rPr>
        <w:t>وَالَّذِينَ إِذَا أَنْفَقُوا لَمْ يُسْرِفُوا وَلَمْ يَقْتُرُوا وَكَانَ بَيْنَ ذَلِكَ قَوَامًا</w:t>
      </w:r>
      <w:r w:rsidRPr="00CF374F">
        <w:rPr>
          <w:rFonts w:ascii="Sakkal Majalla" w:hAnsi="Sakkal Majalla" w:cs="Sakkal Majalla"/>
          <w:b/>
          <w:bCs/>
          <w:sz w:val="36"/>
          <w:szCs w:val="36"/>
          <w:rtl/>
          <w:lang w:bidi="ar-EG"/>
        </w:rPr>
        <w:t>﴾، وقَالَ ﷺ: «</w:t>
      </w:r>
      <w:r w:rsidRPr="008A162F">
        <w:rPr>
          <w:rFonts w:ascii="Sakkal Majalla" w:hAnsi="Sakkal Majalla" w:cs="Sakkal Majalla"/>
          <w:b/>
          <w:bCs/>
          <w:color w:val="00B0F0"/>
          <w:sz w:val="42"/>
          <w:szCs w:val="42"/>
          <w:rtl/>
          <w:lang w:bidi="ar-EG"/>
        </w:rPr>
        <w:t>كُلُوا، وَتَصَدَّقُوا، وَالْبَسُوا فِي غَيْرِ إِسْرَافٍ، وَلَا مَخِيلَةٍ</w:t>
      </w:r>
      <w:r w:rsidRPr="00CF374F">
        <w:rPr>
          <w:rFonts w:ascii="Sakkal Majalla" w:hAnsi="Sakkal Majalla" w:cs="Sakkal Majalla"/>
          <w:b/>
          <w:bCs/>
          <w:sz w:val="36"/>
          <w:szCs w:val="36"/>
          <w:rtl/>
          <w:lang w:bidi="ar-EG"/>
        </w:rPr>
        <w:t>» (النسائي)، وقد أرشدَنَا دينُنَا الحنيفُ كيف نصرفُ ما تبقّى لدينَا مِن طعامٍ وغيرِهِ بأنْ نعطيَهُ مَن يستحقُّ أو نضعَهُ للحيوانِ في أماكنَ لا يُداسُ فيها ولا يُهانُ، قال ﷺ: «</w:t>
      </w:r>
      <w:r w:rsidRPr="008A162F">
        <w:rPr>
          <w:rFonts w:ascii="Sakkal Majalla" w:hAnsi="Sakkal Majalla" w:cs="Sakkal Majalla"/>
          <w:b/>
          <w:bCs/>
          <w:color w:val="00B0F0"/>
          <w:sz w:val="40"/>
          <w:szCs w:val="40"/>
          <w:rtl/>
          <w:lang w:bidi="ar-EG"/>
        </w:rPr>
        <w:t>لَيْسَ الْمُؤْمِنُ الَّذِي يَبِيتُ وَجَارُهُ إِلَى جَنْبِهِ جَائِعٌ</w:t>
      </w:r>
      <w:r w:rsidRPr="00CF374F">
        <w:rPr>
          <w:rFonts w:ascii="Sakkal Majalla" w:hAnsi="Sakkal Majalla" w:cs="Sakkal Majalla"/>
          <w:b/>
          <w:bCs/>
          <w:sz w:val="36"/>
          <w:szCs w:val="36"/>
          <w:rtl/>
          <w:lang w:bidi="ar-EG"/>
        </w:rPr>
        <w:t>» (الحاكم وصححه)، كما حذرَنَا القرآنُ مِن كفرانِ النعمةِ بعدمَا يُعطَاهَا الإنسانُ فلا يؤدِّي شكرَهَا، فعليهِ إذًا أنْ يسخرَهَا في الطاعةِ وفيمَا ينفعُ البشرُ، قالَ تعالى: ﴿</w:t>
      </w:r>
      <w:r w:rsidRPr="008A162F">
        <w:rPr>
          <w:rFonts w:ascii="Sakkal Majalla" w:hAnsi="Sakkal Majalla" w:cs="Sakkal Majalla"/>
          <w:b/>
          <w:bCs/>
          <w:color w:val="FF0000"/>
          <w:sz w:val="42"/>
          <w:szCs w:val="42"/>
          <w:rtl/>
          <w:lang w:bidi="ar-EG"/>
        </w:rPr>
        <w:t>أَلَمْ تَرَ إِلَى الَّذِينَ بَدَّلُوا نِعْمَةَ اللَّهِ كُفْرًا وَأَحَلُّوا قَوْمَهُمْ دَارَ الْبَوَارِ * جَهَنَّمَ يَصْلَوْنَهَا وَبِئْسَ الْقَرَارُ</w:t>
      </w:r>
      <w:r w:rsidRPr="00CF374F">
        <w:rPr>
          <w:rFonts w:ascii="Sakkal Majalla" w:hAnsi="Sakkal Majalla" w:cs="Sakkal Majalla"/>
          <w:b/>
          <w:bCs/>
          <w:sz w:val="36"/>
          <w:szCs w:val="36"/>
          <w:rtl/>
          <w:lang w:bidi="ar-EG"/>
        </w:rPr>
        <w:t>﴾، وقال:﴿</w:t>
      </w:r>
      <w:r w:rsidRPr="008A162F">
        <w:rPr>
          <w:rFonts w:ascii="Sakkal Majalla" w:hAnsi="Sakkal Majalla" w:cs="Sakkal Majalla"/>
          <w:b/>
          <w:bCs/>
          <w:color w:val="FF0000"/>
          <w:sz w:val="42"/>
          <w:szCs w:val="42"/>
          <w:rtl/>
          <w:lang w:bidi="ar-EG"/>
        </w:rPr>
        <w:t>وَضَرَبَ اللَّهُ مَثَلًا قَرْيَةً كَانَتْ آمِنَةً مُّطْمَئِنَّةً يَأْتِيهَا رِزْقُهَا رَغَدًا مِّن كُلِّ مَكَانٍ فَكَفَرَتْ بِأَنْعُمِ اللَّهِ فَأَذَاقَهَا اللَّهُ لِبَاسَ الْجُوعِ وَالْخَوْفِ بِمَا كَانُوا يَصْنَعُونَ</w:t>
      </w:r>
      <w:r w:rsidRPr="00CF374F">
        <w:rPr>
          <w:rFonts w:ascii="Sakkal Majalla" w:hAnsi="Sakkal Majalla" w:cs="Sakkal Majalla"/>
          <w:b/>
          <w:bCs/>
          <w:sz w:val="36"/>
          <w:szCs w:val="36"/>
          <w:rtl/>
          <w:lang w:bidi="ar-EG"/>
        </w:rPr>
        <w:t>﴾، وما قصةُ سبأٍ إلّا أكبرُ شاهدٍ على ذلك حتى خصتْ باسمِ سورةٍ في القرآنِ الكريمِ "سورة سبأ" .</w:t>
      </w:r>
    </w:p>
    <w:p w14:paraId="63756078" w14:textId="066E2122"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u w:val="thick"/>
          <w:rtl/>
          <w:lang w:bidi="ar-EG"/>
        </w:rPr>
        <w:t>ثالثًا:</w:t>
      </w:r>
      <w:r w:rsidRPr="00CF374F">
        <w:rPr>
          <w:rFonts w:ascii="Sakkal Majalla" w:hAnsi="Sakkal Majalla" w:cs="Sakkal Majalla"/>
          <w:b/>
          <w:bCs/>
          <w:sz w:val="36"/>
          <w:szCs w:val="36"/>
          <w:rtl/>
          <w:lang w:bidi="ar-EG"/>
        </w:rPr>
        <w:t xml:space="preserve"> سيادةُ القانونِ: مِن أجلِ استتبابِ الأمنِ في المجتمعاتِ جاءتْ الشريعةُ الغراءُ بالعقوباتِ الصارمةِ، وحفظتْ للأمةِ في قضاياهَا ما يتعلقُ بالحقِّ العامِ والخاص، فعندمَا يسودُ القانونُ في بلدٍ مِن البلادِ يطمئنُ أهلُهَا، ويهدأُ بالُهُم، ويشعرُ كلُّ فردٍ في المجتمعِ بأنّهُ في مأمنٍ مِن أيِّ متجاوزٍ يتطاولُ على مالهِ أو حياتهِ أو عيالهِ، وليس مِن الغريبِ أنْ نجدَ أنّ المجتمعاتِ التي يسودُ فيها القانونُ ينتشرُ فيها الأمنُ والاستقرارُ، فالبشرُ بلا قانونٍ أشبهُ بالحيواناتِ التي تعيشُ بالغاباتِ، بل أضلُّ سبيلًا؛ إذ الحيواناتُ قد يحكمُهَا بعضُ القوانين فيمَا بينها، لذا قال سيدُنَا عثمانُ بنُ عفان </w:t>
      </w:r>
      <w:r w:rsidRPr="00CF374F">
        <w:rPr>
          <w:rFonts w:ascii="Sakkal Majalla" w:hAnsi="Sakkal Majalla" w:cs="Sakkal Majalla"/>
          <w:sz w:val="36"/>
          <w:szCs w:val="36"/>
          <w:rtl/>
          <w:lang w:bidi="ar-EG"/>
        </w:rPr>
        <w:t>رضي اللهُ عنه</w:t>
      </w:r>
      <w:r w:rsidRPr="00CF374F">
        <w:rPr>
          <w:rFonts w:ascii="Sakkal Majalla" w:hAnsi="Sakkal Majalla" w:cs="Sakkal Majalla"/>
          <w:b/>
          <w:bCs/>
          <w:sz w:val="36"/>
          <w:szCs w:val="36"/>
          <w:rtl/>
          <w:lang w:bidi="ar-EG"/>
        </w:rPr>
        <w:t xml:space="preserve">: «إنّ اللهَ ليزعُ بالسلطانِ ما </w:t>
      </w:r>
      <w:proofErr w:type="spellStart"/>
      <w:r w:rsidRPr="00CF374F">
        <w:rPr>
          <w:rFonts w:ascii="Sakkal Majalla" w:hAnsi="Sakkal Majalla" w:cs="Sakkal Majalla"/>
          <w:b/>
          <w:bCs/>
          <w:sz w:val="36"/>
          <w:szCs w:val="36"/>
          <w:rtl/>
          <w:lang w:bidi="ar-EG"/>
        </w:rPr>
        <w:t>لايزعُ</w:t>
      </w:r>
      <w:proofErr w:type="spellEnd"/>
      <w:r w:rsidRPr="00CF374F">
        <w:rPr>
          <w:rFonts w:ascii="Sakkal Majalla" w:hAnsi="Sakkal Majalla" w:cs="Sakkal Majalla"/>
          <w:b/>
          <w:bCs/>
          <w:sz w:val="36"/>
          <w:szCs w:val="36"/>
          <w:rtl/>
          <w:lang w:bidi="ar-EG"/>
        </w:rPr>
        <w:t xml:space="preserve"> بالقرآنِ»، مِن هنَا وضعَ اللهُ عقوباتٍ مختلفةً تتناسبُ مع الجرمِ المرتكبُ كي يزجرَ ويرتدعَ الإنسانُ عن أنْ يؤذِي أخاهُ الإنسانَ، ولذا وجهنَا نبيُّنَا ﷺ إلى وجوبِ ذكرِ الْفَاجِرِ بِمَا فِيهِ للتحذيرِ مِنْهُ حتى يعيشَ الناسُ آمنينَ مطمئنينَ في أوطانِهِم، قَالَ رَسُولُ اللَّهِ ﷺ: «</w:t>
      </w:r>
      <w:r w:rsidRPr="00CF374F">
        <w:rPr>
          <w:rFonts w:ascii="Sakkal Majalla" w:hAnsi="Sakkal Majalla" w:cs="Sakkal Majalla"/>
          <w:b/>
          <w:bCs/>
          <w:color w:val="00B0F0"/>
          <w:sz w:val="40"/>
          <w:szCs w:val="40"/>
          <w:rtl/>
          <w:lang w:bidi="ar-EG"/>
        </w:rPr>
        <w:t xml:space="preserve">أَتَرْعَوْنَ عَن ذكر الْفَاجِر حَتَّى يعرفهُ النَّاس </w:t>
      </w:r>
      <w:r w:rsidRPr="00CF374F">
        <w:rPr>
          <w:rFonts w:ascii="Sakkal Majalla" w:hAnsi="Sakkal Majalla" w:cs="Sakkal Majalla" w:hint="cs"/>
          <w:b/>
          <w:bCs/>
          <w:color w:val="00B0F0"/>
          <w:sz w:val="40"/>
          <w:szCs w:val="40"/>
          <w:rtl/>
          <w:lang w:bidi="ar-EG"/>
        </w:rPr>
        <w:t>اذكروه</w:t>
      </w:r>
      <w:r w:rsidRPr="00CF374F">
        <w:rPr>
          <w:rFonts w:ascii="Sakkal Majalla" w:hAnsi="Sakkal Majalla" w:cs="Sakkal Majalla"/>
          <w:b/>
          <w:bCs/>
          <w:color w:val="00B0F0"/>
          <w:sz w:val="40"/>
          <w:szCs w:val="40"/>
          <w:rtl/>
          <w:lang w:bidi="ar-EG"/>
        </w:rPr>
        <w:t xml:space="preserve"> بِمَا فِيهِ يحذرهُ النَّاس</w:t>
      </w:r>
      <w:r w:rsidRPr="00CF374F">
        <w:rPr>
          <w:rFonts w:ascii="Sakkal Majalla" w:hAnsi="Sakkal Majalla" w:cs="Sakkal Majalla"/>
          <w:b/>
          <w:bCs/>
          <w:sz w:val="36"/>
          <w:szCs w:val="36"/>
          <w:rtl/>
          <w:lang w:bidi="ar-EG"/>
        </w:rPr>
        <w:t>» . (الطبراني في الكبير</w:t>
      </w:r>
      <w:proofErr w:type="gramStart"/>
      <w:r w:rsidRPr="00CF374F">
        <w:rPr>
          <w:rFonts w:ascii="Sakkal Majalla" w:hAnsi="Sakkal Majalla" w:cs="Sakkal Majalla"/>
          <w:b/>
          <w:bCs/>
          <w:sz w:val="36"/>
          <w:szCs w:val="36"/>
          <w:rtl/>
          <w:lang w:bidi="ar-EG"/>
        </w:rPr>
        <w:t>) .</w:t>
      </w:r>
      <w:proofErr w:type="gramEnd"/>
    </w:p>
    <w:p w14:paraId="2902D0C9"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u w:val="thick"/>
          <w:rtl/>
          <w:lang w:bidi="ar-EG"/>
        </w:rPr>
        <w:t>رابعًا:</w:t>
      </w:r>
      <w:r w:rsidRPr="00CF374F">
        <w:rPr>
          <w:rFonts w:ascii="Sakkal Majalla" w:hAnsi="Sakkal Majalla" w:cs="Sakkal Majalla"/>
          <w:b/>
          <w:bCs/>
          <w:sz w:val="36"/>
          <w:szCs w:val="36"/>
          <w:rtl/>
          <w:lang w:bidi="ar-EG"/>
        </w:rPr>
        <w:t xml:space="preserve"> التكافلُ المجتمعِيُّ: مِن مقوماتِ المجتمعِ الآمنِ وجودُ التعاطفِ </w:t>
      </w:r>
      <w:proofErr w:type="spellStart"/>
      <w:r w:rsidRPr="00CF374F">
        <w:rPr>
          <w:rFonts w:ascii="Sakkal Majalla" w:hAnsi="Sakkal Majalla" w:cs="Sakkal Majalla"/>
          <w:b/>
          <w:bCs/>
          <w:sz w:val="36"/>
          <w:szCs w:val="36"/>
          <w:rtl/>
          <w:lang w:bidi="ar-EG"/>
        </w:rPr>
        <w:t>والتواددِ</w:t>
      </w:r>
      <w:proofErr w:type="spellEnd"/>
      <w:r w:rsidRPr="00CF374F">
        <w:rPr>
          <w:rFonts w:ascii="Sakkal Majalla" w:hAnsi="Sakkal Majalla" w:cs="Sakkal Majalla"/>
          <w:b/>
          <w:bCs/>
          <w:sz w:val="36"/>
          <w:szCs w:val="36"/>
          <w:rtl/>
          <w:lang w:bidi="ar-EG"/>
        </w:rPr>
        <w:t xml:space="preserve"> بين أعضائِه، كلُّ فردٍ فيهِ ينظرُ إلي أخيهِ الإنسانِ يسددُهُ بالنصيحةِ إذا كان محتاجًا لها، ويقدمُ له المالَ عندَ الحاجةِ، ويعرضُ عليهِ خدماتِه كلّمَا ألمتْ بهِ مصيبةٌ، تلك صفةُ المجتمعِ الإنسانِي في توادِّهِ و تراحمِهِ حتي يصيرَ كالجسدِ الواحدِ يشدُّ بعضُهُ بعضًا، وهكذا يشعرُ الإنسانُ أنّه لا يعيشُ لنفسهٍ وبنفسِهِ، فعَنِ النُّعْمَانِ قَالَ: قَالَ رَسُولُ اللهِ ﷺ: «</w:t>
      </w:r>
      <w:r w:rsidRPr="00CF374F">
        <w:rPr>
          <w:rFonts w:ascii="Sakkal Majalla" w:hAnsi="Sakkal Majalla" w:cs="Sakkal Majalla"/>
          <w:b/>
          <w:bCs/>
          <w:color w:val="00B0F0"/>
          <w:sz w:val="40"/>
          <w:szCs w:val="40"/>
          <w:rtl/>
          <w:lang w:bidi="ar-EG"/>
        </w:rPr>
        <w:t xml:space="preserve">مَثَلُ الْمُؤْمِنِينَ فِي تَوَادِّهِمْ، وَتَرَاحُمِهِمْ، وَتَعَاطُفِهِمْ مَثَلُ الْجَسَدِ إِذَا اشْتَكَى مِنْهُ عُضْوٌ تَدَاعَى لَهُ سَائِرُ الْجَسَدِ </w:t>
      </w:r>
      <w:r w:rsidRPr="00CF374F">
        <w:rPr>
          <w:rFonts w:ascii="Sakkal Majalla" w:hAnsi="Sakkal Majalla" w:cs="Sakkal Majalla"/>
          <w:b/>
          <w:bCs/>
          <w:color w:val="00B0F0"/>
          <w:sz w:val="40"/>
          <w:szCs w:val="40"/>
          <w:rtl/>
          <w:lang w:bidi="ar-EG"/>
        </w:rPr>
        <w:lastRenderedPageBreak/>
        <w:t>بِالسَّهَرِ وَالْحُمَّى»</w:t>
      </w:r>
      <w:r w:rsidRPr="00CF374F">
        <w:rPr>
          <w:rFonts w:ascii="Sakkal Majalla" w:hAnsi="Sakkal Majalla" w:cs="Sakkal Majalla"/>
          <w:b/>
          <w:bCs/>
          <w:color w:val="00B0F0"/>
          <w:sz w:val="36"/>
          <w:szCs w:val="36"/>
          <w:rtl/>
          <w:lang w:bidi="ar-EG"/>
        </w:rPr>
        <w:t xml:space="preserve"> </w:t>
      </w:r>
      <w:r w:rsidRPr="00CF374F">
        <w:rPr>
          <w:rFonts w:ascii="Sakkal Majalla" w:hAnsi="Sakkal Majalla" w:cs="Sakkal Majalla"/>
          <w:b/>
          <w:bCs/>
          <w:sz w:val="36"/>
          <w:szCs w:val="36"/>
          <w:rtl/>
          <w:lang w:bidi="ar-EG"/>
        </w:rPr>
        <w:t>(مسلم)، وقال ﷺ: «</w:t>
      </w:r>
      <w:r w:rsidRPr="008A162F">
        <w:rPr>
          <w:rFonts w:ascii="Sakkal Majalla" w:hAnsi="Sakkal Majalla" w:cs="Sakkal Majalla"/>
          <w:b/>
          <w:bCs/>
          <w:color w:val="00B0F0"/>
          <w:sz w:val="42"/>
          <w:szCs w:val="42"/>
          <w:rtl/>
          <w:lang w:bidi="ar-EG"/>
        </w:rPr>
        <w:t>الْمُسْلِمُ أَخُو الْمُسْلِمِ، لَا يَظْلِمُهُ وَلَا يُسْلِمُهُ، مَنْ كَانَ فِي حَاجَةِ أَخِيهِ كَانَ اللهُ فِي حَاجَتِهِ، وَمَنْ فَرَّجَ عَنْ مُسْلِمٍ كُرْبَةً، فَرَّجَ اللهُ عَنْهُ بِهَا كُرْبَةً مِنْ كُرَبِ يَوْمِ الْقِيَامَةِ، وَمَنْ سَتَرَ مُسْلِمًا سَتَرَهُ اللهُ يَوْمَ الْقِيَامَةِ»</w:t>
      </w:r>
      <w:r w:rsidRPr="00CF374F">
        <w:rPr>
          <w:rFonts w:ascii="Sakkal Majalla" w:hAnsi="Sakkal Majalla" w:cs="Sakkal Majalla"/>
          <w:b/>
          <w:bCs/>
          <w:sz w:val="36"/>
          <w:szCs w:val="36"/>
          <w:rtl/>
          <w:lang w:bidi="ar-EG"/>
        </w:rPr>
        <w:t xml:space="preserve"> . (مسلم</w:t>
      </w:r>
      <w:proofErr w:type="gramStart"/>
      <w:r w:rsidRPr="00CF374F">
        <w:rPr>
          <w:rFonts w:ascii="Sakkal Majalla" w:hAnsi="Sakkal Majalla" w:cs="Sakkal Majalla"/>
          <w:b/>
          <w:bCs/>
          <w:sz w:val="36"/>
          <w:szCs w:val="36"/>
          <w:rtl/>
          <w:lang w:bidi="ar-EG"/>
        </w:rPr>
        <w:t>) .</w:t>
      </w:r>
      <w:proofErr w:type="gramEnd"/>
    </w:p>
    <w:p w14:paraId="6C1065CA"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u w:val="thick"/>
          <w:rtl/>
          <w:lang w:bidi="ar-EG"/>
        </w:rPr>
        <w:t>خامسًا:</w:t>
      </w:r>
      <w:r w:rsidRPr="00CF374F">
        <w:rPr>
          <w:rFonts w:ascii="Sakkal Majalla" w:hAnsi="Sakkal Majalla" w:cs="Sakkal Majalla"/>
          <w:b/>
          <w:bCs/>
          <w:sz w:val="36"/>
          <w:szCs w:val="36"/>
          <w:rtl/>
          <w:lang w:bidi="ar-EG"/>
        </w:rPr>
        <w:t xml:space="preserve"> التسامحُ ونبذُ العنفِ، ونشرُ الوعيِ، وحفظُ العقولِ مِمّا يفسدُهَا: أمرنَا دينُنَا بالتسامحِ، والعفوِ عندَ المقدرةِ، وإقالةِ العثرةِ والزلةِ، وقبولِ العذرِ، وغفرانِ الذنبِ، والرفقِ بعبادِ اللهِ، وجعلَ ثمنَ ذلك أنْ تتنزلَ الرحمةُ الإلهيةُ يومَ القيامةِ على هذا العبدِ، قالَ ربُّنَا: ﴿</w:t>
      </w:r>
      <w:r w:rsidRPr="00532DD2">
        <w:rPr>
          <w:rFonts w:ascii="Sakkal Majalla" w:hAnsi="Sakkal Majalla" w:cs="Sakkal Majalla"/>
          <w:b/>
          <w:bCs/>
          <w:color w:val="FF0000"/>
          <w:sz w:val="42"/>
          <w:szCs w:val="42"/>
          <w:rtl/>
          <w:lang w:bidi="ar-EG"/>
        </w:rPr>
        <w:t>خُذِ الْعَفْوَ وَأْمُرْ بِالْعُرْفِ وَأَعْرِضْ عَنِ الْجاهِلِينَ</w:t>
      </w:r>
      <w:r w:rsidRPr="00CF374F">
        <w:rPr>
          <w:rFonts w:ascii="Sakkal Majalla" w:hAnsi="Sakkal Majalla" w:cs="Sakkal Majalla"/>
          <w:b/>
          <w:bCs/>
          <w:sz w:val="36"/>
          <w:szCs w:val="36"/>
          <w:rtl/>
          <w:lang w:bidi="ar-EG"/>
        </w:rPr>
        <w:t>﴾، وقال ﷺ: «أَفَأُنَبِّئُكُمْ بِشَرٍّ مِنْ هَذَا؟» قَالُوا: نَعَمْ يَا رَسُولَ اللَّهِ ﷺ قَالَ: «</w:t>
      </w:r>
      <w:r w:rsidRPr="00532DD2">
        <w:rPr>
          <w:rFonts w:ascii="Sakkal Majalla" w:hAnsi="Sakkal Majalla" w:cs="Sakkal Majalla"/>
          <w:b/>
          <w:bCs/>
          <w:color w:val="00B0F0"/>
          <w:sz w:val="42"/>
          <w:szCs w:val="42"/>
          <w:rtl/>
          <w:lang w:bidi="ar-EG"/>
        </w:rPr>
        <w:t>مَنْ لَا يَقِيلُ عَثْرَةً وَلَا يَقْبَلُ مَعْذِرَةً وَلَا يَغْفِرُ ذَنْبًا أَفَأُنَبِّئُكُمْ بِشَرٍّ مِنْ هَذَا؟» قَالُوا: نَعَمْ يَا رَسُولَ اللَّهِ، قَالَ: مَنْ لَا يُرْجَى خَيْرُهُ وَلَا يُؤْمَنُ شَرُّهُ</w:t>
      </w:r>
      <w:r w:rsidRPr="00CF374F">
        <w:rPr>
          <w:rFonts w:ascii="Sakkal Majalla" w:hAnsi="Sakkal Majalla" w:cs="Sakkal Majalla"/>
          <w:b/>
          <w:bCs/>
          <w:sz w:val="36"/>
          <w:szCs w:val="36"/>
          <w:rtl/>
          <w:lang w:bidi="ar-EG"/>
        </w:rPr>
        <w:t>» (الحاكم وصححه)، فرغبَنَا الشارعُ الحكيمُ في الرفقِ والبعدِ عن التشددِ حتى لا يصبحُ المجتمعُ عرضةً للتطرفِ والمغالاةِ، فعَنْ ابنِ مسعودٍ قَالَ: قَالَ رَسُولُ اللهِ ﷺ: «</w:t>
      </w:r>
      <w:r w:rsidRPr="00532DD2">
        <w:rPr>
          <w:rFonts w:ascii="Sakkal Majalla" w:hAnsi="Sakkal Majalla" w:cs="Sakkal Majalla"/>
          <w:b/>
          <w:bCs/>
          <w:color w:val="00B0F0"/>
          <w:sz w:val="42"/>
          <w:szCs w:val="42"/>
          <w:rtl/>
          <w:lang w:bidi="ar-EG"/>
        </w:rPr>
        <w:t xml:space="preserve">هَلَكَ </w:t>
      </w:r>
      <w:proofErr w:type="spellStart"/>
      <w:r w:rsidRPr="00532DD2">
        <w:rPr>
          <w:rFonts w:ascii="Sakkal Majalla" w:hAnsi="Sakkal Majalla" w:cs="Sakkal Majalla"/>
          <w:b/>
          <w:bCs/>
          <w:color w:val="00B0F0"/>
          <w:sz w:val="42"/>
          <w:szCs w:val="42"/>
          <w:rtl/>
          <w:lang w:bidi="ar-EG"/>
        </w:rPr>
        <w:t>الْمُتَنَطِّعُونَ</w:t>
      </w:r>
      <w:proofErr w:type="spellEnd"/>
      <w:r w:rsidRPr="00532DD2">
        <w:rPr>
          <w:rFonts w:ascii="Sakkal Majalla" w:hAnsi="Sakkal Majalla" w:cs="Sakkal Majalla"/>
          <w:b/>
          <w:bCs/>
          <w:color w:val="00B0F0"/>
          <w:sz w:val="42"/>
          <w:szCs w:val="42"/>
          <w:rtl/>
          <w:lang w:bidi="ar-EG"/>
        </w:rPr>
        <w:t xml:space="preserve"> قَالَهَا ثَلَاثًا</w:t>
      </w:r>
      <w:r w:rsidRPr="00CF374F">
        <w:rPr>
          <w:rFonts w:ascii="Sakkal Majalla" w:hAnsi="Sakkal Majalla" w:cs="Sakkal Majalla"/>
          <w:b/>
          <w:bCs/>
          <w:sz w:val="36"/>
          <w:szCs w:val="36"/>
          <w:rtl/>
          <w:lang w:bidi="ar-EG"/>
        </w:rPr>
        <w:t>» (مسلم)، وقال ﷺ: «</w:t>
      </w:r>
      <w:r w:rsidRPr="00532DD2">
        <w:rPr>
          <w:rFonts w:ascii="Sakkal Majalla" w:hAnsi="Sakkal Majalla" w:cs="Sakkal Majalla"/>
          <w:b/>
          <w:bCs/>
          <w:color w:val="00B0F0"/>
          <w:sz w:val="42"/>
          <w:szCs w:val="42"/>
          <w:rtl/>
          <w:lang w:bidi="ar-EG"/>
        </w:rPr>
        <w:t>إِنَّ الرِّفْقَ لَا يَكُونُ فِي شَيْءٍ إِلَّا زَانَهُ، وَلَا يُنْزَعُ مِنْ شَيْءٍ إِلَّا شَانَهُ</w:t>
      </w:r>
      <w:r w:rsidRPr="00CF374F">
        <w:rPr>
          <w:rFonts w:ascii="Sakkal Majalla" w:hAnsi="Sakkal Majalla" w:cs="Sakkal Majalla"/>
          <w:b/>
          <w:bCs/>
          <w:sz w:val="36"/>
          <w:szCs w:val="36"/>
          <w:rtl/>
          <w:lang w:bidi="ar-EG"/>
        </w:rPr>
        <w:t>» (مسلم</w:t>
      </w:r>
      <w:proofErr w:type="gramStart"/>
      <w:r w:rsidRPr="00CF374F">
        <w:rPr>
          <w:rFonts w:ascii="Sakkal Majalla" w:hAnsi="Sakkal Majalla" w:cs="Sakkal Majalla"/>
          <w:b/>
          <w:bCs/>
          <w:sz w:val="36"/>
          <w:szCs w:val="36"/>
          <w:rtl/>
          <w:lang w:bidi="ar-EG"/>
        </w:rPr>
        <w:t>) .</w:t>
      </w:r>
      <w:proofErr w:type="gramEnd"/>
    </w:p>
    <w:p w14:paraId="4C1DEE1E"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rtl/>
          <w:lang w:bidi="ar-EG"/>
        </w:rPr>
        <w:t>لقد بالغَ الإسلامُ في نبذِ العنفِ حتى في النظرةِ، قَالَ رَسُولُ اللَّهِ ﷺ: «</w:t>
      </w:r>
      <w:r w:rsidRPr="00CF374F">
        <w:rPr>
          <w:rFonts w:ascii="Sakkal Majalla" w:hAnsi="Sakkal Majalla" w:cs="Sakkal Majalla"/>
          <w:b/>
          <w:bCs/>
          <w:color w:val="00B0F0"/>
          <w:sz w:val="42"/>
          <w:szCs w:val="42"/>
          <w:rtl/>
          <w:lang w:bidi="ar-EG"/>
        </w:rPr>
        <w:t>مَنْ نَظَرَ إِلَى أَخِيهِ الْمُسْلِمِ نَظْرَةً يُخِيفُهُ بِهَا أَخَافَهُ اللَّهُ يَوْمَ الْقِيَامَةِ</w:t>
      </w:r>
      <w:proofErr w:type="gramStart"/>
      <w:r w:rsidRPr="00CF374F">
        <w:rPr>
          <w:rFonts w:ascii="Sakkal Majalla" w:hAnsi="Sakkal Majalla" w:cs="Sakkal Majalla"/>
          <w:b/>
          <w:bCs/>
          <w:color w:val="00B0F0"/>
          <w:sz w:val="42"/>
          <w:szCs w:val="42"/>
          <w:rtl/>
          <w:lang w:bidi="ar-EG"/>
        </w:rPr>
        <w:t>»</w:t>
      </w:r>
      <w:r w:rsidRPr="00CF374F">
        <w:rPr>
          <w:rFonts w:ascii="Sakkal Majalla" w:hAnsi="Sakkal Majalla" w:cs="Sakkal Majalla"/>
          <w:b/>
          <w:bCs/>
          <w:sz w:val="36"/>
          <w:szCs w:val="36"/>
          <w:rtl/>
          <w:lang w:bidi="ar-EG"/>
        </w:rPr>
        <w:t xml:space="preserve"> .</w:t>
      </w:r>
      <w:proofErr w:type="gramEnd"/>
      <w:r w:rsidRPr="00CF374F">
        <w:rPr>
          <w:rFonts w:ascii="Sakkal Majalla" w:hAnsi="Sakkal Majalla" w:cs="Sakkal Majalla"/>
          <w:b/>
          <w:bCs/>
          <w:sz w:val="36"/>
          <w:szCs w:val="36"/>
          <w:rtl/>
          <w:lang w:bidi="ar-EG"/>
        </w:rPr>
        <w:t xml:space="preserve"> (شعب الإيمان</w:t>
      </w:r>
      <w:proofErr w:type="gramStart"/>
      <w:r w:rsidRPr="00CF374F">
        <w:rPr>
          <w:rFonts w:ascii="Sakkal Majalla" w:hAnsi="Sakkal Majalla" w:cs="Sakkal Majalla"/>
          <w:b/>
          <w:bCs/>
          <w:sz w:val="36"/>
          <w:szCs w:val="36"/>
          <w:rtl/>
          <w:lang w:bidi="ar-EG"/>
        </w:rPr>
        <w:t>) .</w:t>
      </w:r>
      <w:proofErr w:type="gramEnd"/>
    </w:p>
    <w:p w14:paraId="3344D8EE"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532DD2">
        <w:rPr>
          <w:rFonts w:ascii="Sakkal Majalla" w:hAnsi="Sakkal Majalla" w:cs="PT Bold Heading"/>
          <w:b/>
          <w:bCs/>
          <w:sz w:val="36"/>
          <w:szCs w:val="36"/>
          <w:rtl/>
          <w:lang w:bidi="ar-EG"/>
        </w:rPr>
        <w:t>(4) دروسٌ وعبرٌ حولَ معجزةِ الإسراءِ والمعراجِ</w:t>
      </w:r>
      <w:r w:rsidRPr="00532DD2">
        <w:rPr>
          <w:rFonts w:ascii="Sakkal Majalla" w:hAnsi="Sakkal Majalla" w:cs="PT Bold Heading"/>
          <w:sz w:val="36"/>
          <w:szCs w:val="36"/>
          <w:rtl/>
          <w:lang w:bidi="ar-EG"/>
        </w:rPr>
        <w:t>:</w:t>
      </w:r>
      <w:r w:rsidRPr="00CF374F">
        <w:rPr>
          <w:rFonts w:ascii="Sakkal Majalla" w:hAnsi="Sakkal Majalla" w:cs="Sakkal Majalla"/>
          <w:sz w:val="36"/>
          <w:szCs w:val="36"/>
          <w:rtl/>
          <w:lang w:bidi="ar-EG"/>
        </w:rPr>
        <w:t xml:space="preserve"> </w:t>
      </w:r>
      <w:r w:rsidRPr="00CF374F">
        <w:rPr>
          <w:rFonts w:ascii="Sakkal Majalla" w:hAnsi="Sakkal Majalla" w:cs="Sakkal Majalla"/>
          <w:b/>
          <w:bCs/>
          <w:sz w:val="36"/>
          <w:szCs w:val="36"/>
          <w:rtl/>
          <w:lang w:bidi="ar-EG"/>
        </w:rPr>
        <w:t xml:space="preserve">العاقلُ الفَطِنُ هو مَن يعتبرُ بالمواقفِ التي تجرِي حولَهُ، والأحداثِ والمشاهدِ التي تقعُ خلفَهُ؛ فينظرُ الخيرَ فيأتيه، ويحذرُ الشرَّ فيتجنبهُ؛ لئلا يكونَ عبرةً ومحلَّ سخريةٍ مِن غيرِهِ، «فالسعيدُ مَن اتعظَ بغيرِهِ، والشقيُّ مَن وُعظَ بهِ غيرهُ»، وقد حوَى «الإسراءُ» الكثيرَ مِن العِبرِ والفوائدِ التي لا يحصيهَا عدٌّ، ولا </w:t>
      </w:r>
      <w:proofErr w:type="spellStart"/>
      <w:r w:rsidRPr="00CF374F">
        <w:rPr>
          <w:rFonts w:ascii="Sakkal Majalla" w:hAnsi="Sakkal Majalla" w:cs="Sakkal Majalla"/>
          <w:b/>
          <w:bCs/>
          <w:sz w:val="36"/>
          <w:szCs w:val="36"/>
          <w:rtl/>
          <w:lang w:bidi="ar-EG"/>
        </w:rPr>
        <w:t>يحويهَا</w:t>
      </w:r>
      <w:proofErr w:type="spellEnd"/>
      <w:r w:rsidRPr="00CF374F">
        <w:rPr>
          <w:rFonts w:ascii="Sakkal Majalla" w:hAnsi="Sakkal Majalla" w:cs="Sakkal Majalla"/>
          <w:b/>
          <w:bCs/>
          <w:sz w:val="36"/>
          <w:szCs w:val="36"/>
          <w:rtl/>
          <w:lang w:bidi="ar-EG"/>
        </w:rPr>
        <w:t xml:space="preserve"> قلمٌ ومدٌّ، منها:</w:t>
      </w:r>
    </w:p>
    <w:p w14:paraId="7342E8BE"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532DD2">
        <w:rPr>
          <w:rFonts w:ascii="Sakkal Majalla" w:hAnsi="Sakkal Majalla" w:cs="PT Bold Heading"/>
          <w:b/>
          <w:bCs/>
          <w:sz w:val="36"/>
          <w:szCs w:val="36"/>
          <w:u w:val="thick"/>
          <w:rtl/>
          <w:lang w:bidi="ar-EG"/>
        </w:rPr>
        <w:t>أولاً:</w:t>
      </w:r>
      <w:r w:rsidRPr="00532DD2">
        <w:rPr>
          <w:rFonts w:ascii="Sakkal Majalla" w:hAnsi="Sakkal Majalla" w:cs="PT Bold Heading"/>
          <w:b/>
          <w:bCs/>
          <w:sz w:val="36"/>
          <w:szCs w:val="36"/>
          <w:rtl/>
          <w:lang w:bidi="ar-EG"/>
        </w:rPr>
        <w:t xml:space="preserve"> بيانُ قدرةِ اللهِ </w:t>
      </w:r>
      <w:r w:rsidRPr="00532DD2">
        <w:rPr>
          <w:rFonts w:ascii="Arial" w:hAnsi="Arial" w:cs="Arial" w:hint="cs"/>
          <w:b/>
          <w:bCs/>
          <w:sz w:val="36"/>
          <w:szCs w:val="36"/>
          <w:rtl/>
          <w:lang w:bidi="ar-EG"/>
        </w:rPr>
        <w:t>–</w:t>
      </w:r>
      <w:r w:rsidRPr="00532DD2">
        <w:rPr>
          <w:rFonts w:ascii="Sakkal Majalla" w:hAnsi="Sakkal Majalla" w:cs="PT Bold Heading"/>
          <w:b/>
          <w:bCs/>
          <w:sz w:val="36"/>
          <w:szCs w:val="36"/>
          <w:rtl/>
          <w:lang w:bidi="ar-EG"/>
        </w:rPr>
        <w:t xml:space="preserve"> عزَّ وجل</w:t>
      </w:r>
      <w:r w:rsidRPr="00CF374F">
        <w:rPr>
          <w:rFonts w:ascii="Sakkal Majalla" w:hAnsi="Sakkal Majalla" w:cs="Sakkal Majalla"/>
          <w:b/>
          <w:bCs/>
          <w:sz w:val="36"/>
          <w:szCs w:val="36"/>
          <w:rtl/>
          <w:lang w:bidi="ar-EG"/>
        </w:rPr>
        <w:t>-: الإيمانُ بمعجزةِ الإسراءِ والمعراجِ جزءٌ لا يتجزأُ مِن عقيدةِ المسلمِ؛ إذ أيدَ اللهُ بهَا نبيَّهُ ﷺ، وثبتَ بهَا فؤادَهُ، ونصرَهُ على مَن كذَّبَهُ، فالإسراءُ وقعَ على الأرضِ مِن مكَّةَ المكرمةِ إلى الأقصى، والمعراجُ حدثَ في السماءِ مِن بيتِ المقدسِ ثُمّ إلى السمواتِ العُلا، وبعدَ ذلك إلى سدرةِ المنتهَى حتى لقائِهِ باللهِ تباركَ وتعالى، حيثُ جيءَ بالبراقِ وهي دابةٌ بيضاءُ تضعُ حافرَهَا عندَ مُنتهَى طَرْفِهَا، فركبَ صَلَّى اللهُ عَلَيْهِ وَسَلَّمَ، ورافقَهُ جِبْرِيلُ عَلَيْهِ السَّلَامُ حتى وصلا المسجدَ الأقصَى، وقد سمَّى اللهُ إحدَى سورِ القرآنِ الكريمِ ب «الإسراء»، وافتتحَهَا بقولِهِ تعالى: ﴿</w:t>
      </w:r>
      <w:r w:rsidRPr="008A162F">
        <w:rPr>
          <w:rFonts w:ascii="Sakkal Majalla" w:hAnsi="Sakkal Majalla" w:cs="Sakkal Majalla"/>
          <w:b/>
          <w:bCs/>
          <w:color w:val="FF0000"/>
          <w:sz w:val="42"/>
          <w:szCs w:val="42"/>
          <w:rtl/>
          <w:lang w:bidi="ar-EG"/>
        </w:rPr>
        <w:t>سُبْحَانَ الَّذِي أَسْرَىٰ بِعَبْدِهِ لَيْلًا مِّنَ الْمَسْجِدِ الْحَرَامِ إِلَى الْمَسْجِدِ الْأَقْصَى الَّذِي بَارَكْنَا حَوْلَهُ لِنُرِيَهُ مِنْ آيَاتِنَا</w:t>
      </w:r>
      <w:r w:rsidRPr="00CF374F">
        <w:rPr>
          <w:rFonts w:ascii="Sakkal Majalla" w:hAnsi="Sakkal Majalla" w:cs="Sakkal Majalla"/>
          <w:b/>
          <w:bCs/>
          <w:sz w:val="36"/>
          <w:szCs w:val="36"/>
          <w:rtl/>
          <w:lang w:bidi="ar-EG"/>
        </w:rPr>
        <w:t xml:space="preserve">﴾، وهذا التعجبُ يدلكَ على عجائبَ ما رأهُ صَلَّى اللهُ </w:t>
      </w:r>
      <w:r w:rsidRPr="00CF374F">
        <w:rPr>
          <w:rFonts w:ascii="Sakkal Majalla" w:hAnsi="Sakkal Majalla" w:cs="Sakkal Majalla"/>
          <w:b/>
          <w:bCs/>
          <w:sz w:val="36"/>
          <w:szCs w:val="36"/>
          <w:rtl/>
          <w:lang w:bidi="ar-EG"/>
        </w:rPr>
        <w:lastRenderedPageBreak/>
        <w:t>عَلَيْهِ وَسَلَّمَ، وعلى عظمِ تلكَ الرحلةِ، ولذا جمهورُ العلماءِ قديماً وحديثاً على أنَّ «الإسراءَ والمعراجَ» قد وقعَ بالروحِ والجسدِ معاً حسبمَا دلَّ عليهِ قولُهُ تعالى: ﴿</w:t>
      </w:r>
      <w:r w:rsidRPr="008A162F">
        <w:rPr>
          <w:rFonts w:ascii="Sakkal Majalla" w:hAnsi="Sakkal Majalla" w:cs="Sakkal Majalla"/>
          <w:b/>
          <w:bCs/>
          <w:color w:val="FF0000"/>
          <w:sz w:val="42"/>
          <w:szCs w:val="42"/>
          <w:rtl/>
          <w:lang w:bidi="ar-EG"/>
        </w:rPr>
        <w:t>أَسْرَىٰ بِعَبْدِهِ</w:t>
      </w:r>
      <w:r w:rsidRPr="00CF374F">
        <w:rPr>
          <w:rFonts w:ascii="Sakkal Majalla" w:hAnsi="Sakkal Majalla" w:cs="Sakkal Majalla"/>
          <w:b/>
          <w:bCs/>
          <w:sz w:val="36"/>
          <w:szCs w:val="36"/>
          <w:rtl/>
          <w:lang w:bidi="ar-EG"/>
        </w:rPr>
        <w:t xml:space="preserve">﴾، وإلّا فما وجهُ الإعجازِ إذا كان ذلكَ بالروحِ لا بالجسدِ؟، وإذا كانت مجردَ رؤيَا </w:t>
      </w:r>
      <w:proofErr w:type="spellStart"/>
      <w:r w:rsidRPr="00CF374F">
        <w:rPr>
          <w:rFonts w:ascii="Sakkal Majalla" w:hAnsi="Sakkal Majalla" w:cs="Sakkal Majalla"/>
          <w:b/>
          <w:bCs/>
          <w:sz w:val="36"/>
          <w:szCs w:val="36"/>
          <w:rtl/>
          <w:lang w:bidi="ar-EG"/>
        </w:rPr>
        <w:t>رأهَا</w:t>
      </w:r>
      <w:proofErr w:type="spellEnd"/>
      <w:r w:rsidRPr="00CF374F">
        <w:rPr>
          <w:rFonts w:ascii="Sakkal Majalla" w:hAnsi="Sakkal Majalla" w:cs="Sakkal Majalla"/>
          <w:b/>
          <w:bCs/>
          <w:sz w:val="36"/>
          <w:szCs w:val="36"/>
          <w:rtl/>
          <w:lang w:bidi="ar-EG"/>
        </w:rPr>
        <w:t xml:space="preserve"> فلِمَا أخبرَ بهَا قومَهُ، والحقائقُ العلميةُ تشيرُ أنَّ القوةَ تتناسبُ تناسباً عكسياً مع الزمنِ، فكلّمَا زادت القوةُ قلَّ الزمنُ، فكيف إذا كانت القوةُ هنا هي قوةُ الحقِّ سبحانه التي </w:t>
      </w:r>
      <w:proofErr w:type="spellStart"/>
      <w:r w:rsidRPr="00CF374F">
        <w:rPr>
          <w:rFonts w:ascii="Sakkal Majalla" w:hAnsi="Sakkal Majalla" w:cs="Sakkal Majalla"/>
          <w:b/>
          <w:bCs/>
          <w:sz w:val="36"/>
          <w:szCs w:val="36"/>
          <w:rtl/>
          <w:lang w:bidi="ar-EG"/>
        </w:rPr>
        <w:t>تتاطيشُ</w:t>
      </w:r>
      <w:proofErr w:type="spellEnd"/>
      <w:r w:rsidRPr="00CF374F">
        <w:rPr>
          <w:rFonts w:ascii="Sakkal Majalla" w:hAnsi="Sakkal Majalla" w:cs="Sakkal Majalla"/>
          <w:b/>
          <w:bCs/>
          <w:sz w:val="36"/>
          <w:szCs w:val="36"/>
          <w:rtl/>
          <w:lang w:bidi="ar-EG"/>
        </w:rPr>
        <w:t xml:space="preserve"> معهَا كلُّ القوى والقُدرِ ؟ قال تعالى: ﴿</w:t>
      </w:r>
      <w:r w:rsidRPr="008A162F">
        <w:rPr>
          <w:rFonts w:ascii="Sakkal Majalla" w:hAnsi="Sakkal Majalla" w:cs="Sakkal Majalla"/>
          <w:b/>
          <w:bCs/>
          <w:color w:val="FF0000"/>
          <w:sz w:val="42"/>
          <w:szCs w:val="42"/>
          <w:rtl/>
          <w:lang w:bidi="ar-EG"/>
        </w:rPr>
        <w:t>اللَّهُ خالِقُ كُلِّ شَيْءٍ وَهُوَ عَلى كُلِّ شَيْءٍ وَكِيلٌ</w:t>
      </w:r>
      <w:r w:rsidRPr="00CF374F">
        <w:rPr>
          <w:rFonts w:ascii="Sakkal Majalla" w:hAnsi="Sakkal Majalla" w:cs="Sakkal Majalla"/>
          <w:b/>
          <w:bCs/>
          <w:sz w:val="36"/>
          <w:szCs w:val="36"/>
          <w:rtl/>
          <w:lang w:bidi="ar-EG"/>
        </w:rPr>
        <w:t xml:space="preserve">﴾، وإذا كان الإنسانُ في هذا العصرِ بعلمِهِ وقدرتِهِ المحدودتينِ أمكنَهُ مِن خلالِ المخترعاتِ والمكتشفاتِ الحديثةِ اختراقَ حجبِ الأرضِ، وغزوَ السماءِ وهو المخلوقُ الضعيفُ، فكيف يستبعدُ عن الخالقِ جلَّ وعلا أنْ يسريَ </w:t>
      </w:r>
      <w:proofErr w:type="spellStart"/>
      <w:r w:rsidRPr="00CF374F">
        <w:rPr>
          <w:rFonts w:ascii="Sakkal Majalla" w:hAnsi="Sakkal Majalla" w:cs="Sakkal Majalla"/>
          <w:b/>
          <w:bCs/>
          <w:sz w:val="36"/>
          <w:szCs w:val="36"/>
          <w:rtl/>
          <w:lang w:bidi="ar-EG"/>
        </w:rPr>
        <w:t>بمصطفَاهُ</w:t>
      </w:r>
      <w:proofErr w:type="spellEnd"/>
      <w:r w:rsidRPr="00CF374F">
        <w:rPr>
          <w:rFonts w:ascii="Sakkal Majalla" w:hAnsi="Sakkal Majalla" w:cs="Sakkal Majalla"/>
          <w:b/>
          <w:bCs/>
          <w:sz w:val="36"/>
          <w:szCs w:val="36"/>
          <w:rtl/>
          <w:lang w:bidi="ar-EG"/>
        </w:rPr>
        <w:t xml:space="preserve"> وحبيبِهِ؛ فقدرةٌ صالحةٌ لإحداثِ تلك المعجزةِ كما قالَ ربُّنَا: ﴿</w:t>
      </w:r>
      <w:r w:rsidRPr="008A162F">
        <w:rPr>
          <w:rFonts w:ascii="Sakkal Majalla" w:hAnsi="Sakkal Majalla" w:cs="Sakkal Majalla"/>
          <w:b/>
          <w:bCs/>
          <w:color w:val="FF0000"/>
          <w:sz w:val="42"/>
          <w:szCs w:val="42"/>
          <w:rtl/>
          <w:lang w:bidi="ar-EG"/>
        </w:rPr>
        <w:t>إِنَّما أَمْرُهُ إِذا أَرادَ شَيْئاً أَنْ يَقُولَ لَهُ كُنْ فَيَكُونُ * فَسُبْحانَ الَّذِي بِيَدِهِ مَلَكُوتُ كُلِّ شَيْءٍ وَإِلَيْهِ تُرْجَعُونَ</w:t>
      </w:r>
      <w:r w:rsidRPr="00CF374F">
        <w:rPr>
          <w:rFonts w:ascii="Sakkal Majalla" w:hAnsi="Sakkal Majalla" w:cs="Sakkal Majalla"/>
          <w:b/>
          <w:bCs/>
          <w:sz w:val="36"/>
          <w:szCs w:val="36"/>
          <w:rtl/>
          <w:lang w:bidi="ar-EG"/>
        </w:rPr>
        <w:t>﴾، وللهِ درُّ أحمد شوقي:</w:t>
      </w:r>
    </w:p>
    <w:p w14:paraId="68E7A965"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rtl/>
          <w:lang w:bidi="ar-EG"/>
        </w:rPr>
        <w:t xml:space="preserve">مَشيئَةُ الخالِقِ </w:t>
      </w:r>
      <w:proofErr w:type="spellStart"/>
      <w:r w:rsidRPr="00CF374F">
        <w:rPr>
          <w:rFonts w:ascii="Sakkal Majalla" w:hAnsi="Sakkal Majalla" w:cs="Sakkal Majalla"/>
          <w:b/>
          <w:bCs/>
          <w:sz w:val="36"/>
          <w:szCs w:val="36"/>
          <w:rtl/>
          <w:lang w:bidi="ar-EG"/>
        </w:rPr>
        <w:t>البارِى</w:t>
      </w:r>
      <w:proofErr w:type="spellEnd"/>
      <w:r w:rsidRPr="00CF374F">
        <w:rPr>
          <w:rFonts w:ascii="Sakkal Majalla" w:hAnsi="Sakkal Majalla" w:cs="Sakkal Majalla"/>
          <w:b/>
          <w:bCs/>
          <w:sz w:val="36"/>
          <w:szCs w:val="36"/>
          <w:rtl/>
          <w:lang w:bidi="ar-EG"/>
        </w:rPr>
        <w:t xml:space="preserve"> وَصَنعَتُهُ ... وَقُدرَةُ اللَهِ فَوقَ الشَكِّ وَالتُهَمِ</w:t>
      </w:r>
    </w:p>
    <w:p w14:paraId="1A5A88F2"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532DD2">
        <w:rPr>
          <w:rFonts w:ascii="Sakkal Majalla" w:hAnsi="Sakkal Majalla" w:cs="PT Bold Heading"/>
          <w:b/>
          <w:bCs/>
          <w:sz w:val="36"/>
          <w:szCs w:val="36"/>
          <w:u w:val="thick"/>
          <w:rtl/>
          <w:lang w:bidi="ar-EG"/>
        </w:rPr>
        <w:t>ثانياً:</w:t>
      </w:r>
      <w:r w:rsidRPr="00532DD2">
        <w:rPr>
          <w:rFonts w:ascii="Sakkal Majalla" w:hAnsi="Sakkal Majalla" w:cs="PT Bold Heading"/>
          <w:b/>
          <w:bCs/>
          <w:sz w:val="36"/>
          <w:szCs w:val="36"/>
          <w:rtl/>
          <w:lang w:bidi="ar-EG"/>
        </w:rPr>
        <w:t xml:space="preserve"> عقبُ المحنِ تأتِي المنحُ</w:t>
      </w:r>
      <w:r w:rsidRPr="00CF374F">
        <w:rPr>
          <w:rFonts w:ascii="Sakkal Majalla" w:hAnsi="Sakkal Majalla" w:cs="Sakkal Majalla"/>
          <w:b/>
          <w:bCs/>
          <w:sz w:val="36"/>
          <w:szCs w:val="36"/>
          <w:rtl/>
          <w:lang w:bidi="ar-EG"/>
        </w:rPr>
        <w:t xml:space="preserve">: لم يجدْ رسولُنَا ﷺ في مكةَ - بعد موتِ زوجِهِ ورفيقةِ دربِهِ خديجةَ رَضِيَ اللَّهُ عَنْها، وعمّهِ أبي طالبٍ - آذاناً صاغيةً، وقلوباً واعيةً فاضطرَّ للخروجِ إلى الطائفِ كي يعرضَ دعوتَهُ على أهلِ ثقيفٍ، لكن لم يلقَ منهُم استجابةً، بل آذوهُ ونالُوا منه، وأغروا به </w:t>
      </w:r>
      <w:proofErr w:type="spellStart"/>
      <w:r w:rsidRPr="00CF374F">
        <w:rPr>
          <w:rFonts w:ascii="Sakkal Majalla" w:hAnsi="Sakkal Majalla" w:cs="Sakkal Majalla"/>
          <w:b/>
          <w:bCs/>
          <w:sz w:val="36"/>
          <w:szCs w:val="36"/>
          <w:rtl/>
          <w:lang w:bidi="ar-EG"/>
        </w:rPr>
        <w:t>سفهاءَهُم</w:t>
      </w:r>
      <w:proofErr w:type="spellEnd"/>
      <w:r w:rsidRPr="00CF374F">
        <w:rPr>
          <w:rFonts w:ascii="Sakkal Majalla" w:hAnsi="Sakkal Majalla" w:cs="Sakkal Majalla"/>
          <w:b/>
          <w:bCs/>
          <w:sz w:val="36"/>
          <w:szCs w:val="36"/>
          <w:rtl/>
          <w:lang w:bidi="ar-EG"/>
        </w:rPr>
        <w:t xml:space="preserve"> وعبيدَهُم يرمونَهُ بالحجارةِ حتى دميتْ قدماهُ الشريفتانِ، فينصرفُ مهموماً حزيناً على عدمِ إيمانِ هؤلاءِ، فإذا به يجدُ نفسَهُ في «قرنِ الثعالبِ»، فأخذَ يُناجِي ربَّهُ، ويتضرعُ إليهِ مبتهلاً قائلاً: «</w:t>
      </w:r>
      <w:r w:rsidRPr="00CF374F">
        <w:rPr>
          <w:rFonts w:ascii="Sakkal Majalla" w:hAnsi="Sakkal Majalla" w:cs="Sakkal Majalla"/>
          <w:b/>
          <w:bCs/>
          <w:color w:val="00B0F0"/>
          <w:sz w:val="42"/>
          <w:szCs w:val="42"/>
          <w:rtl/>
          <w:lang w:bidi="ar-EG"/>
        </w:rPr>
        <w:t xml:space="preserve">اللَّهم إلَيْكَ أَشْكُو ضَعْفَ قُوَّتِي، وَقِلَّةَ حِيلَتِي، وَهَوَانِي عَلَى النَّاسِ، يَا أَرْحَمَ الرَّاحِمِينَ، أَنْتَ رَبُّ الْمُسْتَضْعَفِينَ، وَأَنْتَ رَبِّي، إلَى مَنْ تَكِلُنِي؟ إلَى بَعِيدٍ </w:t>
      </w:r>
      <w:proofErr w:type="gramStart"/>
      <w:r w:rsidRPr="00CF374F">
        <w:rPr>
          <w:rFonts w:ascii="Sakkal Majalla" w:hAnsi="Sakkal Majalla" w:cs="Sakkal Majalla"/>
          <w:b/>
          <w:bCs/>
          <w:color w:val="00B0F0"/>
          <w:sz w:val="42"/>
          <w:szCs w:val="42"/>
          <w:rtl/>
          <w:lang w:bidi="ar-EG"/>
        </w:rPr>
        <w:t>يَتَجَهَّمُنِي ؟</w:t>
      </w:r>
      <w:proofErr w:type="gramEnd"/>
      <w:r w:rsidRPr="00CF374F">
        <w:rPr>
          <w:rFonts w:ascii="Sakkal Majalla" w:hAnsi="Sakkal Majalla" w:cs="Sakkal Majalla"/>
          <w:b/>
          <w:bCs/>
          <w:color w:val="00B0F0"/>
          <w:sz w:val="42"/>
          <w:szCs w:val="42"/>
          <w:rtl/>
          <w:lang w:bidi="ar-EG"/>
        </w:rPr>
        <w:t xml:space="preserve"> أَمْ إلَى عَدُوٍّ مَلَّكْتَهُ أَمْرِي؟ إنْ لَمْ يَكُنْ بِكَ عَلَيَّ غَضَبٌ فَلَا أُبَالِي، وَلَكِنَّ عَافِيَتَكَ هِيَ أَوْسَعُ لِي، أَعُوذُ بِنُورِ وَجْهِكَ الَّذِي أَشْرَقَتْ لَهُ الظُّلُمَاتُ، وَصَلُحَ عَلَيْهِ أَمْرُ الدُّنْيَا وَالْآخِرَةِ مِنْ أَنْ تُنْزِلَ بِي غَضَبَكَ، أَوْ يَحِلَّ عَلَيَّ سُخْطُكَ، لَكَ الْعُتْبَى حَتَّى تَرْضَى، وَلَا حَوْلَ وَلَا قُوَّةَ إلَّا بِكَ</w:t>
      </w:r>
      <w:r w:rsidRPr="00CF374F">
        <w:rPr>
          <w:rFonts w:ascii="Sakkal Majalla" w:hAnsi="Sakkal Majalla" w:cs="Sakkal Majalla"/>
          <w:b/>
          <w:bCs/>
          <w:sz w:val="36"/>
          <w:szCs w:val="36"/>
          <w:rtl/>
          <w:lang w:bidi="ar-EG"/>
        </w:rPr>
        <w:t>» (دلائل النبوة، وأحمد)، ثم يعودُ إلى مكةَ في جوارِ «الْمُطْعِمِ بْنِ عَدِي»، وفي ظلِّ هذه الأجواءِ الكالحةِ، والظروفِ المظلمةِ، والمحنِ المتعاقبةِ، تأتِي المنحُ الإلهيةُ بدعوةِ سيدِ البريةِ للقاءِ الذاتِ العليةِ، فيسليه ربُّنَا، ويثبتهُ على الحقِّ، فيمنّ عليهِ برحلةٍ لم ينلْ شرفهَا قبلهُ لا نبيٌ مرسلٌ ولا ملكٌ مقربٌ ألا وهي رحلةُ «المعراجِ»، وهكذا لطفُ اللهِ بعبادِهِ، ورحمتُهُ بأوليائِهِ، وعنايتُهُ بخلقِهِ، فالإنسانُ مهما اشتدت عليهِ خطوبُ الحياةِ، وضاقت عليهِ سبلُ النجاةِ، لا سبيلَ سوىَ الاعتصامِ باللهِ، ورفعِ أكفَّ الضراعةِ إلى مولاه، لعلّهُ ينجيهِ مِن بلواه، ويكشفُ عن كرباهُ، ويذهبُ عنه همّهُ وغمّهُ فعَنْ سَعْدٍ قَالَ: قَالَ ﷺ: «</w:t>
      </w:r>
      <w:r w:rsidRPr="00532DD2">
        <w:rPr>
          <w:rFonts w:ascii="Sakkal Majalla" w:hAnsi="Sakkal Majalla" w:cs="Sakkal Majalla"/>
          <w:b/>
          <w:bCs/>
          <w:color w:val="00B0F0"/>
          <w:sz w:val="42"/>
          <w:szCs w:val="42"/>
          <w:rtl/>
          <w:lang w:bidi="ar-EG"/>
        </w:rPr>
        <w:t xml:space="preserve">دَعْوَةُ ذِي النُّونِ إِذْ دَعَا وَهُوَ فِي بَطْنِ </w:t>
      </w:r>
      <w:r w:rsidRPr="00532DD2">
        <w:rPr>
          <w:rFonts w:ascii="Sakkal Majalla" w:hAnsi="Sakkal Majalla" w:cs="Sakkal Majalla"/>
          <w:b/>
          <w:bCs/>
          <w:color w:val="00B0F0"/>
          <w:sz w:val="42"/>
          <w:szCs w:val="42"/>
          <w:rtl/>
          <w:lang w:bidi="ar-EG"/>
        </w:rPr>
        <w:lastRenderedPageBreak/>
        <w:t>الحُوتِ</w:t>
      </w:r>
      <w:r w:rsidRPr="00532DD2">
        <w:rPr>
          <w:rFonts w:ascii="Sakkal Majalla" w:hAnsi="Sakkal Majalla" w:cs="Sakkal Majalla"/>
          <w:b/>
          <w:bCs/>
          <w:color w:val="FF0000"/>
          <w:sz w:val="42"/>
          <w:szCs w:val="42"/>
          <w:rtl/>
          <w:lang w:bidi="ar-EG"/>
        </w:rPr>
        <w:t>: ﴿لَا إِلَهَ إِلَّا أَنْتَ سُبْحَانَكَ إِنِّي كُنْتُ مِنَ الظَّالِمِينَ﴾</w:t>
      </w:r>
      <w:r w:rsidRPr="00CF374F">
        <w:rPr>
          <w:rFonts w:ascii="Sakkal Majalla" w:hAnsi="Sakkal Majalla" w:cs="Sakkal Majalla"/>
          <w:b/>
          <w:bCs/>
          <w:sz w:val="36"/>
          <w:szCs w:val="36"/>
          <w:rtl/>
          <w:lang w:bidi="ar-EG"/>
        </w:rPr>
        <w:t>، فَإِنَّهُ لَمْ يَدْعُ بِهَا رَجُلٌ مُسْلِمٌ فِي شَيْءٍ قَطُّ إِلَّا اسْتَجَابَ اللَّهُ لَهُ» (أبو داود)، فما على المسلمِ إلّا أنْ يصبرَ، ويأخذَ بالأسبابِ، ويتوكلَ على ربِّهِ، ويوقنَ بأنّ فرجَهُ آتٍ لا محالةَ، وأنّ نصرَهُ قريبٌ لا مريةَ فيهِ، وقد قال ربُّنَا في محكمِ كتابِهِ: ﴿</w:t>
      </w:r>
      <w:r w:rsidRPr="00532DD2">
        <w:rPr>
          <w:rFonts w:ascii="Sakkal Majalla" w:hAnsi="Sakkal Majalla" w:cs="Sakkal Majalla"/>
          <w:b/>
          <w:bCs/>
          <w:color w:val="FF0000"/>
          <w:sz w:val="42"/>
          <w:szCs w:val="42"/>
          <w:rtl/>
          <w:lang w:bidi="ar-EG"/>
        </w:rPr>
        <w:t>فَإِنَّ مَعَ الْعُسْرِ يُسْراً * إِنَّ مَعَ الْعُسْرِ يُسْراً</w:t>
      </w:r>
      <w:r w:rsidRPr="00CF374F">
        <w:rPr>
          <w:rFonts w:ascii="Sakkal Majalla" w:hAnsi="Sakkal Majalla" w:cs="Sakkal Majalla"/>
          <w:b/>
          <w:bCs/>
          <w:sz w:val="36"/>
          <w:szCs w:val="36"/>
          <w:rtl/>
          <w:lang w:bidi="ar-EG"/>
        </w:rPr>
        <w:t xml:space="preserve">﴾، وقد كَتَبَ عُمَرُ بْنُ الْخَطَّابِ إلى أَبي عُبَيْدَةَ بْنِ الْجَرَّاحِ قائلاً: «فَإِنَّهُ مَهْمَا يَنْزِلْ بِعَبْدٍ مُؤْمِنٍ مِنْ مُنْزَلِ شِدَّةٍ يَجْعَلْ اللَّهُ بَعْدَهُ فَرَجًا، وَإِنَّهُ لَنْ يَغْلِبَ عُسْرٌ يُسْرَيْنِ» (الحاكم وصححه </w:t>
      </w:r>
      <w:proofErr w:type="spellStart"/>
      <w:r w:rsidRPr="00CF374F">
        <w:rPr>
          <w:rFonts w:ascii="Sakkal Majalla" w:hAnsi="Sakkal Majalla" w:cs="Sakkal Majalla"/>
          <w:b/>
          <w:bCs/>
          <w:sz w:val="36"/>
          <w:szCs w:val="36"/>
          <w:rtl/>
          <w:lang w:bidi="ar-EG"/>
        </w:rPr>
        <w:t>ووافقه</w:t>
      </w:r>
      <w:proofErr w:type="spellEnd"/>
      <w:r w:rsidRPr="00CF374F">
        <w:rPr>
          <w:rFonts w:ascii="Sakkal Majalla" w:hAnsi="Sakkal Majalla" w:cs="Sakkal Majalla"/>
          <w:b/>
          <w:bCs/>
          <w:sz w:val="36"/>
          <w:szCs w:val="36"/>
          <w:rtl/>
          <w:lang w:bidi="ar-EG"/>
        </w:rPr>
        <w:t xml:space="preserve"> الذهبي) .</w:t>
      </w:r>
    </w:p>
    <w:p w14:paraId="1E446C0E"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532DD2">
        <w:rPr>
          <w:rFonts w:ascii="Sakkal Majalla" w:hAnsi="Sakkal Majalla" w:cs="PT Bold Heading"/>
          <w:b/>
          <w:bCs/>
          <w:sz w:val="36"/>
          <w:szCs w:val="36"/>
          <w:u w:val="thick"/>
          <w:rtl/>
          <w:lang w:bidi="ar-EG"/>
        </w:rPr>
        <w:t>ثالثاً:</w:t>
      </w:r>
      <w:r w:rsidRPr="00532DD2">
        <w:rPr>
          <w:rFonts w:ascii="Sakkal Majalla" w:hAnsi="Sakkal Majalla" w:cs="PT Bold Heading"/>
          <w:b/>
          <w:bCs/>
          <w:sz w:val="36"/>
          <w:szCs w:val="36"/>
          <w:rtl/>
          <w:lang w:bidi="ar-EG"/>
        </w:rPr>
        <w:t xml:space="preserve"> بناءُ الرجالِ، والرجالُ لا يمكنُ بناؤهُم إلّا مِن خلالِ المواقفِ</w:t>
      </w:r>
      <w:r w:rsidRPr="00CF374F">
        <w:rPr>
          <w:rFonts w:ascii="Sakkal Majalla" w:hAnsi="Sakkal Majalla" w:cs="Sakkal Majalla"/>
          <w:b/>
          <w:bCs/>
          <w:sz w:val="36"/>
          <w:szCs w:val="36"/>
          <w:rtl/>
          <w:lang w:bidi="ar-EG"/>
        </w:rPr>
        <w:t>: عندمَا أخبرَ صَلَّى اللهُ عَلَيْهِ وَسَلَّمَ بأمرِ الإسراءِ والمعراجِ طفقَ قومُهُ بينَ مصفقٍ وبينَ واضعٍ يدَهُ على رأسِهِ تعجباً؛ إذ الأمرُ يحتاجُ إلى يقينٍ بقدرةِ ربِّ العالمين، وحسنِ صدقٍ بسيدِ العالمين، فالشدةُ تفرزُ معادنَ الرجالِ، فكمَا كشفَ الإسراءُ المنافقين، أفرزَ أيضاً رجالاً مِن المتقينَ كأبي بكرٍ الصديق: فقد «أَصْبَحَ يَتَحَدَّثُ النَّاسُ بِذَلِكَ فَارْتَدَّ نَاسٌ مِمَّنْ كَانُوا آمَنُوا بِهِ وَصَدَّقُوهُ وَسَعَوْا بِذَلِكَ أَبِي بَكْرٍ فَقَالُوا: هَلْ لَكَ فِي صَاحِبِكَ يَزْعُمُ أَنَّهُ أُسْرِيَ بِهِ فِي اللَّيْلِ إِلَى بَيْتِ الْمَقْدِسِ قال: أو قال ذَلِكَ؟ قَالُوا: نَعَمْ قَالَ لَئِنْ كَانَ قَالَ ذَلِكَ لَقَدْ صَدَقَ، قَالُوا وَتُصَدِّقُهُ أَنَّهُ ذَهَبَ اللَّيْلَةَ إِلَى بَيْتِ الْمَقْدِسِ، وَجَاءَ قَبْلَ أَنْ يُصْبِحَ، قَالَ: نَعَمْ إِنِّي لَأُصَدِّقُهُ بِمَا هُوَ أَبْعَدُ مِنْ ذَلِكَ: أُصَدِّقُهُ بِخَبَرِ السَّمَاءِ فِي غَدْوَةٍ أَوْ رَوْحَةٍ »، (دلائل النبوة)، إنّهُ إيمانٌ ثابتٌ لا تزعزعهُ زخارفُ الحياةِ، ولا تقلبُهُ رياحُ المصلحةِ، ولا تثنيهِ المنفعةُ، فما أحوجنَا إليهِ في زمنٍ عزَّ فيهِ الصديقُ، وندرَ فيهِ الحبيبُ، وصدقَ الإمامُ الشافعيُّ حينما قال:</w:t>
      </w:r>
    </w:p>
    <w:p w14:paraId="41F21B25"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rtl/>
          <w:lang w:bidi="ar-EG"/>
        </w:rPr>
        <w:t xml:space="preserve">جَزَى اللهُ الشَّدَائِدَ كُلَّ خَيْرٍ ... وَإنْ كانت تُغصّصُنِي بِرِيقِي </w:t>
      </w:r>
    </w:p>
    <w:p w14:paraId="00082DEA"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rtl/>
          <w:lang w:bidi="ar-EG"/>
        </w:rPr>
        <w:t>وَمَا شُكْرِي لهَا حمْداً وَلَكِن ... عرفتُ بها عدوّي من صديقي</w:t>
      </w:r>
    </w:p>
    <w:p w14:paraId="54D62AD2" w14:textId="77777777" w:rsidR="00CF374F" w:rsidRPr="00CF374F" w:rsidRDefault="00CF374F" w:rsidP="00CF374F">
      <w:pPr>
        <w:bidi/>
        <w:spacing w:after="120" w:line="240" w:lineRule="auto"/>
        <w:jc w:val="both"/>
        <w:rPr>
          <w:rFonts w:ascii="Sakkal Majalla" w:hAnsi="Sakkal Majalla" w:cs="Sakkal Majalla"/>
          <w:b/>
          <w:bCs/>
          <w:sz w:val="36"/>
          <w:szCs w:val="36"/>
          <w:rtl/>
          <w:lang w:bidi="ar-EG"/>
        </w:rPr>
      </w:pPr>
      <w:r w:rsidRPr="00CF374F">
        <w:rPr>
          <w:rFonts w:ascii="Sakkal Majalla" w:hAnsi="Sakkal Majalla" w:cs="Sakkal Majalla"/>
          <w:b/>
          <w:bCs/>
          <w:sz w:val="36"/>
          <w:szCs w:val="36"/>
          <w:rtl/>
          <w:lang w:bidi="ar-EG"/>
        </w:rPr>
        <w:t xml:space="preserve">نسألُ اللهَ أنْ يرزقنَا الأمنَ والأمانَ، وحسنَ العملِ، وفضلَ القبولِ، إنّهُ أكرمُ مسؤولٍ، وأعظمُ مأمولٍ، اللهُمّ اجعلْ بلدَنَا مِصْرَ سخاءً رخاءً، أمناً أماناً، سلماً سلاماً وسائرَ بلادِ العالمين، ووفقْ ولاةَ أُمورِنَا لِمَا فيهِ نفعُ البلادِ والعبادِ.         </w:t>
      </w:r>
    </w:p>
    <w:p w14:paraId="596198D4" w14:textId="06AC9E78" w:rsidR="00953245" w:rsidRPr="001563F8" w:rsidRDefault="00953245" w:rsidP="00CA67AA">
      <w:pPr>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CA67AA">
      <w:pPr>
        <w:bidi/>
        <w:spacing w:after="12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E6E83" w14:textId="77777777" w:rsidR="00302869" w:rsidRDefault="00302869" w:rsidP="0046340F">
      <w:pPr>
        <w:spacing w:after="0" w:line="240" w:lineRule="auto"/>
      </w:pPr>
      <w:r>
        <w:separator/>
      </w:r>
    </w:p>
  </w:endnote>
  <w:endnote w:type="continuationSeparator" w:id="0">
    <w:p w14:paraId="157A6954" w14:textId="77777777" w:rsidR="00302869" w:rsidRDefault="00302869"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2D5EB" w14:textId="77777777" w:rsidR="00302869" w:rsidRDefault="00302869" w:rsidP="0046340F">
      <w:pPr>
        <w:spacing w:after="0" w:line="240" w:lineRule="auto"/>
      </w:pPr>
      <w:r>
        <w:separator/>
      </w:r>
    </w:p>
  </w:footnote>
  <w:footnote w:type="continuationSeparator" w:id="0">
    <w:p w14:paraId="6E9E481D" w14:textId="77777777" w:rsidR="00302869" w:rsidRDefault="00302869"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4"/>
  </w:num>
  <w:num w:numId="3" w16cid:durableId="164564229">
    <w:abstractNumId w:val="19"/>
  </w:num>
  <w:num w:numId="4" w16cid:durableId="393700291">
    <w:abstractNumId w:val="18"/>
  </w:num>
  <w:num w:numId="5" w16cid:durableId="1737894201">
    <w:abstractNumId w:val="15"/>
  </w:num>
  <w:num w:numId="6" w16cid:durableId="856774522">
    <w:abstractNumId w:val="21"/>
  </w:num>
  <w:num w:numId="7" w16cid:durableId="1336373138">
    <w:abstractNumId w:val="2"/>
  </w:num>
  <w:num w:numId="8" w16cid:durableId="2085370063">
    <w:abstractNumId w:val="10"/>
  </w:num>
  <w:num w:numId="9" w16cid:durableId="1228496345">
    <w:abstractNumId w:val="23"/>
  </w:num>
  <w:num w:numId="10" w16cid:durableId="1957179492">
    <w:abstractNumId w:val="3"/>
  </w:num>
  <w:num w:numId="11" w16cid:durableId="317879660">
    <w:abstractNumId w:val="13"/>
  </w:num>
  <w:num w:numId="12" w16cid:durableId="65148740">
    <w:abstractNumId w:val="17"/>
  </w:num>
  <w:num w:numId="13" w16cid:durableId="6643780">
    <w:abstractNumId w:val="7"/>
  </w:num>
  <w:num w:numId="14" w16cid:durableId="135681903">
    <w:abstractNumId w:val="26"/>
  </w:num>
  <w:num w:numId="15" w16cid:durableId="2004819530">
    <w:abstractNumId w:val="8"/>
  </w:num>
  <w:num w:numId="16" w16cid:durableId="1921327605">
    <w:abstractNumId w:val="1"/>
  </w:num>
  <w:num w:numId="17" w16cid:durableId="1327398255">
    <w:abstractNumId w:val="0"/>
  </w:num>
  <w:num w:numId="18" w16cid:durableId="556362774">
    <w:abstractNumId w:val="20"/>
  </w:num>
  <w:num w:numId="19" w16cid:durableId="1868444701">
    <w:abstractNumId w:val="11"/>
  </w:num>
  <w:num w:numId="20" w16cid:durableId="960452258">
    <w:abstractNumId w:val="22"/>
  </w:num>
  <w:num w:numId="21" w16cid:durableId="444152553">
    <w:abstractNumId w:val="24"/>
  </w:num>
  <w:num w:numId="22" w16cid:durableId="1718314426">
    <w:abstractNumId w:val="6"/>
  </w:num>
  <w:num w:numId="23" w16cid:durableId="1439330234">
    <w:abstractNumId w:val="5"/>
  </w:num>
  <w:num w:numId="24" w16cid:durableId="1144471716">
    <w:abstractNumId w:val="4"/>
  </w:num>
  <w:num w:numId="25" w16cid:durableId="260530869">
    <w:abstractNumId w:val="16"/>
  </w:num>
  <w:num w:numId="26" w16cid:durableId="732777163">
    <w:abstractNumId w:val="25"/>
  </w:num>
  <w:num w:numId="27" w16cid:durableId="1770468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721B"/>
    <w:rsid w:val="002403E3"/>
    <w:rsid w:val="00240B66"/>
    <w:rsid w:val="00241122"/>
    <w:rsid w:val="0024540B"/>
    <w:rsid w:val="00246FA8"/>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7264"/>
    <w:rsid w:val="008B6E8D"/>
    <w:rsid w:val="008C2109"/>
    <w:rsid w:val="008C5C57"/>
    <w:rsid w:val="008D2A30"/>
    <w:rsid w:val="008D38DF"/>
    <w:rsid w:val="008D6F79"/>
    <w:rsid w:val="008E232D"/>
    <w:rsid w:val="008E5738"/>
    <w:rsid w:val="008E6C01"/>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3128</Words>
  <Characters>17834</Characters>
  <Application>Microsoft Office Word</Application>
  <DocSecurity>0</DocSecurity>
  <Lines>148</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2025-01-22T22:24:00Z</dcterms:created>
  <dcterms:modified xsi:type="dcterms:W3CDTF">2025-01-22T22:24:00Z</dcterms:modified>
</cp:coreProperties>
</file>