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09B1" w14:textId="764A73BF" w:rsidR="00EB3C47" w:rsidRDefault="00EB3C47" w:rsidP="007A55A9">
      <w:pPr>
        <w:tabs>
          <w:tab w:val="left" w:pos="8306"/>
        </w:tabs>
        <w:spacing w:line="240" w:lineRule="auto"/>
        <w:ind w:left="-964"/>
        <w:jc w:val="center"/>
        <w:rPr>
          <w:rFonts w:cs="PT Bold Heading"/>
          <w:color w:val="FF0000"/>
          <w:sz w:val="36"/>
          <w:szCs w:val="36"/>
          <w:rtl/>
          <w:lang w:bidi="ar-EG"/>
        </w:rPr>
      </w:pPr>
      <w:r>
        <w:rPr>
          <w:noProof/>
        </w:rPr>
        <w:drawing>
          <wp:inline distT="0" distB="0" distL="0" distR="0" wp14:anchorId="21476983" wp14:editId="7E2CC304">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p>
    <w:p w14:paraId="1253971C" w14:textId="4176376C" w:rsidR="00A55A77" w:rsidRDefault="00A55A77" w:rsidP="00EB3C47">
      <w:pPr>
        <w:tabs>
          <w:tab w:val="left" w:pos="8306"/>
        </w:tabs>
        <w:spacing w:after="120" w:line="240" w:lineRule="auto"/>
        <w:ind w:left="-964"/>
        <w:jc w:val="center"/>
        <w:rPr>
          <w:rFonts w:cs="PT Bold Heading"/>
          <w:color w:val="FF0000"/>
          <w:sz w:val="36"/>
          <w:szCs w:val="36"/>
          <w:rtl/>
          <w:lang w:bidi="ar-EG"/>
        </w:rPr>
      </w:pPr>
      <w:r w:rsidRPr="008F5F37">
        <w:rPr>
          <w:rFonts w:cs="PT Bold Heading" w:hint="cs"/>
          <w:color w:val="FF0000"/>
          <w:sz w:val="36"/>
          <w:szCs w:val="36"/>
          <w:rtl/>
          <w:lang w:bidi="ar-EG"/>
        </w:rPr>
        <w:t>خطبة الجمعة بعنوان</w:t>
      </w:r>
    </w:p>
    <w:p w14:paraId="2BD8D9D3" w14:textId="77777777" w:rsidR="004D442D" w:rsidRDefault="004D442D" w:rsidP="00EB3C47">
      <w:pPr>
        <w:tabs>
          <w:tab w:val="left" w:pos="8306"/>
        </w:tabs>
        <w:spacing w:after="120" w:line="240" w:lineRule="auto"/>
        <w:ind w:left="-964"/>
        <w:jc w:val="center"/>
        <w:rPr>
          <w:rFonts w:cs="PT Bold Heading"/>
          <w:color w:val="FF0000"/>
          <w:sz w:val="36"/>
          <w:szCs w:val="36"/>
          <w:rtl/>
          <w:lang w:bidi="ar-EG"/>
        </w:rPr>
      </w:pPr>
      <w:r>
        <w:rPr>
          <w:rFonts w:cs="PT Bold Heading" w:hint="cs"/>
          <w:color w:val="FF0000"/>
          <w:sz w:val="36"/>
          <w:szCs w:val="36"/>
          <w:rtl/>
          <w:lang w:bidi="ar-EG"/>
        </w:rPr>
        <w:t>الأخذ بالأسباب في الهجرة النبوية المشرفة</w:t>
      </w:r>
    </w:p>
    <w:p w14:paraId="39294686" w14:textId="77777777" w:rsidR="004D442D" w:rsidRPr="004D442D" w:rsidRDefault="004D442D" w:rsidP="00EB3C47">
      <w:pPr>
        <w:tabs>
          <w:tab w:val="left" w:pos="8306"/>
        </w:tabs>
        <w:spacing w:after="120" w:line="240" w:lineRule="auto"/>
        <w:ind w:left="-964"/>
        <w:jc w:val="center"/>
        <w:rPr>
          <w:rFonts w:cs="PT Bold Heading"/>
          <w:color w:val="FF0000"/>
          <w:sz w:val="36"/>
          <w:szCs w:val="36"/>
          <w:rtl/>
          <w:lang w:bidi="ar-EG"/>
        </w:rPr>
      </w:pPr>
      <w:r w:rsidRPr="004D442D">
        <w:rPr>
          <w:rFonts w:cs="PT Bold Heading" w:hint="cs"/>
          <w:color w:val="FF0000"/>
          <w:sz w:val="36"/>
          <w:szCs w:val="36"/>
          <w:rtl/>
          <w:lang w:bidi="ar-EG"/>
        </w:rPr>
        <w:t xml:space="preserve">3محرم 1445ه </w:t>
      </w:r>
      <w:r w:rsidRPr="004D442D">
        <w:rPr>
          <w:rFonts w:ascii="Times New Roman" w:hAnsi="Times New Roman" w:cs="Times New Roman" w:hint="cs"/>
          <w:color w:val="FF0000"/>
          <w:sz w:val="36"/>
          <w:szCs w:val="36"/>
          <w:rtl/>
          <w:lang w:bidi="ar-EG"/>
        </w:rPr>
        <w:t>–</w:t>
      </w:r>
      <w:r w:rsidRPr="004D442D">
        <w:rPr>
          <w:rFonts w:cs="PT Bold Heading" w:hint="cs"/>
          <w:color w:val="FF0000"/>
          <w:sz w:val="36"/>
          <w:szCs w:val="36"/>
          <w:rtl/>
          <w:lang w:bidi="ar-EG"/>
        </w:rPr>
        <w:t xml:space="preserve"> 21 يوليو 2023م</w:t>
      </w:r>
    </w:p>
    <w:p w14:paraId="7F835878" w14:textId="77777777" w:rsidR="00A55A77" w:rsidRPr="008F5F37" w:rsidRDefault="00A55A77" w:rsidP="00EB3C47">
      <w:pPr>
        <w:tabs>
          <w:tab w:val="left" w:pos="8306"/>
        </w:tabs>
        <w:spacing w:after="120" w:line="240" w:lineRule="auto"/>
        <w:ind w:left="-964"/>
        <w:rPr>
          <w:rFonts w:cs="PT Bold Heading" w:hint="cs"/>
          <w:color w:val="FF0000"/>
          <w:sz w:val="36"/>
          <w:szCs w:val="36"/>
          <w:rtl/>
          <w:lang w:bidi="ar-EG"/>
        </w:rPr>
      </w:pPr>
      <w:r w:rsidRPr="008F5F37">
        <w:rPr>
          <w:rFonts w:cs="PT Bold Heading" w:hint="cs"/>
          <w:color w:val="FF0000"/>
          <w:sz w:val="36"/>
          <w:szCs w:val="36"/>
          <w:rtl/>
          <w:lang w:bidi="ar-EG"/>
        </w:rPr>
        <w:t xml:space="preserve">العناصر </w:t>
      </w:r>
    </w:p>
    <w:p w14:paraId="6CE5F2F8" w14:textId="77777777" w:rsidR="00A55A77" w:rsidRPr="008F5F37" w:rsidRDefault="00A55A77" w:rsidP="00EB3C47">
      <w:pPr>
        <w:tabs>
          <w:tab w:val="left" w:pos="8306"/>
        </w:tabs>
        <w:spacing w:after="120" w:line="240" w:lineRule="auto"/>
        <w:ind w:left="-964"/>
        <w:rPr>
          <w:rFonts w:cs="PT Bold Heading"/>
          <w:color w:val="FF0000"/>
          <w:sz w:val="36"/>
          <w:szCs w:val="36"/>
          <w:rtl/>
          <w:lang w:bidi="ar-EG"/>
        </w:rPr>
      </w:pPr>
      <w:proofErr w:type="gramStart"/>
      <w:r w:rsidRPr="008F5F37">
        <w:rPr>
          <w:rFonts w:cs="PT Bold Heading" w:hint="cs"/>
          <w:color w:val="FF0000"/>
          <w:sz w:val="36"/>
          <w:szCs w:val="36"/>
          <w:rtl/>
          <w:lang w:bidi="ar-EG"/>
        </w:rPr>
        <w:t>أولاً :</w:t>
      </w:r>
      <w:r w:rsidR="000B443F">
        <w:rPr>
          <w:rFonts w:cs="PT Bold Heading" w:hint="cs"/>
          <w:color w:val="FF0000"/>
          <w:sz w:val="36"/>
          <w:szCs w:val="36"/>
          <w:rtl/>
          <w:lang w:bidi="ar-EG"/>
        </w:rPr>
        <w:t>الأخذ</w:t>
      </w:r>
      <w:proofErr w:type="gramEnd"/>
      <w:r w:rsidR="000B443F">
        <w:rPr>
          <w:rFonts w:cs="PT Bold Heading" w:hint="cs"/>
          <w:color w:val="FF0000"/>
          <w:sz w:val="36"/>
          <w:szCs w:val="36"/>
          <w:rtl/>
          <w:lang w:bidi="ar-EG"/>
        </w:rPr>
        <w:t xml:space="preserve"> بالأسباب منهج الأنبي</w:t>
      </w:r>
      <w:r w:rsidR="004207A8">
        <w:rPr>
          <w:rFonts w:cs="PT Bold Heading" w:hint="cs"/>
          <w:color w:val="FF0000"/>
          <w:sz w:val="36"/>
          <w:szCs w:val="36"/>
          <w:rtl/>
          <w:lang w:bidi="ar-EG"/>
        </w:rPr>
        <w:t>ـــ</w:t>
      </w:r>
      <w:r w:rsidR="000B443F">
        <w:rPr>
          <w:rFonts w:cs="PT Bold Heading" w:hint="cs"/>
          <w:color w:val="FF0000"/>
          <w:sz w:val="36"/>
          <w:szCs w:val="36"/>
          <w:rtl/>
          <w:lang w:bidi="ar-EG"/>
        </w:rPr>
        <w:t>اء</w:t>
      </w:r>
    </w:p>
    <w:p w14:paraId="4CA70C34" w14:textId="77777777" w:rsidR="00A55A77" w:rsidRPr="008F5F37" w:rsidRDefault="00A55A77" w:rsidP="00EB3C47">
      <w:pPr>
        <w:tabs>
          <w:tab w:val="left" w:pos="8306"/>
        </w:tabs>
        <w:spacing w:after="120" w:line="240" w:lineRule="auto"/>
        <w:ind w:left="-964"/>
        <w:rPr>
          <w:rFonts w:cs="PT Bold Heading"/>
          <w:color w:val="FF0000"/>
          <w:sz w:val="36"/>
          <w:szCs w:val="36"/>
          <w:rtl/>
          <w:lang w:bidi="ar-EG"/>
        </w:rPr>
      </w:pPr>
      <w:proofErr w:type="gramStart"/>
      <w:r w:rsidRPr="008F5F37">
        <w:rPr>
          <w:rFonts w:cs="PT Bold Heading" w:hint="cs"/>
          <w:color w:val="FF0000"/>
          <w:sz w:val="36"/>
          <w:szCs w:val="36"/>
          <w:rtl/>
          <w:lang w:bidi="ar-EG"/>
        </w:rPr>
        <w:t>ثانياً :</w:t>
      </w:r>
      <w:r w:rsidR="000B443F">
        <w:rPr>
          <w:rFonts w:cs="PT Bold Heading" w:hint="cs"/>
          <w:color w:val="FF0000"/>
          <w:sz w:val="36"/>
          <w:szCs w:val="36"/>
          <w:rtl/>
          <w:lang w:bidi="ar-EG"/>
        </w:rPr>
        <w:t>الهج</w:t>
      </w:r>
      <w:r w:rsidR="004207A8">
        <w:rPr>
          <w:rFonts w:cs="PT Bold Heading" w:hint="cs"/>
          <w:color w:val="FF0000"/>
          <w:sz w:val="36"/>
          <w:szCs w:val="36"/>
          <w:rtl/>
          <w:lang w:bidi="ar-EG"/>
        </w:rPr>
        <w:t>ــــ</w:t>
      </w:r>
      <w:r w:rsidR="000B443F">
        <w:rPr>
          <w:rFonts w:cs="PT Bold Heading" w:hint="cs"/>
          <w:color w:val="FF0000"/>
          <w:sz w:val="36"/>
          <w:szCs w:val="36"/>
          <w:rtl/>
          <w:lang w:bidi="ar-EG"/>
        </w:rPr>
        <w:t>رة</w:t>
      </w:r>
      <w:proofErr w:type="gramEnd"/>
      <w:r w:rsidR="000B443F">
        <w:rPr>
          <w:rFonts w:cs="PT Bold Heading" w:hint="cs"/>
          <w:color w:val="FF0000"/>
          <w:sz w:val="36"/>
          <w:szCs w:val="36"/>
          <w:rtl/>
          <w:lang w:bidi="ar-EG"/>
        </w:rPr>
        <w:t xml:space="preserve"> والأخذ بالأسب</w:t>
      </w:r>
      <w:r w:rsidR="004207A8">
        <w:rPr>
          <w:rFonts w:cs="PT Bold Heading" w:hint="cs"/>
          <w:color w:val="FF0000"/>
          <w:sz w:val="36"/>
          <w:szCs w:val="36"/>
          <w:rtl/>
          <w:lang w:bidi="ar-EG"/>
        </w:rPr>
        <w:t>ــــ</w:t>
      </w:r>
      <w:r w:rsidR="000B443F">
        <w:rPr>
          <w:rFonts w:cs="PT Bold Heading" w:hint="cs"/>
          <w:color w:val="FF0000"/>
          <w:sz w:val="36"/>
          <w:szCs w:val="36"/>
          <w:rtl/>
          <w:lang w:bidi="ar-EG"/>
        </w:rPr>
        <w:t>اب</w:t>
      </w:r>
    </w:p>
    <w:p w14:paraId="3F8C0753" w14:textId="77777777" w:rsidR="00A55A77" w:rsidRPr="008F5F37" w:rsidRDefault="00A55A77" w:rsidP="00EB3C47">
      <w:pPr>
        <w:tabs>
          <w:tab w:val="left" w:pos="8306"/>
        </w:tabs>
        <w:spacing w:after="120" w:line="240" w:lineRule="auto"/>
        <w:ind w:left="-964"/>
        <w:rPr>
          <w:rFonts w:cs="PT Bold Heading"/>
          <w:color w:val="FF0000"/>
          <w:sz w:val="36"/>
          <w:szCs w:val="36"/>
          <w:rtl/>
          <w:lang w:bidi="ar-EG"/>
        </w:rPr>
      </w:pPr>
      <w:proofErr w:type="gramStart"/>
      <w:r w:rsidRPr="008F5F37">
        <w:rPr>
          <w:rFonts w:cs="PT Bold Heading" w:hint="cs"/>
          <w:color w:val="FF0000"/>
          <w:sz w:val="36"/>
          <w:szCs w:val="36"/>
          <w:rtl/>
          <w:lang w:bidi="ar-EG"/>
        </w:rPr>
        <w:t>ثالثاً :</w:t>
      </w:r>
      <w:r w:rsidR="000B443F">
        <w:rPr>
          <w:rFonts w:cs="PT Bold Heading" w:hint="cs"/>
          <w:color w:val="FF0000"/>
          <w:sz w:val="36"/>
          <w:szCs w:val="36"/>
          <w:rtl/>
          <w:lang w:bidi="ar-EG"/>
        </w:rPr>
        <w:t>بين</w:t>
      </w:r>
      <w:proofErr w:type="gramEnd"/>
      <w:r w:rsidR="000B443F">
        <w:rPr>
          <w:rFonts w:cs="PT Bold Heading" w:hint="cs"/>
          <w:color w:val="FF0000"/>
          <w:sz w:val="36"/>
          <w:szCs w:val="36"/>
          <w:rtl/>
          <w:lang w:bidi="ar-EG"/>
        </w:rPr>
        <w:t xml:space="preserve"> الأخذ بالأسب</w:t>
      </w:r>
      <w:r w:rsidR="004207A8">
        <w:rPr>
          <w:rFonts w:cs="PT Bold Heading" w:hint="cs"/>
          <w:color w:val="FF0000"/>
          <w:sz w:val="36"/>
          <w:szCs w:val="36"/>
          <w:rtl/>
          <w:lang w:bidi="ar-EG"/>
        </w:rPr>
        <w:t>ـــ</w:t>
      </w:r>
      <w:r w:rsidR="000B443F">
        <w:rPr>
          <w:rFonts w:cs="PT Bold Heading" w:hint="cs"/>
          <w:color w:val="FF0000"/>
          <w:sz w:val="36"/>
          <w:szCs w:val="36"/>
          <w:rtl/>
          <w:lang w:bidi="ar-EG"/>
        </w:rPr>
        <w:t>اب والتوكل</w:t>
      </w:r>
    </w:p>
    <w:p w14:paraId="7A01CC39" w14:textId="77777777" w:rsidR="00A55A77" w:rsidRDefault="00A55A77" w:rsidP="00EB3C47">
      <w:pPr>
        <w:tabs>
          <w:tab w:val="left" w:pos="8306"/>
        </w:tabs>
        <w:spacing w:after="120" w:line="240" w:lineRule="auto"/>
        <w:ind w:left="-964"/>
        <w:jc w:val="center"/>
        <w:rPr>
          <w:rFonts w:cs="PT Bold Heading"/>
          <w:color w:val="FF0000"/>
          <w:sz w:val="36"/>
          <w:szCs w:val="36"/>
          <w:rtl/>
          <w:lang w:bidi="ar-EG"/>
        </w:rPr>
      </w:pPr>
      <w:r w:rsidRPr="008F5F37">
        <w:rPr>
          <w:rFonts w:cs="PT Bold Heading" w:hint="cs"/>
          <w:color w:val="FF0000"/>
          <w:sz w:val="36"/>
          <w:szCs w:val="36"/>
          <w:rtl/>
          <w:lang w:bidi="ar-EG"/>
        </w:rPr>
        <w:t>الموضوع</w:t>
      </w:r>
    </w:p>
    <w:p w14:paraId="32049514" w14:textId="77777777" w:rsidR="00C47827" w:rsidRPr="00C47827" w:rsidRDefault="00C47827" w:rsidP="004B2768">
      <w:pPr>
        <w:tabs>
          <w:tab w:val="left" w:pos="8306"/>
        </w:tabs>
        <w:spacing w:line="240" w:lineRule="auto"/>
        <w:ind w:left="-964"/>
        <w:jc w:val="both"/>
        <w:rPr>
          <w:rFonts w:ascii="mylotus" w:hAnsi="mylotus" w:cs="mylotus"/>
          <w:b/>
          <w:bCs/>
          <w:color w:val="000000" w:themeColor="text1"/>
          <w:sz w:val="36"/>
          <w:szCs w:val="36"/>
          <w:rtl/>
          <w:lang w:bidi="ar-EG"/>
        </w:rPr>
      </w:pPr>
      <w:r w:rsidRPr="00C47827">
        <w:rPr>
          <w:rFonts w:ascii="mylotus" w:hAnsi="mylotus" w:cs="mylotus"/>
          <w:b/>
          <w:bCs/>
          <w:color w:val="000000" w:themeColor="text1"/>
          <w:sz w:val="36"/>
          <w:szCs w:val="36"/>
          <w:rtl/>
          <w:lang w:bidi="ar-EG"/>
        </w:rPr>
        <w:t xml:space="preserve">الحمد لله رب العالمين </w:t>
      </w:r>
      <w:r w:rsidR="002D1D80">
        <w:rPr>
          <w:rFonts w:ascii="mylotus" w:hAnsi="mylotus" w:cs="mylotus" w:hint="cs"/>
          <w:b/>
          <w:bCs/>
          <w:color w:val="000000" w:themeColor="text1"/>
          <w:sz w:val="36"/>
          <w:szCs w:val="36"/>
          <w:rtl/>
          <w:lang w:bidi="ar-EG"/>
        </w:rPr>
        <w:t xml:space="preserve"> ، الملك القدوس السلام ، مجري الليالي والأيام ، </w:t>
      </w:r>
      <w:r w:rsidR="00C54A27">
        <w:rPr>
          <w:rFonts w:ascii="mylotus" w:hAnsi="mylotus" w:cs="mylotus" w:hint="cs"/>
          <w:b/>
          <w:bCs/>
          <w:color w:val="000000" w:themeColor="text1"/>
          <w:sz w:val="36"/>
          <w:szCs w:val="36"/>
          <w:rtl/>
          <w:lang w:bidi="ar-EG"/>
        </w:rPr>
        <w:t>ومجدد الشهور والأعوام ، سبحانه {</w:t>
      </w:r>
      <w:r w:rsidR="00C54A27" w:rsidRPr="00C54A27">
        <w:rPr>
          <w:rFonts w:ascii="mylotus" w:hAnsi="mylotus" w:cs="mylotus"/>
          <w:b/>
          <w:bCs/>
          <w:color w:val="000000" w:themeColor="text1"/>
          <w:sz w:val="36"/>
          <w:szCs w:val="36"/>
          <w:rtl/>
          <w:lang w:bidi="ar-EG"/>
        </w:rPr>
        <w:t>جَعَلَ اللَّيْلَ وَالنَّهَارَ خِلْفَةً لِمَنْ أَرَادَ أَنْ يَذَّكَّرَ أَوْ أَرَادَ شُكُورًا (62)</w:t>
      </w:r>
      <w:r w:rsidR="00C54A27">
        <w:rPr>
          <w:rFonts w:ascii="mylotus" w:hAnsi="mylotus" w:cs="mylotus" w:hint="cs"/>
          <w:b/>
          <w:bCs/>
          <w:color w:val="000000" w:themeColor="text1"/>
          <w:sz w:val="36"/>
          <w:szCs w:val="36"/>
          <w:rtl/>
          <w:lang w:bidi="ar-EG"/>
        </w:rPr>
        <w:t>}(الفرقان)</w:t>
      </w:r>
      <w:r w:rsidR="002D1D80">
        <w:rPr>
          <w:rFonts w:ascii="mylotus" w:hAnsi="mylotus" w:cs="mylotus" w:hint="cs"/>
          <w:b/>
          <w:bCs/>
          <w:color w:val="000000" w:themeColor="text1"/>
          <w:sz w:val="36"/>
          <w:szCs w:val="36"/>
          <w:rtl/>
          <w:lang w:bidi="ar-EG"/>
        </w:rPr>
        <w:t xml:space="preserve">، وأشهد أن لا </w:t>
      </w:r>
      <w:r w:rsidR="0062338C">
        <w:rPr>
          <w:rFonts w:ascii="mylotus" w:hAnsi="mylotus" w:cs="mylotus" w:hint="cs"/>
          <w:b/>
          <w:bCs/>
          <w:color w:val="000000" w:themeColor="text1"/>
          <w:sz w:val="36"/>
          <w:szCs w:val="36"/>
          <w:rtl/>
          <w:lang w:bidi="ar-EG"/>
        </w:rPr>
        <w:t>إله إلا الله وحده لا شريك له ، خ</w:t>
      </w:r>
      <w:r w:rsidR="002D1D80">
        <w:rPr>
          <w:rFonts w:ascii="mylotus" w:hAnsi="mylotus" w:cs="mylotus" w:hint="cs"/>
          <w:b/>
          <w:bCs/>
          <w:color w:val="000000" w:themeColor="text1"/>
          <w:sz w:val="36"/>
          <w:szCs w:val="36"/>
          <w:rtl/>
          <w:lang w:bidi="ar-EG"/>
        </w:rPr>
        <w:t xml:space="preserve">صنا بخير كتاب أنزل ، وأكرمنا بخير نبي أرسل ، وأتم علينا النعمة بخير دين شرع ، وأشهد أن سيدنا محمداً عبده ورسوله ، أدي الأمانة وبلغ الرسالة ونصح الأمة وجاهد في سبيل الله حتي أتاه اليقين ، اللهم صل وسلم وبارك عليه وعلي </w:t>
      </w:r>
      <w:proofErr w:type="spellStart"/>
      <w:r w:rsidR="002D1D80">
        <w:rPr>
          <w:rFonts w:ascii="mylotus" w:hAnsi="mylotus" w:cs="mylotus" w:hint="cs"/>
          <w:b/>
          <w:bCs/>
          <w:color w:val="000000" w:themeColor="text1"/>
          <w:sz w:val="36"/>
          <w:szCs w:val="36"/>
          <w:rtl/>
          <w:lang w:bidi="ar-EG"/>
        </w:rPr>
        <w:t>آله</w:t>
      </w:r>
      <w:proofErr w:type="spellEnd"/>
      <w:r w:rsidR="002D1D80">
        <w:rPr>
          <w:rFonts w:ascii="mylotus" w:hAnsi="mylotus" w:cs="mylotus" w:hint="cs"/>
          <w:b/>
          <w:bCs/>
          <w:color w:val="000000" w:themeColor="text1"/>
          <w:sz w:val="36"/>
          <w:szCs w:val="36"/>
          <w:rtl/>
          <w:lang w:bidi="ar-EG"/>
        </w:rPr>
        <w:t xml:space="preserve">  الأطهار وأصحابه الأخيار ما تعاقب الليل والنهار ، وعلي من تبعهم بإحسان إلي يوم نلقي الواحد القهار ، العزيز الغفار .</w:t>
      </w:r>
    </w:p>
    <w:p w14:paraId="74D7E92B" w14:textId="77777777" w:rsidR="00A55A77" w:rsidRPr="008F5F37" w:rsidRDefault="00A55A77" w:rsidP="00A55A77">
      <w:pPr>
        <w:tabs>
          <w:tab w:val="left" w:pos="8306"/>
        </w:tabs>
        <w:spacing w:line="240" w:lineRule="auto"/>
        <w:ind w:left="-964"/>
        <w:jc w:val="center"/>
        <w:rPr>
          <w:rFonts w:cs="PT Bold Heading"/>
          <w:color w:val="FF0000"/>
          <w:sz w:val="36"/>
          <w:szCs w:val="36"/>
          <w:rtl/>
          <w:lang w:bidi="ar-EG"/>
        </w:rPr>
      </w:pPr>
      <w:r w:rsidRPr="008F5F37">
        <w:rPr>
          <w:rFonts w:cs="PT Bold Heading" w:hint="cs"/>
          <w:color w:val="FF0000"/>
          <w:sz w:val="36"/>
          <w:szCs w:val="36"/>
          <w:rtl/>
          <w:lang w:bidi="ar-EG"/>
        </w:rPr>
        <w:t xml:space="preserve">أما </w:t>
      </w:r>
      <w:proofErr w:type="gramStart"/>
      <w:r w:rsidRPr="008F5F37">
        <w:rPr>
          <w:rFonts w:cs="PT Bold Heading" w:hint="cs"/>
          <w:color w:val="FF0000"/>
          <w:sz w:val="36"/>
          <w:szCs w:val="36"/>
          <w:rtl/>
          <w:lang w:bidi="ar-EG"/>
        </w:rPr>
        <w:t>بعد :</w:t>
      </w:r>
      <w:proofErr w:type="gramEnd"/>
    </w:p>
    <w:p w14:paraId="1A190CB6" w14:textId="77777777" w:rsidR="00657AD5" w:rsidRDefault="00ED5AE9" w:rsidP="00657AD5">
      <w:pPr>
        <w:tabs>
          <w:tab w:val="left" w:pos="8306"/>
        </w:tabs>
        <w:spacing w:line="240" w:lineRule="auto"/>
        <w:ind w:left="-964"/>
        <w:rPr>
          <w:rFonts w:cs="PT Bold Heading"/>
          <w:color w:val="FF0000"/>
          <w:sz w:val="36"/>
          <w:szCs w:val="36"/>
          <w:rtl/>
          <w:lang w:bidi="ar-EG"/>
        </w:rPr>
      </w:pPr>
      <w:proofErr w:type="gramStart"/>
      <w:r w:rsidRPr="00ED5AE9">
        <w:rPr>
          <w:rFonts w:cs="PT Bold Heading"/>
          <w:color w:val="FF0000"/>
          <w:sz w:val="36"/>
          <w:szCs w:val="36"/>
          <w:rtl/>
          <w:lang w:bidi="ar-EG"/>
        </w:rPr>
        <w:t>أولاً :الأخذ</w:t>
      </w:r>
      <w:proofErr w:type="gramEnd"/>
      <w:r w:rsidRPr="00ED5AE9">
        <w:rPr>
          <w:rFonts w:cs="PT Bold Heading"/>
          <w:color w:val="FF0000"/>
          <w:sz w:val="36"/>
          <w:szCs w:val="36"/>
          <w:rtl/>
          <w:lang w:bidi="ar-EG"/>
        </w:rPr>
        <w:t xml:space="preserve"> بالأسباب منهج الأنبيـــاء</w:t>
      </w:r>
    </w:p>
    <w:p w14:paraId="4E095FC8" w14:textId="77777777" w:rsidR="00ED5AE9" w:rsidRDefault="00657AD5" w:rsidP="00E93376">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 xml:space="preserve"> عباد </w:t>
      </w:r>
      <w:proofErr w:type="gramStart"/>
      <w:r>
        <w:rPr>
          <w:rFonts w:ascii="mylotus" w:hAnsi="mylotus" w:cs="mylotus" w:hint="cs"/>
          <w:b/>
          <w:bCs/>
          <w:color w:val="000000" w:themeColor="text1"/>
          <w:sz w:val="36"/>
          <w:szCs w:val="36"/>
          <w:rtl/>
          <w:lang w:bidi="ar-EG"/>
        </w:rPr>
        <w:t>الله :</w:t>
      </w:r>
      <w:proofErr w:type="gramEnd"/>
      <w:r>
        <w:rPr>
          <w:rFonts w:ascii="mylotus" w:hAnsi="mylotus" w:cs="mylotus" w:hint="cs"/>
          <w:b/>
          <w:bCs/>
          <w:color w:val="000000" w:themeColor="text1"/>
          <w:sz w:val="36"/>
          <w:szCs w:val="36"/>
          <w:rtl/>
          <w:lang w:bidi="ar-EG"/>
        </w:rPr>
        <w:t xml:space="preserve"> منذ أيام قلائل ودعنا عاماً هجرياً ، مضي بما فيه من آلام وأحزان ، بما فيه من خير وشر ، واستقبلنا عاماً جديداً نسأل الله أن يجعله خيراً من سلفه .</w:t>
      </w:r>
    </w:p>
    <w:p w14:paraId="58AC684D" w14:textId="77777777" w:rsidR="00DA50D4" w:rsidRDefault="0031089D" w:rsidP="00DA50D4">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lastRenderedPageBreak/>
        <w:t>و</w:t>
      </w:r>
      <w:r w:rsidR="00DA50D4">
        <w:rPr>
          <w:rFonts w:ascii="mylotus" w:hAnsi="mylotus" w:cs="mylotus" w:hint="cs"/>
          <w:b/>
          <w:bCs/>
          <w:color w:val="000000" w:themeColor="text1"/>
          <w:sz w:val="36"/>
          <w:szCs w:val="36"/>
          <w:rtl/>
          <w:lang w:bidi="ar-EG"/>
        </w:rPr>
        <w:t xml:space="preserve">في </w:t>
      </w:r>
      <w:r>
        <w:rPr>
          <w:rFonts w:ascii="mylotus" w:hAnsi="mylotus" w:cs="mylotus" w:hint="cs"/>
          <w:b/>
          <w:bCs/>
          <w:color w:val="000000" w:themeColor="text1"/>
          <w:sz w:val="36"/>
          <w:szCs w:val="36"/>
          <w:rtl/>
          <w:lang w:bidi="ar-EG"/>
        </w:rPr>
        <w:t xml:space="preserve">مثل هذه الأيام نتذكر هجرة الحبيب صلي الله عليه وسلم، لنلتمس منها الدروس </w:t>
      </w:r>
      <w:proofErr w:type="gramStart"/>
      <w:r>
        <w:rPr>
          <w:rFonts w:ascii="mylotus" w:hAnsi="mylotus" w:cs="mylotus" w:hint="cs"/>
          <w:b/>
          <w:bCs/>
          <w:color w:val="000000" w:themeColor="text1"/>
          <w:sz w:val="36"/>
          <w:szCs w:val="36"/>
          <w:rtl/>
          <w:lang w:bidi="ar-EG"/>
        </w:rPr>
        <w:t>والعبر ،</w:t>
      </w:r>
      <w:proofErr w:type="gramEnd"/>
      <w:r>
        <w:rPr>
          <w:rFonts w:ascii="mylotus" w:hAnsi="mylotus" w:cs="mylotus" w:hint="cs"/>
          <w:b/>
          <w:bCs/>
          <w:color w:val="000000" w:themeColor="text1"/>
          <w:sz w:val="36"/>
          <w:szCs w:val="36"/>
          <w:rtl/>
          <w:lang w:bidi="ar-EG"/>
        </w:rPr>
        <w:t xml:space="preserve"> ومع ما في الهجرة من الدروس والعبر ، إلا أن أهمها وأولها الأخذ بالأسباب ، والأخذ با</w:t>
      </w:r>
      <w:r w:rsidR="00DA50D4">
        <w:rPr>
          <w:rFonts w:ascii="mylotus" w:hAnsi="mylotus" w:cs="mylotus" w:hint="cs"/>
          <w:b/>
          <w:bCs/>
          <w:color w:val="000000" w:themeColor="text1"/>
          <w:sz w:val="36"/>
          <w:szCs w:val="36"/>
          <w:rtl/>
          <w:lang w:bidi="ar-EG"/>
        </w:rPr>
        <w:t>لأسباب منهج الأنبياء والمرسلين ، ومن سار علي هديهم من عباد الله الصالحين .</w:t>
      </w:r>
    </w:p>
    <w:p w14:paraId="692A3A58" w14:textId="77777777" w:rsidR="00DA50D4" w:rsidRDefault="00DA50D4" w:rsidP="00DA50D4">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**فهذا نبي الله نوح عليه السلام أمره ربه أن يصنع سفينة ليحمل فيها من آمن ،ومن كتب الله له النجاة ، فحمل فيها من كل زوجين اثنين ، قال تعالي :{</w:t>
      </w:r>
      <w:r w:rsidR="008F5234" w:rsidRPr="008F5234">
        <w:rPr>
          <w:rtl/>
        </w:rPr>
        <w:t xml:space="preserve"> </w:t>
      </w:r>
      <w:r w:rsidR="008F5234" w:rsidRPr="008F5234">
        <w:rPr>
          <w:rFonts w:ascii="mylotus" w:hAnsi="mylotus" w:cs="mylotus"/>
          <w:b/>
          <w:bCs/>
          <w:color w:val="000000" w:themeColor="text1"/>
          <w:sz w:val="36"/>
          <w:szCs w:val="36"/>
          <w:rtl/>
          <w:lang w:bidi="ar-EG"/>
        </w:rPr>
        <w:t>وَاصْنَعِ الْفُلْكَ بِأَعْيُنِنَا وَوَحْيِنَا وَلَا تُخَاطِبْنِي فِي الَّذِينَ ظَلَمُوا إِنَّهُمْ مُغْرَقُونَ (37) وَيَصْنَعُ الْفُلْكَ وَكُلَّمَا مَرَّ عَلَيْهِ مَلَأٌ مِنْ قَوْمِهِ سَخِرُوا مِنْهُ قَالَ إِنْ تَسْخَرُوا مِنَّا فَإِنَّا نَسْخَرُ مِنْكُمْ كَمَا تَسْخَرُونَ (38) فَسَوْفَ تَعْلَمُونَ مَنْ يَأْتِيهِ عَذَابٌ يُخْزِيهِ وَيَحِلُّ عَلَيْهِ عَذَابٌ مُقِيمٌ (39)</w:t>
      </w:r>
      <w:r w:rsidR="008F5234">
        <w:rPr>
          <w:rFonts w:ascii="mylotus" w:hAnsi="mylotus" w:cs="mylotus" w:hint="cs"/>
          <w:b/>
          <w:bCs/>
          <w:color w:val="000000" w:themeColor="text1"/>
          <w:sz w:val="36"/>
          <w:szCs w:val="36"/>
          <w:rtl/>
          <w:lang w:bidi="ar-EG"/>
        </w:rPr>
        <w:t>}(هود).</w:t>
      </w:r>
    </w:p>
    <w:p w14:paraId="140D4326" w14:textId="14E9DB66" w:rsidR="00DA50D4" w:rsidRDefault="00DA50D4" w:rsidP="00DA50D4">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**وهذا موسي عليه السلام أمره الله أن يضرب بعصاه البحر ، وهل العصي تشق البحر، إن الله تبارك وتعالي لو شاء لشقه لموسي عليه السلام من غير ضرب بالعصا ، ولكنه يعلمنا الأخذ بالأسباب ، قال تعالي :{</w:t>
      </w:r>
      <w:r w:rsidR="00DD023F" w:rsidRPr="00DD023F">
        <w:rPr>
          <w:rtl/>
        </w:rPr>
        <w:t xml:space="preserve"> </w:t>
      </w:r>
      <w:r w:rsidR="00DD023F" w:rsidRPr="00DD023F">
        <w:rPr>
          <w:rFonts w:ascii="mylotus" w:hAnsi="mylotus" w:cs="mylotus"/>
          <w:b/>
          <w:bCs/>
          <w:color w:val="000000" w:themeColor="text1"/>
          <w:sz w:val="36"/>
          <w:szCs w:val="36"/>
          <w:rtl/>
          <w:lang w:bidi="ar-EG"/>
        </w:rPr>
        <w:t xml:space="preserve">فَلَمَّا تَرَاءَى الْجَمْعَانِ قَالَ أَصْحَابُ مُوسَى إِنَّا لَمُدْرَكُونَ (61) قَالَ كَلَّا إِنَّ مَعِيَ رَبِّي سَيَهْدِينِ (62) فَأَوْحَيْنَا إِلَى مُوسَى أَنِ اضْرِبْ بِعَصَاكَ الْبَحْرَ فَانْفَلَقَ فَكَانَ كُلُّ فِرْقٍ كَالطَّوْدِ الْعَظِيمِ (63) </w:t>
      </w:r>
      <w:r>
        <w:rPr>
          <w:rFonts w:ascii="mylotus" w:hAnsi="mylotus" w:cs="mylotus" w:hint="cs"/>
          <w:b/>
          <w:bCs/>
          <w:color w:val="000000" w:themeColor="text1"/>
          <w:sz w:val="36"/>
          <w:szCs w:val="36"/>
          <w:rtl/>
          <w:lang w:bidi="ar-EG"/>
        </w:rPr>
        <w:t>}</w:t>
      </w:r>
      <w:r w:rsidR="00DD023F">
        <w:rPr>
          <w:rFonts w:ascii="mylotus" w:hAnsi="mylotus" w:cs="mylotus" w:hint="cs"/>
          <w:b/>
          <w:bCs/>
          <w:color w:val="000000" w:themeColor="text1"/>
          <w:sz w:val="36"/>
          <w:szCs w:val="36"/>
          <w:rtl/>
          <w:lang w:bidi="ar-EG"/>
        </w:rPr>
        <w:t xml:space="preserve">(الشعراء) </w:t>
      </w:r>
      <w:r w:rsidR="002C1993">
        <w:rPr>
          <w:rFonts w:ascii="mylotus" w:hAnsi="mylotus" w:cs="mylotus" w:hint="cs"/>
          <w:b/>
          <w:bCs/>
          <w:color w:val="000000" w:themeColor="text1"/>
          <w:sz w:val="36"/>
          <w:szCs w:val="36"/>
          <w:rtl/>
          <w:lang w:bidi="ar-EG"/>
        </w:rPr>
        <w:t xml:space="preserve">، وكذلك ضربه للحجر بالعصا لينفجر منه اثنا عشر عيناً </w:t>
      </w:r>
      <w:r w:rsidR="00227753">
        <w:rPr>
          <w:rFonts w:ascii="mylotus" w:hAnsi="mylotus" w:cs="mylotus" w:hint="cs"/>
          <w:b/>
          <w:bCs/>
          <w:color w:val="000000" w:themeColor="text1"/>
          <w:sz w:val="36"/>
          <w:szCs w:val="36"/>
          <w:rtl/>
          <w:lang w:bidi="ar-EG"/>
        </w:rPr>
        <w:t>، قال تعالي :</w:t>
      </w:r>
      <w:r w:rsidR="002B34AD">
        <w:rPr>
          <w:rFonts w:ascii="mylotus" w:hAnsi="mylotus" w:cs="mylotus" w:hint="cs"/>
          <w:b/>
          <w:bCs/>
          <w:color w:val="000000" w:themeColor="text1"/>
          <w:sz w:val="36"/>
          <w:szCs w:val="36"/>
          <w:rtl/>
          <w:lang w:bidi="ar-EG"/>
        </w:rPr>
        <w:t>{</w:t>
      </w:r>
      <w:r w:rsidR="002F34DA" w:rsidRPr="002F34DA">
        <w:rPr>
          <w:rFonts w:ascii="mylotus" w:hAnsi="mylotus" w:cs="mylotus"/>
          <w:b/>
          <w:bCs/>
          <w:color w:val="000000" w:themeColor="text1"/>
          <w:sz w:val="36"/>
          <w:szCs w:val="36"/>
          <w:rtl/>
          <w:lang w:bidi="ar-EG"/>
        </w:rPr>
        <w:t xml:space="preserve"> وَإِذِ اسْتَسْقَى مُوسَى لِقَوْمِهِ فَقُلْنَا اضْرِبْ بِعَصَاكَ الْحَجَرَ فَانْفَجَرَتْ مِنْهُ اثْنَتَا عَشْرَةَ عَيْنًا قَدْ عَلِمَ كُلُّ أُنَاسٍ مَشْرَبَهُمْ كُلُوا وَاشْرَبُوا مِنْ رِزْقِ اللَّهِ وَلَا تَعْثَوْا فِي الْأَرْضِ مُفْسِدِينَ (60)</w:t>
      </w:r>
      <w:r w:rsidR="002B34AD">
        <w:rPr>
          <w:rFonts w:ascii="mylotus" w:hAnsi="mylotus" w:cs="mylotus" w:hint="cs"/>
          <w:b/>
          <w:bCs/>
          <w:color w:val="000000" w:themeColor="text1"/>
          <w:sz w:val="36"/>
          <w:szCs w:val="36"/>
          <w:rtl/>
          <w:lang w:bidi="ar-EG"/>
        </w:rPr>
        <w:t>}</w:t>
      </w:r>
      <w:r w:rsidR="002F34DA">
        <w:rPr>
          <w:rFonts w:ascii="mylotus" w:hAnsi="mylotus" w:cs="mylotus" w:hint="cs"/>
          <w:b/>
          <w:bCs/>
          <w:color w:val="000000" w:themeColor="text1"/>
          <w:sz w:val="36"/>
          <w:szCs w:val="36"/>
          <w:rtl/>
          <w:lang w:bidi="ar-EG"/>
        </w:rPr>
        <w:t xml:space="preserve">(البقرة) ، </w:t>
      </w:r>
      <w:r w:rsidR="002C1993">
        <w:rPr>
          <w:rFonts w:ascii="mylotus" w:hAnsi="mylotus" w:cs="mylotus" w:hint="cs"/>
          <w:b/>
          <w:bCs/>
          <w:color w:val="000000" w:themeColor="text1"/>
          <w:sz w:val="36"/>
          <w:szCs w:val="36"/>
          <w:rtl/>
          <w:lang w:bidi="ar-EG"/>
        </w:rPr>
        <w:t xml:space="preserve">كل ذلك أخذاً بالأسباب .  </w:t>
      </w:r>
    </w:p>
    <w:p w14:paraId="5BD5C1F9" w14:textId="77777777" w:rsidR="001A4B0B" w:rsidRDefault="001A4B0B" w:rsidP="00DA50D4">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w:t>
      </w:r>
      <w:r w:rsidR="00D81FEC">
        <w:rPr>
          <w:rFonts w:ascii="mylotus" w:hAnsi="mylotus" w:cs="mylotus" w:hint="cs"/>
          <w:b/>
          <w:bCs/>
          <w:color w:val="000000" w:themeColor="text1"/>
          <w:sz w:val="36"/>
          <w:szCs w:val="36"/>
          <w:rtl/>
          <w:lang w:bidi="ar-EG"/>
        </w:rPr>
        <w:t xml:space="preserve">وهذا يعقوب عندما قال له يوسف عليهما الصلاة والسلام الرؤيا التي </w:t>
      </w:r>
      <w:proofErr w:type="gramStart"/>
      <w:r w:rsidR="00D81FEC">
        <w:rPr>
          <w:rFonts w:ascii="mylotus" w:hAnsi="mylotus" w:cs="mylotus" w:hint="cs"/>
          <w:b/>
          <w:bCs/>
          <w:color w:val="000000" w:themeColor="text1"/>
          <w:sz w:val="36"/>
          <w:szCs w:val="36"/>
          <w:rtl/>
          <w:lang w:bidi="ar-EG"/>
        </w:rPr>
        <w:t>رآها ،</w:t>
      </w:r>
      <w:proofErr w:type="gramEnd"/>
      <w:r w:rsidR="00D81FEC">
        <w:rPr>
          <w:rFonts w:ascii="mylotus" w:hAnsi="mylotus" w:cs="mylotus" w:hint="cs"/>
          <w:b/>
          <w:bCs/>
          <w:color w:val="000000" w:themeColor="text1"/>
          <w:sz w:val="36"/>
          <w:szCs w:val="36"/>
          <w:rtl/>
          <w:lang w:bidi="ar-EG"/>
        </w:rPr>
        <w:t xml:space="preserve"> بماذا أجابه ، قال تعالي :</w:t>
      </w:r>
      <w:r>
        <w:rPr>
          <w:rFonts w:ascii="mylotus" w:hAnsi="mylotus" w:cs="mylotus" w:hint="cs"/>
          <w:b/>
          <w:bCs/>
          <w:color w:val="000000" w:themeColor="text1"/>
          <w:sz w:val="36"/>
          <w:szCs w:val="36"/>
          <w:rtl/>
          <w:lang w:bidi="ar-EG"/>
        </w:rPr>
        <w:t>{</w:t>
      </w:r>
      <w:r w:rsidRPr="001A4B0B">
        <w:rPr>
          <w:rFonts w:ascii="mylotus" w:hAnsi="mylotus" w:cs="mylotus"/>
          <w:b/>
          <w:bCs/>
          <w:color w:val="000000" w:themeColor="text1"/>
          <w:sz w:val="36"/>
          <w:szCs w:val="36"/>
          <w:rtl/>
          <w:lang w:bidi="ar-EG"/>
        </w:rPr>
        <w:t xml:space="preserve"> إِذْ قَالَ يُوسُفُ لِأَبِيهِ </w:t>
      </w:r>
      <w:proofErr w:type="spellStart"/>
      <w:r w:rsidRPr="001A4B0B">
        <w:rPr>
          <w:rFonts w:ascii="mylotus" w:hAnsi="mylotus" w:cs="mylotus"/>
          <w:b/>
          <w:bCs/>
          <w:color w:val="000000" w:themeColor="text1"/>
          <w:sz w:val="36"/>
          <w:szCs w:val="36"/>
          <w:rtl/>
          <w:lang w:bidi="ar-EG"/>
        </w:rPr>
        <w:t>يَاأَبَتِ</w:t>
      </w:r>
      <w:proofErr w:type="spellEnd"/>
      <w:r w:rsidRPr="001A4B0B">
        <w:rPr>
          <w:rFonts w:ascii="mylotus" w:hAnsi="mylotus" w:cs="mylotus"/>
          <w:b/>
          <w:bCs/>
          <w:color w:val="000000" w:themeColor="text1"/>
          <w:sz w:val="36"/>
          <w:szCs w:val="36"/>
          <w:rtl/>
          <w:lang w:bidi="ar-EG"/>
        </w:rPr>
        <w:t xml:space="preserve"> إِنِّي رَأَيْتُ أَحَدَ عَشَرَ كَوْكَبًا وَالشَّمْسَ وَالْقَمَرَ رَأَيْتُهُمْ لِي سَاجِدِينَ (4)</w:t>
      </w:r>
      <w:r w:rsidRPr="001A4B0B">
        <w:rPr>
          <w:rtl/>
        </w:rPr>
        <w:t xml:space="preserve"> </w:t>
      </w:r>
      <w:r w:rsidRPr="001A4B0B">
        <w:rPr>
          <w:rFonts w:ascii="mylotus" w:hAnsi="mylotus" w:cs="mylotus"/>
          <w:b/>
          <w:bCs/>
          <w:color w:val="000000" w:themeColor="text1"/>
          <w:sz w:val="36"/>
          <w:szCs w:val="36"/>
          <w:rtl/>
          <w:lang w:bidi="ar-EG"/>
        </w:rPr>
        <w:t xml:space="preserve">قَالَ </w:t>
      </w:r>
      <w:proofErr w:type="spellStart"/>
      <w:r w:rsidRPr="001A4B0B">
        <w:rPr>
          <w:rFonts w:ascii="mylotus" w:hAnsi="mylotus" w:cs="mylotus"/>
          <w:b/>
          <w:bCs/>
          <w:color w:val="000000" w:themeColor="text1"/>
          <w:sz w:val="36"/>
          <w:szCs w:val="36"/>
          <w:rtl/>
          <w:lang w:bidi="ar-EG"/>
        </w:rPr>
        <w:t>يَابُنَيَّ</w:t>
      </w:r>
      <w:proofErr w:type="spellEnd"/>
      <w:r w:rsidRPr="001A4B0B">
        <w:rPr>
          <w:rFonts w:ascii="mylotus" w:hAnsi="mylotus" w:cs="mylotus"/>
          <w:b/>
          <w:bCs/>
          <w:color w:val="000000" w:themeColor="text1"/>
          <w:sz w:val="36"/>
          <w:szCs w:val="36"/>
          <w:rtl/>
          <w:lang w:bidi="ar-EG"/>
        </w:rPr>
        <w:t xml:space="preserve"> لَا تَقْصُصْ رُؤْيَاكَ عَلَى إِخْوَتِكَ فَيَكِيدُوا لَكَ كَيْدًا إِنَّ الشَّيْطَانَ لِلْإِنْسَانِ عَدُوٌّ مُبِينٌ (5)</w:t>
      </w:r>
      <w:r>
        <w:rPr>
          <w:rFonts w:ascii="mylotus" w:hAnsi="mylotus" w:cs="mylotus" w:hint="cs"/>
          <w:b/>
          <w:bCs/>
          <w:color w:val="000000" w:themeColor="text1"/>
          <w:sz w:val="36"/>
          <w:szCs w:val="36"/>
          <w:rtl/>
          <w:lang w:bidi="ar-EG"/>
        </w:rPr>
        <w:t>}(يوسف)</w:t>
      </w:r>
      <w:r w:rsidR="008F336C">
        <w:rPr>
          <w:rFonts w:ascii="mylotus" w:hAnsi="mylotus" w:cs="mylotus" w:hint="cs"/>
          <w:b/>
          <w:bCs/>
          <w:color w:val="000000" w:themeColor="text1"/>
          <w:sz w:val="36"/>
          <w:szCs w:val="36"/>
          <w:rtl/>
          <w:lang w:bidi="ar-EG"/>
        </w:rPr>
        <w:t>.</w:t>
      </w:r>
    </w:p>
    <w:p w14:paraId="327F5E00" w14:textId="77777777" w:rsidR="00E16C0E" w:rsidRDefault="00E16C0E" w:rsidP="00DA50D4">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 xml:space="preserve">** وعندما فسر يوسف عليه السلام الرؤيا لمن كان سجيناً </w:t>
      </w:r>
      <w:proofErr w:type="gramStart"/>
      <w:r>
        <w:rPr>
          <w:rFonts w:ascii="mylotus" w:hAnsi="mylotus" w:cs="mylotus" w:hint="cs"/>
          <w:b/>
          <w:bCs/>
          <w:color w:val="000000" w:themeColor="text1"/>
          <w:sz w:val="36"/>
          <w:szCs w:val="36"/>
          <w:rtl/>
          <w:lang w:bidi="ar-EG"/>
        </w:rPr>
        <w:t>معه ،</w:t>
      </w:r>
      <w:proofErr w:type="gramEnd"/>
      <w:r>
        <w:rPr>
          <w:rFonts w:ascii="mylotus" w:hAnsi="mylotus" w:cs="mylotus" w:hint="cs"/>
          <w:b/>
          <w:bCs/>
          <w:color w:val="000000" w:themeColor="text1"/>
          <w:sz w:val="36"/>
          <w:szCs w:val="36"/>
          <w:rtl/>
          <w:lang w:bidi="ar-EG"/>
        </w:rPr>
        <w:t xml:space="preserve"> وعلم أن أحدهم سيصبح ساقياً للملك ، لم يفوت الفرصة </w:t>
      </w:r>
      <w:r w:rsidR="007F1D3A">
        <w:rPr>
          <w:rFonts w:ascii="mylotus" w:hAnsi="mylotus" w:cs="mylotus" w:hint="cs"/>
          <w:b/>
          <w:bCs/>
          <w:color w:val="000000" w:themeColor="text1"/>
          <w:sz w:val="36"/>
          <w:szCs w:val="36"/>
          <w:rtl/>
          <w:lang w:bidi="ar-EG"/>
        </w:rPr>
        <w:t xml:space="preserve">، قال تعالي: </w:t>
      </w:r>
      <w:r>
        <w:rPr>
          <w:rFonts w:ascii="mylotus" w:hAnsi="mylotus" w:cs="mylotus" w:hint="cs"/>
          <w:b/>
          <w:bCs/>
          <w:color w:val="000000" w:themeColor="text1"/>
          <w:sz w:val="36"/>
          <w:szCs w:val="36"/>
          <w:rtl/>
          <w:lang w:bidi="ar-EG"/>
        </w:rPr>
        <w:t>{</w:t>
      </w:r>
      <w:r w:rsidR="00544B9F" w:rsidRPr="00544B9F">
        <w:rPr>
          <w:rFonts w:ascii="mylotus" w:hAnsi="mylotus" w:cs="mylotus"/>
          <w:b/>
          <w:bCs/>
          <w:color w:val="000000" w:themeColor="text1"/>
          <w:sz w:val="36"/>
          <w:szCs w:val="36"/>
          <w:rtl/>
          <w:lang w:bidi="ar-EG"/>
        </w:rPr>
        <w:t>وَقَالَ لِلَّذِي ظَنَّ أَنَّهُ نَاجٍ مِنْهُمَا اذْكُرْنِي عِنْدَ رَبِّكَ</w:t>
      </w:r>
      <w:r>
        <w:rPr>
          <w:rFonts w:ascii="mylotus" w:hAnsi="mylotus" w:cs="mylotus" w:hint="cs"/>
          <w:b/>
          <w:bCs/>
          <w:color w:val="000000" w:themeColor="text1"/>
          <w:sz w:val="36"/>
          <w:szCs w:val="36"/>
          <w:rtl/>
          <w:lang w:bidi="ar-EG"/>
        </w:rPr>
        <w:t>}</w:t>
      </w:r>
      <w:r w:rsidR="00544B9F">
        <w:rPr>
          <w:rFonts w:ascii="mylotus" w:hAnsi="mylotus" w:cs="mylotus" w:hint="cs"/>
          <w:b/>
          <w:bCs/>
          <w:color w:val="000000" w:themeColor="text1"/>
          <w:sz w:val="36"/>
          <w:szCs w:val="36"/>
          <w:rtl/>
          <w:lang w:bidi="ar-EG"/>
        </w:rPr>
        <w:t>(يوسف )</w:t>
      </w:r>
      <w:r w:rsidR="009852AF">
        <w:rPr>
          <w:rFonts w:ascii="mylotus" w:hAnsi="mylotus" w:cs="mylotus" w:hint="cs"/>
          <w:b/>
          <w:bCs/>
          <w:color w:val="000000" w:themeColor="text1"/>
          <w:sz w:val="36"/>
          <w:szCs w:val="36"/>
          <w:rtl/>
          <w:lang w:bidi="ar-EG"/>
        </w:rPr>
        <w:t xml:space="preserve">، </w:t>
      </w:r>
      <w:r>
        <w:rPr>
          <w:rFonts w:ascii="mylotus" w:hAnsi="mylotus" w:cs="mylotus" w:hint="cs"/>
          <w:b/>
          <w:bCs/>
          <w:color w:val="000000" w:themeColor="text1"/>
          <w:sz w:val="36"/>
          <w:szCs w:val="36"/>
          <w:rtl/>
          <w:lang w:bidi="ar-EG"/>
        </w:rPr>
        <w:t>أي تعمد ذكري عند الملك ليعلم أني مظلوم ، وهذا أخذاً بالأسباب وهذا لا ينافي توكل يوسف عليه السلام علي الله .</w:t>
      </w:r>
    </w:p>
    <w:p w14:paraId="5B45F918" w14:textId="77777777" w:rsidR="00076BB1" w:rsidRDefault="00076BB1" w:rsidP="00DA50D4">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 xml:space="preserve">**وفي قصة أصحاب الكهف ، بعد استيقاظهم من نومهم الطويل </w:t>
      </w:r>
      <w:r w:rsidR="00B2555E">
        <w:rPr>
          <w:rFonts w:ascii="mylotus" w:hAnsi="mylotus" w:cs="mylotus" w:hint="cs"/>
          <w:b/>
          <w:bCs/>
          <w:color w:val="000000" w:themeColor="text1"/>
          <w:sz w:val="36"/>
          <w:szCs w:val="36"/>
          <w:rtl/>
          <w:lang w:bidi="ar-EG"/>
        </w:rPr>
        <w:t xml:space="preserve">، قال تعالي: </w:t>
      </w:r>
      <w:r>
        <w:rPr>
          <w:rFonts w:ascii="mylotus" w:hAnsi="mylotus" w:cs="mylotus" w:hint="cs"/>
          <w:b/>
          <w:bCs/>
          <w:color w:val="000000" w:themeColor="text1"/>
          <w:sz w:val="36"/>
          <w:szCs w:val="36"/>
          <w:rtl/>
          <w:lang w:bidi="ar-EG"/>
        </w:rPr>
        <w:t>{</w:t>
      </w:r>
      <w:r w:rsidR="00477084" w:rsidRPr="00477084">
        <w:rPr>
          <w:rFonts w:ascii="mylotus" w:hAnsi="mylotus" w:cs="mylotus"/>
          <w:b/>
          <w:bCs/>
          <w:color w:val="000000" w:themeColor="text1"/>
          <w:sz w:val="36"/>
          <w:szCs w:val="36"/>
          <w:rtl/>
          <w:lang w:bidi="ar-EG"/>
        </w:rPr>
        <w:t xml:space="preserve">كَذَلِكَ بَعَثْنَاهُمْ لِيَتَسَاءَلُوا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وَلْيَتَلَطَّفْ وَلَا يُشْعِرَنَّ بِكُمْ أَحَدًا (19) إِنَّهُمْ إِنْ يَظْهَرُوا عَلَيْكُمْ يَرْجُمُوكُمْ أَوْ </w:t>
      </w:r>
      <w:r w:rsidR="00477084" w:rsidRPr="00477084">
        <w:rPr>
          <w:rFonts w:ascii="mylotus" w:hAnsi="mylotus" w:cs="mylotus"/>
          <w:b/>
          <w:bCs/>
          <w:color w:val="000000" w:themeColor="text1"/>
          <w:sz w:val="36"/>
          <w:szCs w:val="36"/>
          <w:rtl/>
          <w:lang w:bidi="ar-EG"/>
        </w:rPr>
        <w:lastRenderedPageBreak/>
        <w:t xml:space="preserve">يُعِيدُوكُمْ فِي مِلَّتِهِمْ وَلَنْ تُفْلِحُوا إِذًا أَبَدًا (20) </w:t>
      </w:r>
      <w:r>
        <w:rPr>
          <w:rFonts w:ascii="mylotus" w:hAnsi="mylotus" w:cs="mylotus" w:hint="cs"/>
          <w:b/>
          <w:bCs/>
          <w:color w:val="000000" w:themeColor="text1"/>
          <w:sz w:val="36"/>
          <w:szCs w:val="36"/>
          <w:rtl/>
          <w:lang w:bidi="ar-EG"/>
        </w:rPr>
        <w:t>}</w:t>
      </w:r>
      <w:r w:rsidR="00477084">
        <w:rPr>
          <w:rFonts w:ascii="mylotus" w:hAnsi="mylotus" w:cs="mylotus" w:hint="cs"/>
          <w:b/>
          <w:bCs/>
          <w:color w:val="000000" w:themeColor="text1"/>
          <w:sz w:val="36"/>
          <w:szCs w:val="36"/>
          <w:rtl/>
          <w:lang w:bidi="ar-EG"/>
        </w:rPr>
        <w:t xml:space="preserve">(الكهف) ، </w:t>
      </w:r>
      <w:r>
        <w:rPr>
          <w:rFonts w:ascii="mylotus" w:hAnsi="mylotus" w:cs="mylotus" w:hint="cs"/>
          <w:b/>
          <w:bCs/>
          <w:color w:val="000000" w:themeColor="text1"/>
          <w:sz w:val="36"/>
          <w:szCs w:val="36"/>
          <w:rtl/>
          <w:lang w:bidi="ar-EG"/>
        </w:rPr>
        <w:t>فقد كانوا حريصين علي عدم إشعار أحد بوجودهم ، وأن التقصير في الأخذ بأسباب الحذر سيؤدي إلي كشف أمرهم .</w:t>
      </w:r>
    </w:p>
    <w:p w14:paraId="2671F86B" w14:textId="77777777" w:rsidR="00DA50D4" w:rsidRPr="00657AD5" w:rsidRDefault="00B855CA" w:rsidP="00DA50D4">
      <w:pPr>
        <w:tabs>
          <w:tab w:val="left" w:pos="8306"/>
        </w:tabs>
        <w:spacing w:line="240" w:lineRule="auto"/>
        <w:ind w:left="-964"/>
        <w:jc w:val="both"/>
        <w:rPr>
          <w:rFonts w:cs="PT Bold Heading"/>
          <w:color w:val="FF0000"/>
          <w:sz w:val="36"/>
          <w:szCs w:val="36"/>
          <w:rtl/>
          <w:lang w:bidi="ar-EG"/>
        </w:rPr>
      </w:pPr>
      <w:r>
        <w:rPr>
          <w:rFonts w:ascii="mylotus" w:hAnsi="mylotus" w:cs="mylotus" w:hint="cs"/>
          <w:b/>
          <w:bCs/>
          <w:color w:val="000000" w:themeColor="text1"/>
          <w:sz w:val="36"/>
          <w:szCs w:val="36"/>
          <w:rtl/>
          <w:lang w:bidi="ar-EG"/>
        </w:rPr>
        <w:t xml:space="preserve">**وهذه مريم عندما أتاها </w:t>
      </w:r>
      <w:proofErr w:type="gramStart"/>
      <w:r>
        <w:rPr>
          <w:rFonts w:ascii="mylotus" w:hAnsi="mylotus" w:cs="mylotus" w:hint="cs"/>
          <w:b/>
          <w:bCs/>
          <w:color w:val="000000" w:themeColor="text1"/>
          <w:sz w:val="36"/>
          <w:szCs w:val="36"/>
          <w:rtl/>
          <w:lang w:bidi="ar-EG"/>
        </w:rPr>
        <w:t>المخاض ،</w:t>
      </w:r>
      <w:proofErr w:type="gramEnd"/>
      <w:r>
        <w:rPr>
          <w:rFonts w:ascii="mylotus" w:hAnsi="mylotus" w:cs="mylotus" w:hint="cs"/>
          <w:b/>
          <w:bCs/>
          <w:color w:val="000000" w:themeColor="text1"/>
          <w:sz w:val="36"/>
          <w:szCs w:val="36"/>
          <w:rtl/>
          <w:lang w:bidi="ar-EG"/>
        </w:rPr>
        <w:t xml:space="preserve"> بأي شيء أمرها الله ، قال تعالي </w:t>
      </w:r>
      <w:r w:rsidR="00B844DD">
        <w:rPr>
          <w:rFonts w:ascii="mylotus" w:hAnsi="mylotus" w:cs="mylotus" w:hint="cs"/>
          <w:b/>
          <w:bCs/>
          <w:color w:val="000000" w:themeColor="text1"/>
          <w:sz w:val="36"/>
          <w:szCs w:val="36"/>
          <w:rtl/>
          <w:lang w:bidi="ar-EG"/>
        </w:rPr>
        <w:t>:</w:t>
      </w:r>
      <w:r>
        <w:rPr>
          <w:rFonts w:ascii="mylotus" w:hAnsi="mylotus" w:cs="mylotus" w:hint="cs"/>
          <w:b/>
          <w:bCs/>
          <w:color w:val="000000" w:themeColor="text1"/>
          <w:sz w:val="36"/>
          <w:szCs w:val="36"/>
          <w:rtl/>
          <w:lang w:bidi="ar-EG"/>
        </w:rPr>
        <w:t>{</w:t>
      </w:r>
      <w:r w:rsidRPr="00B855CA">
        <w:rPr>
          <w:rFonts w:ascii="mylotus" w:hAnsi="mylotus" w:cs="mylotus"/>
          <w:b/>
          <w:bCs/>
          <w:color w:val="000000" w:themeColor="text1"/>
          <w:sz w:val="36"/>
          <w:szCs w:val="36"/>
          <w:rtl/>
          <w:lang w:bidi="ar-EG"/>
        </w:rPr>
        <w:t>وَهُزِّي إِلَيْكِ بِجِذْعِ النَّخْلَةِ تُسَاقِطْ عَلَيْكِ رُطَبًا جَنِيًّا (25)</w:t>
      </w:r>
      <w:r w:rsidRPr="00B855CA">
        <w:rPr>
          <w:rtl/>
        </w:rPr>
        <w:t xml:space="preserve"> </w:t>
      </w:r>
      <w:r w:rsidRPr="00B855CA">
        <w:rPr>
          <w:rFonts w:ascii="mylotus" w:hAnsi="mylotus" w:cs="mylotus"/>
          <w:b/>
          <w:bCs/>
          <w:color w:val="000000" w:themeColor="text1"/>
          <w:sz w:val="36"/>
          <w:szCs w:val="36"/>
          <w:rtl/>
          <w:lang w:bidi="ar-EG"/>
        </w:rPr>
        <w:t xml:space="preserve">فَكُلِي وَاشْرَبِي وَقَرِّي عَيْنًا فَإِمَّا تَرَيِنَّ مِنَ الْبَشَرِ أَحَدًا فَقُولِي إِنِّي نَذَرْتُ لِلرَّحْمَنِ صَوْمًا فَلَنْ أُكَلِّمَ الْيَوْمَ إِنْسِيًّا (26) </w:t>
      </w:r>
      <w:r>
        <w:rPr>
          <w:rFonts w:ascii="mylotus" w:hAnsi="mylotus" w:cs="mylotus" w:hint="cs"/>
          <w:b/>
          <w:bCs/>
          <w:color w:val="000000" w:themeColor="text1"/>
          <w:sz w:val="36"/>
          <w:szCs w:val="36"/>
          <w:rtl/>
          <w:lang w:bidi="ar-EG"/>
        </w:rPr>
        <w:t>}(مريم)</w:t>
      </w:r>
      <w:r w:rsidR="008F336C">
        <w:rPr>
          <w:rFonts w:cs="PT Bold Heading" w:hint="cs"/>
          <w:color w:val="FF0000"/>
          <w:sz w:val="36"/>
          <w:szCs w:val="36"/>
          <w:rtl/>
          <w:lang w:bidi="ar-EG"/>
        </w:rPr>
        <w:t>.</w:t>
      </w:r>
    </w:p>
    <w:p w14:paraId="7D53ED85" w14:textId="77777777" w:rsidR="00ED5AE9" w:rsidRDefault="00ED5AE9" w:rsidP="00ED5AE9">
      <w:pPr>
        <w:tabs>
          <w:tab w:val="left" w:pos="8306"/>
        </w:tabs>
        <w:spacing w:line="240" w:lineRule="auto"/>
        <w:ind w:left="-964"/>
        <w:rPr>
          <w:rFonts w:cs="PT Bold Heading"/>
          <w:color w:val="FF0000"/>
          <w:sz w:val="36"/>
          <w:szCs w:val="36"/>
          <w:rtl/>
          <w:lang w:bidi="ar-EG"/>
        </w:rPr>
      </w:pPr>
      <w:proofErr w:type="gramStart"/>
      <w:r w:rsidRPr="00ED5AE9">
        <w:rPr>
          <w:rFonts w:cs="PT Bold Heading"/>
          <w:color w:val="FF0000"/>
          <w:sz w:val="36"/>
          <w:szCs w:val="36"/>
          <w:rtl/>
          <w:lang w:bidi="ar-EG"/>
        </w:rPr>
        <w:t>ثانياً :الهجــــرة</w:t>
      </w:r>
      <w:proofErr w:type="gramEnd"/>
      <w:r w:rsidRPr="00ED5AE9">
        <w:rPr>
          <w:rFonts w:cs="PT Bold Heading"/>
          <w:color w:val="FF0000"/>
          <w:sz w:val="36"/>
          <w:szCs w:val="36"/>
          <w:rtl/>
          <w:lang w:bidi="ar-EG"/>
        </w:rPr>
        <w:t xml:space="preserve"> والأخذ بالأسبــــاب</w:t>
      </w:r>
    </w:p>
    <w:p w14:paraId="17CC008E" w14:textId="77777777" w:rsidR="00427678" w:rsidRDefault="00427678" w:rsidP="006E7E61">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 xml:space="preserve">عباد </w:t>
      </w:r>
      <w:proofErr w:type="gramStart"/>
      <w:r>
        <w:rPr>
          <w:rFonts w:ascii="mylotus" w:hAnsi="mylotus" w:cs="mylotus" w:hint="cs"/>
          <w:b/>
          <w:bCs/>
          <w:color w:val="000000" w:themeColor="text1"/>
          <w:sz w:val="36"/>
          <w:szCs w:val="36"/>
          <w:rtl/>
          <w:lang w:bidi="ar-EG"/>
        </w:rPr>
        <w:t>الله :</w:t>
      </w:r>
      <w:proofErr w:type="gramEnd"/>
      <w:r>
        <w:rPr>
          <w:rFonts w:ascii="mylotus" w:hAnsi="mylotus" w:cs="mylotus" w:hint="cs"/>
          <w:b/>
          <w:bCs/>
          <w:color w:val="000000" w:themeColor="text1"/>
          <w:sz w:val="36"/>
          <w:szCs w:val="36"/>
          <w:rtl/>
          <w:lang w:bidi="ar-EG"/>
        </w:rPr>
        <w:t xml:space="preserve"> إن المتتبع لهجرة الحبيب صلي الله عليه وسلم ، يجد الأخذ بالأسباب ظاهراً جلياً في كل أحداثها </w:t>
      </w:r>
      <w:r w:rsidR="006E7E61">
        <w:rPr>
          <w:rFonts w:ascii="mylotus" w:hAnsi="mylotus" w:cs="mylotus" w:hint="cs"/>
          <w:b/>
          <w:bCs/>
          <w:color w:val="000000" w:themeColor="text1"/>
          <w:sz w:val="36"/>
          <w:szCs w:val="36"/>
          <w:rtl/>
          <w:lang w:bidi="ar-EG"/>
        </w:rPr>
        <w:t>.</w:t>
      </w:r>
    </w:p>
    <w:p w14:paraId="083DF72B" w14:textId="77777777" w:rsidR="00693760" w:rsidRDefault="00427678" w:rsidP="00A509FE">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w:t>
      </w:r>
      <w:r w:rsidR="003458ED">
        <w:rPr>
          <w:rFonts w:ascii="mylotus" w:hAnsi="mylotus" w:cs="mylotus" w:hint="cs"/>
          <w:b/>
          <w:bCs/>
          <w:color w:val="000000" w:themeColor="text1"/>
          <w:sz w:val="36"/>
          <w:szCs w:val="36"/>
          <w:rtl/>
          <w:lang w:bidi="ar-EG"/>
        </w:rPr>
        <w:t xml:space="preserve"> </w:t>
      </w:r>
      <w:proofErr w:type="gramStart"/>
      <w:r w:rsidR="003C70EB">
        <w:rPr>
          <w:rFonts w:ascii="mylotus" w:hAnsi="mylotus" w:cs="mylotus" w:hint="cs"/>
          <w:b/>
          <w:bCs/>
          <w:color w:val="000000" w:themeColor="text1"/>
          <w:sz w:val="36"/>
          <w:szCs w:val="36"/>
          <w:rtl/>
          <w:lang w:bidi="ar-EG"/>
        </w:rPr>
        <w:t>ف</w:t>
      </w:r>
      <w:r w:rsidR="003458ED">
        <w:rPr>
          <w:rFonts w:ascii="mylotus" w:hAnsi="mylotus" w:cs="mylotus" w:hint="cs"/>
          <w:b/>
          <w:bCs/>
          <w:color w:val="000000" w:themeColor="text1"/>
          <w:sz w:val="36"/>
          <w:szCs w:val="36"/>
          <w:rtl/>
          <w:lang w:bidi="ar-EG"/>
        </w:rPr>
        <w:t>إذا</w:t>
      </w:r>
      <w:r w:rsidR="003458ED">
        <w:rPr>
          <w:rFonts w:ascii="mylotus" w:hAnsi="mylotus" w:cs="mylotus"/>
          <w:b/>
          <w:bCs/>
          <w:color w:val="000000" w:themeColor="text1"/>
          <w:sz w:val="36"/>
          <w:szCs w:val="36"/>
          <w:rtl/>
          <w:lang w:bidi="ar-EG"/>
        </w:rPr>
        <w:t xml:space="preserve"> </w:t>
      </w:r>
      <w:r w:rsidR="00693760" w:rsidRPr="00693760">
        <w:rPr>
          <w:rFonts w:ascii="mylotus" w:hAnsi="mylotus" w:cs="mylotus"/>
          <w:b/>
          <w:bCs/>
          <w:color w:val="000000" w:themeColor="text1"/>
          <w:sz w:val="36"/>
          <w:szCs w:val="36"/>
          <w:rtl/>
          <w:lang w:bidi="ar-EG"/>
        </w:rPr>
        <w:t xml:space="preserve"> تأمل</w:t>
      </w:r>
      <w:r w:rsidR="003458ED">
        <w:rPr>
          <w:rFonts w:ascii="mylotus" w:hAnsi="mylotus" w:cs="mylotus" w:hint="cs"/>
          <w:b/>
          <w:bCs/>
          <w:color w:val="000000" w:themeColor="text1"/>
          <w:sz w:val="36"/>
          <w:szCs w:val="36"/>
          <w:rtl/>
          <w:lang w:bidi="ar-EG"/>
        </w:rPr>
        <w:t>نا</w:t>
      </w:r>
      <w:proofErr w:type="gramEnd"/>
      <w:r w:rsidR="00735070">
        <w:rPr>
          <w:rFonts w:ascii="mylotus" w:hAnsi="mylotus" w:cs="mylotus"/>
          <w:b/>
          <w:bCs/>
          <w:color w:val="000000" w:themeColor="text1"/>
          <w:sz w:val="36"/>
          <w:szCs w:val="36"/>
          <w:rtl/>
          <w:lang w:bidi="ar-EG"/>
        </w:rPr>
        <w:t xml:space="preserve"> </w:t>
      </w:r>
      <w:r w:rsidR="00735070">
        <w:rPr>
          <w:rFonts w:ascii="mylotus" w:hAnsi="mylotus" w:cs="mylotus" w:hint="cs"/>
          <w:b/>
          <w:bCs/>
          <w:color w:val="000000" w:themeColor="text1"/>
          <w:sz w:val="36"/>
          <w:szCs w:val="36"/>
          <w:rtl/>
          <w:lang w:bidi="ar-EG"/>
        </w:rPr>
        <w:t>ال</w:t>
      </w:r>
      <w:r w:rsidR="00693760" w:rsidRPr="00693760">
        <w:rPr>
          <w:rFonts w:ascii="mylotus" w:hAnsi="mylotus" w:cs="mylotus"/>
          <w:b/>
          <w:bCs/>
          <w:color w:val="000000" w:themeColor="text1"/>
          <w:sz w:val="36"/>
          <w:szCs w:val="36"/>
          <w:rtl/>
          <w:lang w:bidi="ar-EG"/>
        </w:rPr>
        <w:t xml:space="preserve">هجرة </w:t>
      </w:r>
      <w:r w:rsidR="00735070">
        <w:rPr>
          <w:rFonts w:ascii="mylotus" w:hAnsi="mylotus" w:cs="mylotus" w:hint="cs"/>
          <w:b/>
          <w:bCs/>
          <w:color w:val="000000" w:themeColor="text1"/>
          <w:sz w:val="36"/>
          <w:szCs w:val="36"/>
          <w:rtl/>
          <w:lang w:bidi="ar-EG"/>
        </w:rPr>
        <w:t>النبوية الشريفة</w:t>
      </w:r>
      <w:r w:rsidR="00F06504">
        <w:rPr>
          <w:rFonts w:ascii="mylotus" w:hAnsi="mylotus" w:cs="mylotus" w:hint="cs"/>
          <w:b/>
          <w:bCs/>
          <w:color w:val="000000" w:themeColor="text1"/>
          <w:sz w:val="36"/>
          <w:szCs w:val="36"/>
          <w:rtl/>
          <w:lang w:bidi="ar-EG"/>
        </w:rPr>
        <w:t xml:space="preserve">، </w:t>
      </w:r>
      <w:r w:rsidR="00735070">
        <w:rPr>
          <w:rFonts w:ascii="mylotus" w:hAnsi="mylotus" w:cs="mylotus" w:hint="cs"/>
          <w:b/>
          <w:bCs/>
          <w:color w:val="000000" w:themeColor="text1"/>
          <w:sz w:val="36"/>
          <w:szCs w:val="36"/>
          <w:rtl/>
          <w:lang w:bidi="ar-EG"/>
        </w:rPr>
        <w:t xml:space="preserve"> </w:t>
      </w:r>
      <w:proofErr w:type="spellStart"/>
      <w:r w:rsidR="00693760" w:rsidRPr="00693760">
        <w:rPr>
          <w:rFonts w:ascii="mylotus" w:hAnsi="mylotus" w:cs="mylotus"/>
          <w:b/>
          <w:bCs/>
          <w:color w:val="000000" w:themeColor="text1"/>
          <w:sz w:val="36"/>
          <w:szCs w:val="36"/>
          <w:rtl/>
          <w:lang w:bidi="ar-EG"/>
        </w:rPr>
        <w:t>رأى</w:t>
      </w:r>
      <w:r w:rsidR="00F06504">
        <w:rPr>
          <w:rFonts w:ascii="mylotus" w:hAnsi="mylotus" w:cs="mylotus" w:hint="cs"/>
          <w:b/>
          <w:bCs/>
          <w:color w:val="000000" w:themeColor="text1"/>
          <w:sz w:val="36"/>
          <w:szCs w:val="36"/>
          <w:rtl/>
          <w:lang w:bidi="ar-EG"/>
        </w:rPr>
        <w:t>نا</w:t>
      </w:r>
      <w:proofErr w:type="spellEnd"/>
      <w:r w:rsidR="00F06504">
        <w:rPr>
          <w:rFonts w:ascii="mylotus" w:hAnsi="mylotus" w:cs="mylotus" w:hint="cs"/>
          <w:b/>
          <w:bCs/>
          <w:color w:val="000000" w:themeColor="text1"/>
          <w:sz w:val="36"/>
          <w:szCs w:val="36"/>
          <w:rtl/>
          <w:lang w:bidi="ar-EG"/>
        </w:rPr>
        <w:t xml:space="preserve"> </w:t>
      </w:r>
      <w:r w:rsidR="00F06504">
        <w:rPr>
          <w:rFonts w:ascii="mylotus" w:hAnsi="mylotus" w:cs="mylotus"/>
          <w:b/>
          <w:bCs/>
          <w:color w:val="000000" w:themeColor="text1"/>
          <w:sz w:val="36"/>
          <w:szCs w:val="36"/>
          <w:rtl/>
          <w:lang w:bidi="ar-EG"/>
        </w:rPr>
        <w:t xml:space="preserve"> دقة التخطيط </w:t>
      </w:r>
      <w:r w:rsidR="00693760" w:rsidRPr="00693760">
        <w:rPr>
          <w:rFonts w:ascii="mylotus" w:hAnsi="mylotus" w:cs="mylotus"/>
          <w:b/>
          <w:bCs/>
          <w:color w:val="000000" w:themeColor="text1"/>
          <w:sz w:val="36"/>
          <w:szCs w:val="36"/>
          <w:rtl/>
          <w:lang w:bidi="ar-EG"/>
        </w:rPr>
        <w:t xml:space="preserve"> </w:t>
      </w:r>
      <w:r w:rsidR="00F06504">
        <w:rPr>
          <w:rFonts w:ascii="mylotus" w:hAnsi="mylotus" w:cs="mylotus" w:hint="cs"/>
          <w:b/>
          <w:bCs/>
          <w:color w:val="000000" w:themeColor="text1"/>
          <w:sz w:val="36"/>
          <w:szCs w:val="36"/>
          <w:rtl/>
          <w:lang w:bidi="ar-EG"/>
        </w:rPr>
        <w:t xml:space="preserve">، </w:t>
      </w:r>
      <w:r w:rsidR="00693760" w:rsidRPr="00693760">
        <w:rPr>
          <w:rFonts w:ascii="mylotus" w:hAnsi="mylotus" w:cs="mylotus"/>
          <w:b/>
          <w:bCs/>
          <w:color w:val="000000" w:themeColor="text1"/>
          <w:sz w:val="36"/>
          <w:szCs w:val="36"/>
          <w:rtl/>
          <w:lang w:bidi="ar-EG"/>
        </w:rPr>
        <w:t>و</w:t>
      </w:r>
      <w:r w:rsidR="003458ED">
        <w:rPr>
          <w:rFonts w:ascii="mylotus" w:hAnsi="mylotus" w:cs="mylotus"/>
          <w:b/>
          <w:bCs/>
          <w:color w:val="000000" w:themeColor="text1"/>
          <w:sz w:val="36"/>
          <w:szCs w:val="36"/>
          <w:rtl/>
          <w:lang w:bidi="ar-EG"/>
        </w:rPr>
        <w:t xml:space="preserve">دقة الأخذ بالأسباب من ابتدائها </w:t>
      </w:r>
      <w:r w:rsidR="003458ED">
        <w:rPr>
          <w:rFonts w:ascii="mylotus" w:hAnsi="mylotus" w:cs="mylotus" w:hint="cs"/>
          <w:b/>
          <w:bCs/>
          <w:color w:val="000000" w:themeColor="text1"/>
          <w:sz w:val="36"/>
          <w:szCs w:val="36"/>
          <w:rtl/>
          <w:lang w:bidi="ar-EG"/>
        </w:rPr>
        <w:t>إ</w:t>
      </w:r>
      <w:r w:rsidR="00F06504">
        <w:rPr>
          <w:rFonts w:ascii="mylotus" w:hAnsi="mylotus" w:cs="mylotus"/>
          <w:b/>
          <w:bCs/>
          <w:color w:val="000000" w:themeColor="text1"/>
          <w:sz w:val="36"/>
          <w:szCs w:val="36"/>
          <w:rtl/>
          <w:lang w:bidi="ar-EG"/>
        </w:rPr>
        <w:t xml:space="preserve">لى انتهائها </w:t>
      </w:r>
      <w:r w:rsidR="00F06504">
        <w:rPr>
          <w:rFonts w:ascii="mylotus" w:hAnsi="mylotus" w:cs="mylotus" w:hint="cs"/>
          <w:b/>
          <w:bCs/>
          <w:color w:val="000000" w:themeColor="text1"/>
          <w:sz w:val="36"/>
          <w:szCs w:val="36"/>
          <w:rtl/>
          <w:lang w:bidi="ar-EG"/>
        </w:rPr>
        <w:t>.</w:t>
      </w:r>
    </w:p>
    <w:p w14:paraId="4C3FED35" w14:textId="77777777" w:rsidR="00E70B61" w:rsidRPr="00693760" w:rsidRDefault="00E70B61" w:rsidP="000205B4">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ف</w:t>
      </w:r>
      <w:r w:rsidR="000205B4">
        <w:rPr>
          <w:rFonts w:ascii="mylotus" w:hAnsi="mylotus" w:cs="mylotus" w:hint="cs"/>
          <w:b/>
          <w:bCs/>
          <w:color w:val="000000" w:themeColor="text1"/>
          <w:sz w:val="36"/>
          <w:szCs w:val="36"/>
          <w:rtl/>
          <w:lang w:bidi="ar-EG"/>
        </w:rPr>
        <w:t>هج</w:t>
      </w:r>
      <w:r>
        <w:rPr>
          <w:rFonts w:ascii="mylotus" w:hAnsi="mylotus" w:cs="mylotus" w:hint="cs"/>
          <w:b/>
          <w:bCs/>
          <w:color w:val="000000" w:themeColor="text1"/>
          <w:sz w:val="36"/>
          <w:szCs w:val="36"/>
          <w:rtl/>
          <w:lang w:bidi="ar-EG"/>
        </w:rPr>
        <w:t>ر</w:t>
      </w:r>
      <w:r w:rsidR="000205B4">
        <w:rPr>
          <w:rFonts w:ascii="mylotus" w:hAnsi="mylotus" w:cs="mylotus" w:hint="cs"/>
          <w:b/>
          <w:bCs/>
          <w:color w:val="000000" w:themeColor="text1"/>
          <w:sz w:val="36"/>
          <w:szCs w:val="36"/>
          <w:rtl/>
          <w:lang w:bidi="ar-EG"/>
        </w:rPr>
        <w:t>ة</w:t>
      </w:r>
      <w:r>
        <w:rPr>
          <w:rFonts w:ascii="mylotus" w:hAnsi="mylotus" w:cs="mylotus" w:hint="cs"/>
          <w:b/>
          <w:bCs/>
          <w:color w:val="000000" w:themeColor="text1"/>
          <w:sz w:val="36"/>
          <w:szCs w:val="36"/>
          <w:rtl/>
          <w:lang w:bidi="ar-EG"/>
        </w:rPr>
        <w:t xml:space="preserve"> النبي صلي الله عليه وسلم </w:t>
      </w:r>
      <w:r w:rsidR="003F4C86">
        <w:rPr>
          <w:rFonts w:ascii="mylotus" w:hAnsi="mylotus" w:cs="mylotus" w:hint="cs"/>
          <w:b/>
          <w:bCs/>
          <w:color w:val="000000" w:themeColor="text1"/>
          <w:sz w:val="36"/>
          <w:szCs w:val="36"/>
          <w:rtl/>
          <w:lang w:bidi="ar-EG"/>
        </w:rPr>
        <w:t xml:space="preserve">كانت </w:t>
      </w:r>
      <w:proofErr w:type="gramStart"/>
      <w:r>
        <w:rPr>
          <w:rFonts w:ascii="mylotus" w:hAnsi="mylotus" w:cs="mylotus" w:hint="cs"/>
          <w:b/>
          <w:bCs/>
          <w:color w:val="000000" w:themeColor="text1"/>
          <w:sz w:val="36"/>
          <w:szCs w:val="36"/>
          <w:rtl/>
          <w:lang w:bidi="ar-EG"/>
        </w:rPr>
        <w:t>سراً ،</w:t>
      </w:r>
      <w:proofErr w:type="gramEnd"/>
      <w:r>
        <w:rPr>
          <w:rFonts w:ascii="mylotus" w:hAnsi="mylotus" w:cs="mylotus" w:hint="cs"/>
          <w:b/>
          <w:bCs/>
          <w:color w:val="000000" w:themeColor="text1"/>
          <w:sz w:val="36"/>
          <w:szCs w:val="36"/>
          <w:rtl/>
          <w:lang w:bidi="ar-EG"/>
        </w:rPr>
        <w:t xml:space="preserve"> حتي لا يلفت الأنظار ، ففعل النبي صلي الله عليه وسلم تشريع بخلاف غيره ، كهجرة عمر رضي الله عنه جهراً.</w:t>
      </w:r>
    </w:p>
    <w:p w14:paraId="4B7BFA1F" w14:textId="77777777" w:rsidR="00693760" w:rsidRDefault="00E81E8A" w:rsidP="00E81E8A">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w:t>
      </w:r>
      <w:r w:rsidR="00AA6A7B">
        <w:rPr>
          <w:rFonts w:ascii="mylotus" w:hAnsi="mylotus" w:cs="mylotus" w:hint="cs"/>
          <w:b/>
          <w:bCs/>
          <w:color w:val="000000" w:themeColor="text1"/>
          <w:sz w:val="36"/>
          <w:szCs w:val="36"/>
          <w:rtl/>
          <w:lang w:bidi="ar-EG"/>
        </w:rPr>
        <w:t>و</w:t>
      </w:r>
      <w:r w:rsidR="002D57EE">
        <w:rPr>
          <w:rFonts w:ascii="mylotus" w:hAnsi="mylotus" w:cs="mylotus"/>
          <w:b/>
          <w:bCs/>
          <w:color w:val="000000" w:themeColor="text1"/>
          <w:sz w:val="36"/>
          <w:szCs w:val="36"/>
          <w:rtl/>
          <w:lang w:bidi="ar-EG"/>
        </w:rPr>
        <w:t xml:space="preserve">عندما حان وقت هجرة </w:t>
      </w:r>
      <w:r w:rsidR="002D57EE">
        <w:rPr>
          <w:rFonts w:ascii="mylotus" w:hAnsi="mylotus" w:cs="mylotus" w:hint="cs"/>
          <w:b/>
          <w:bCs/>
          <w:color w:val="000000" w:themeColor="text1"/>
          <w:sz w:val="36"/>
          <w:szCs w:val="36"/>
          <w:rtl/>
          <w:lang w:bidi="ar-EG"/>
        </w:rPr>
        <w:t>ا</w:t>
      </w:r>
      <w:r w:rsidR="002D57EE">
        <w:rPr>
          <w:rFonts w:ascii="mylotus" w:hAnsi="mylotus" w:cs="mylotus"/>
          <w:b/>
          <w:bCs/>
          <w:color w:val="000000" w:themeColor="text1"/>
          <w:sz w:val="36"/>
          <w:szCs w:val="36"/>
          <w:rtl/>
          <w:lang w:bidi="ar-EG"/>
        </w:rPr>
        <w:t xml:space="preserve">لنبي صلى الله عليه </w:t>
      </w:r>
      <w:proofErr w:type="gramStart"/>
      <w:r w:rsidR="002D57EE">
        <w:rPr>
          <w:rFonts w:ascii="mylotus" w:hAnsi="mylotus" w:cs="mylotus"/>
          <w:b/>
          <w:bCs/>
          <w:color w:val="000000" w:themeColor="text1"/>
          <w:sz w:val="36"/>
          <w:szCs w:val="36"/>
          <w:rtl/>
          <w:lang w:bidi="ar-EG"/>
        </w:rPr>
        <w:t xml:space="preserve">وسلم </w:t>
      </w:r>
      <w:r w:rsidR="002D57EE">
        <w:rPr>
          <w:rFonts w:ascii="mylotus" w:hAnsi="mylotus" w:cs="mylotus" w:hint="cs"/>
          <w:b/>
          <w:bCs/>
          <w:color w:val="000000" w:themeColor="text1"/>
          <w:sz w:val="36"/>
          <w:szCs w:val="36"/>
          <w:rtl/>
          <w:lang w:bidi="ar-EG"/>
        </w:rPr>
        <w:t>،</w:t>
      </w:r>
      <w:proofErr w:type="gramEnd"/>
      <w:r w:rsidR="002D57EE">
        <w:rPr>
          <w:rFonts w:ascii="mylotus" w:hAnsi="mylotus" w:cs="mylotus" w:hint="cs"/>
          <w:b/>
          <w:bCs/>
          <w:color w:val="000000" w:themeColor="text1"/>
          <w:sz w:val="36"/>
          <w:szCs w:val="36"/>
          <w:rtl/>
          <w:lang w:bidi="ar-EG"/>
        </w:rPr>
        <w:t xml:space="preserve"> </w:t>
      </w:r>
      <w:r w:rsidR="002D57EE">
        <w:rPr>
          <w:rFonts w:ascii="mylotus" w:hAnsi="mylotus" w:cs="mylotus"/>
          <w:b/>
          <w:bCs/>
          <w:color w:val="000000" w:themeColor="text1"/>
          <w:sz w:val="36"/>
          <w:szCs w:val="36"/>
          <w:rtl/>
          <w:lang w:bidi="ar-EG"/>
        </w:rPr>
        <w:t xml:space="preserve">جاء </w:t>
      </w:r>
      <w:r w:rsidR="002D57EE">
        <w:rPr>
          <w:rFonts w:ascii="mylotus" w:hAnsi="mylotus" w:cs="mylotus" w:hint="cs"/>
          <w:b/>
          <w:bCs/>
          <w:color w:val="000000" w:themeColor="text1"/>
          <w:sz w:val="36"/>
          <w:szCs w:val="36"/>
          <w:rtl/>
          <w:lang w:bidi="ar-EG"/>
        </w:rPr>
        <w:t>إ</w:t>
      </w:r>
      <w:r w:rsidR="002D57EE">
        <w:rPr>
          <w:rFonts w:ascii="mylotus" w:hAnsi="mylotus" w:cs="mylotus"/>
          <w:b/>
          <w:bCs/>
          <w:color w:val="000000" w:themeColor="text1"/>
          <w:sz w:val="36"/>
          <w:szCs w:val="36"/>
          <w:rtl/>
          <w:lang w:bidi="ar-EG"/>
        </w:rPr>
        <w:t xml:space="preserve">لى بيت أبي بكر في وقت شدة الحر </w:t>
      </w:r>
      <w:r w:rsidR="00693760" w:rsidRPr="00693760">
        <w:rPr>
          <w:rFonts w:ascii="mylotus" w:hAnsi="mylotus" w:cs="mylotus"/>
          <w:b/>
          <w:bCs/>
          <w:color w:val="000000" w:themeColor="text1"/>
          <w:sz w:val="36"/>
          <w:szCs w:val="36"/>
          <w:rtl/>
          <w:lang w:bidi="ar-EG"/>
        </w:rPr>
        <w:t>الوقت الذي لا</w:t>
      </w:r>
      <w:r w:rsidR="002D57EE">
        <w:rPr>
          <w:rFonts w:ascii="mylotus" w:hAnsi="mylotus" w:cs="mylotus" w:hint="cs"/>
          <w:b/>
          <w:bCs/>
          <w:color w:val="000000" w:themeColor="text1"/>
          <w:sz w:val="36"/>
          <w:szCs w:val="36"/>
          <w:rtl/>
          <w:lang w:bidi="ar-EG"/>
        </w:rPr>
        <w:t xml:space="preserve"> </w:t>
      </w:r>
      <w:r w:rsidR="00693760" w:rsidRPr="00693760">
        <w:rPr>
          <w:rFonts w:ascii="mylotus" w:hAnsi="mylotus" w:cs="mylotus"/>
          <w:b/>
          <w:bCs/>
          <w:color w:val="000000" w:themeColor="text1"/>
          <w:sz w:val="36"/>
          <w:szCs w:val="36"/>
          <w:rtl/>
          <w:lang w:bidi="ar-EG"/>
        </w:rPr>
        <w:t>يخرج فيه أحد</w:t>
      </w:r>
      <w:r w:rsidR="002D57EE">
        <w:rPr>
          <w:rFonts w:ascii="mylotus" w:hAnsi="mylotus" w:cs="mylotus" w:hint="cs"/>
          <w:b/>
          <w:bCs/>
          <w:color w:val="000000" w:themeColor="text1"/>
          <w:sz w:val="36"/>
          <w:szCs w:val="36"/>
          <w:rtl/>
          <w:lang w:bidi="ar-EG"/>
        </w:rPr>
        <w:t xml:space="preserve"> </w:t>
      </w:r>
      <w:r w:rsidR="00693760" w:rsidRPr="00693760">
        <w:rPr>
          <w:rFonts w:ascii="mylotus" w:hAnsi="mylotus" w:cs="mylotus"/>
          <w:b/>
          <w:bCs/>
          <w:color w:val="000000" w:themeColor="text1"/>
          <w:sz w:val="36"/>
          <w:szCs w:val="36"/>
          <w:rtl/>
          <w:lang w:bidi="ar-EG"/>
        </w:rPr>
        <w:t xml:space="preserve">، بل من عادته </w:t>
      </w:r>
      <w:r w:rsidR="002D57EE">
        <w:rPr>
          <w:rFonts w:ascii="mylotus" w:hAnsi="mylotus" w:cs="mylotus" w:hint="cs"/>
          <w:b/>
          <w:bCs/>
          <w:color w:val="000000" w:themeColor="text1"/>
          <w:sz w:val="36"/>
          <w:szCs w:val="36"/>
          <w:rtl/>
          <w:lang w:bidi="ar-EG"/>
        </w:rPr>
        <w:t xml:space="preserve">صلي الله عليه وسلم أنه </w:t>
      </w:r>
      <w:r w:rsidR="00693760" w:rsidRPr="00693760">
        <w:rPr>
          <w:rFonts w:ascii="mylotus" w:hAnsi="mylotus" w:cs="mylotus"/>
          <w:b/>
          <w:bCs/>
          <w:color w:val="000000" w:themeColor="text1"/>
          <w:sz w:val="36"/>
          <w:szCs w:val="36"/>
          <w:rtl/>
          <w:lang w:bidi="ar-EG"/>
        </w:rPr>
        <w:t>لم يكن يأتي</w:t>
      </w:r>
      <w:r w:rsidR="002D57EE">
        <w:rPr>
          <w:rFonts w:ascii="mylotus" w:hAnsi="mylotus" w:cs="mylotus" w:hint="cs"/>
          <w:b/>
          <w:bCs/>
          <w:color w:val="000000" w:themeColor="text1"/>
          <w:sz w:val="36"/>
          <w:szCs w:val="36"/>
          <w:rtl/>
          <w:lang w:bidi="ar-EG"/>
        </w:rPr>
        <w:t xml:space="preserve">ه في هذا الوقت ، وفعل هذا </w:t>
      </w:r>
      <w:r w:rsidR="00693760" w:rsidRPr="00693760">
        <w:rPr>
          <w:rFonts w:ascii="mylotus" w:hAnsi="mylotus" w:cs="mylotus"/>
          <w:b/>
          <w:bCs/>
          <w:color w:val="000000" w:themeColor="text1"/>
          <w:sz w:val="36"/>
          <w:szCs w:val="36"/>
          <w:rtl/>
          <w:lang w:bidi="ar-EG"/>
        </w:rPr>
        <w:t xml:space="preserve">حتى </w:t>
      </w:r>
      <w:proofErr w:type="spellStart"/>
      <w:r w:rsidR="00693760" w:rsidRPr="00693760">
        <w:rPr>
          <w:rFonts w:ascii="mylotus" w:hAnsi="mylotus" w:cs="mylotus"/>
          <w:b/>
          <w:bCs/>
          <w:color w:val="000000" w:themeColor="text1"/>
          <w:sz w:val="36"/>
          <w:szCs w:val="36"/>
          <w:rtl/>
          <w:lang w:bidi="ar-EG"/>
        </w:rPr>
        <w:t>لايراه</w:t>
      </w:r>
      <w:proofErr w:type="spellEnd"/>
      <w:r w:rsidR="00693760" w:rsidRPr="00693760">
        <w:rPr>
          <w:rFonts w:ascii="mylotus" w:hAnsi="mylotus" w:cs="mylotus"/>
          <w:b/>
          <w:bCs/>
          <w:color w:val="000000" w:themeColor="text1"/>
          <w:sz w:val="36"/>
          <w:szCs w:val="36"/>
          <w:rtl/>
          <w:lang w:bidi="ar-EG"/>
        </w:rPr>
        <w:t xml:space="preserve"> أحد.</w:t>
      </w:r>
    </w:p>
    <w:p w14:paraId="6E37585E" w14:textId="30AC476F" w:rsidR="00693760" w:rsidRPr="00693760" w:rsidRDefault="00A1581B" w:rsidP="00A1581B">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و</w:t>
      </w:r>
      <w:r>
        <w:rPr>
          <w:rFonts w:ascii="mylotus" w:hAnsi="mylotus" w:cs="mylotus"/>
          <w:b/>
          <w:bCs/>
          <w:color w:val="000000" w:themeColor="text1"/>
          <w:sz w:val="36"/>
          <w:szCs w:val="36"/>
          <w:rtl/>
          <w:lang w:bidi="ar-EG"/>
        </w:rPr>
        <w:t>أمر</w:t>
      </w:r>
      <w:r>
        <w:rPr>
          <w:rFonts w:ascii="mylotus" w:hAnsi="mylotus" w:cs="mylotus" w:hint="cs"/>
          <w:b/>
          <w:bCs/>
          <w:color w:val="000000" w:themeColor="text1"/>
          <w:sz w:val="36"/>
          <w:szCs w:val="36"/>
          <w:rtl/>
          <w:lang w:bidi="ar-EG"/>
        </w:rPr>
        <w:t>ه</w:t>
      </w:r>
      <w:r>
        <w:rPr>
          <w:rFonts w:ascii="mylotus" w:hAnsi="mylotus" w:cs="mylotus"/>
          <w:b/>
          <w:bCs/>
          <w:color w:val="000000" w:themeColor="text1"/>
          <w:sz w:val="36"/>
          <w:szCs w:val="36"/>
          <w:rtl/>
          <w:lang w:bidi="ar-EG"/>
        </w:rPr>
        <w:t xml:space="preserve"> صلى الله عليه </w:t>
      </w:r>
      <w:r w:rsidR="00EB3C47">
        <w:rPr>
          <w:rFonts w:ascii="mylotus" w:hAnsi="mylotus" w:cs="mylotus" w:hint="cs"/>
          <w:b/>
          <w:bCs/>
          <w:color w:val="000000" w:themeColor="text1"/>
          <w:sz w:val="36"/>
          <w:szCs w:val="36"/>
          <w:rtl/>
          <w:lang w:bidi="ar-EG"/>
        </w:rPr>
        <w:t xml:space="preserve">وسلم </w:t>
      </w:r>
      <w:r w:rsidR="00EB3C47" w:rsidRPr="00693760">
        <w:rPr>
          <w:rFonts w:ascii="mylotus" w:hAnsi="mylotus" w:cs="mylotus" w:hint="cs"/>
          <w:b/>
          <w:bCs/>
          <w:color w:val="000000" w:themeColor="text1"/>
          <w:sz w:val="36"/>
          <w:szCs w:val="36"/>
          <w:rtl/>
          <w:lang w:bidi="ar-EG"/>
        </w:rPr>
        <w:t>أن</w:t>
      </w:r>
      <w:r w:rsidR="00693760" w:rsidRPr="00693760">
        <w:rPr>
          <w:rFonts w:ascii="mylotus" w:hAnsi="mylotus" w:cs="mylotus"/>
          <w:b/>
          <w:bCs/>
          <w:color w:val="000000" w:themeColor="text1"/>
          <w:sz w:val="36"/>
          <w:szCs w:val="36"/>
          <w:rtl/>
          <w:lang w:bidi="ar-EG"/>
        </w:rPr>
        <w:t xml:space="preserve"> يخرج من عنده، ولما تكلم لم يبين إلا </w:t>
      </w:r>
      <w:r>
        <w:rPr>
          <w:rFonts w:ascii="mylotus" w:hAnsi="mylotus" w:cs="mylotus"/>
          <w:b/>
          <w:bCs/>
          <w:color w:val="000000" w:themeColor="text1"/>
          <w:sz w:val="36"/>
          <w:szCs w:val="36"/>
          <w:rtl/>
          <w:lang w:bidi="ar-EG"/>
        </w:rPr>
        <w:t xml:space="preserve">الأمر بالهجرة دون تحديد </w:t>
      </w:r>
      <w:r w:rsidR="00EB3C47">
        <w:rPr>
          <w:rFonts w:ascii="mylotus" w:hAnsi="mylotus" w:cs="mylotus" w:hint="cs"/>
          <w:b/>
          <w:bCs/>
          <w:color w:val="000000" w:themeColor="text1"/>
          <w:sz w:val="36"/>
          <w:szCs w:val="36"/>
          <w:rtl/>
          <w:lang w:bidi="ar-EG"/>
        </w:rPr>
        <w:t>الاتجاه،</w:t>
      </w:r>
      <w:r>
        <w:rPr>
          <w:rFonts w:ascii="mylotus" w:hAnsi="mylotus" w:cs="mylotus" w:hint="cs"/>
          <w:b/>
          <w:bCs/>
          <w:color w:val="000000" w:themeColor="text1"/>
          <w:sz w:val="36"/>
          <w:szCs w:val="36"/>
          <w:rtl/>
          <w:lang w:bidi="ar-EG"/>
        </w:rPr>
        <w:t xml:space="preserve"> </w:t>
      </w:r>
      <w:r w:rsidR="00693760" w:rsidRPr="00693760">
        <w:rPr>
          <w:rFonts w:ascii="mylotus" w:hAnsi="mylotus" w:cs="mylotus"/>
          <w:b/>
          <w:bCs/>
          <w:color w:val="000000" w:themeColor="text1"/>
          <w:sz w:val="36"/>
          <w:szCs w:val="36"/>
          <w:rtl/>
          <w:lang w:bidi="ar-EG"/>
        </w:rPr>
        <w:t>وكان الخروج ليلا</w:t>
      </w:r>
      <w:r w:rsidR="000F60BC">
        <w:rPr>
          <w:rFonts w:ascii="mylotus" w:hAnsi="mylotus" w:cs="mylotus"/>
          <w:b/>
          <w:bCs/>
          <w:color w:val="000000" w:themeColor="text1"/>
          <w:sz w:val="36"/>
          <w:szCs w:val="36"/>
          <w:rtl/>
          <w:lang w:bidi="ar-EG"/>
        </w:rPr>
        <w:t>ً ومن باب خلفي في بيت أبي بكر</w:t>
      </w:r>
      <w:r w:rsidR="00693760" w:rsidRPr="00693760">
        <w:rPr>
          <w:rFonts w:ascii="mylotus" w:hAnsi="mylotus" w:cs="mylotus"/>
          <w:b/>
          <w:bCs/>
          <w:color w:val="000000" w:themeColor="text1"/>
          <w:sz w:val="36"/>
          <w:szCs w:val="36"/>
          <w:rtl/>
          <w:lang w:bidi="ar-EG"/>
        </w:rPr>
        <w:t>.</w:t>
      </w:r>
    </w:p>
    <w:p w14:paraId="5C45F792" w14:textId="33E5FEB1" w:rsidR="00693760" w:rsidRPr="00693760" w:rsidRDefault="00072FA6" w:rsidP="00072FA6">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 xml:space="preserve">** </w:t>
      </w:r>
      <w:r w:rsidR="00A509FE">
        <w:rPr>
          <w:rFonts w:ascii="mylotus" w:hAnsi="mylotus" w:cs="mylotus" w:hint="cs"/>
          <w:b/>
          <w:bCs/>
          <w:color w:val="000000" w:themeColor="text1"/>
          <w:sz w:val="36"/>
          <w:szCs w:val="36"/>
          <w:rtl/>
          <w:lang w:bidi="ar-EG"/>
        </w:rPr>
        <w:t>و</w:t>
      </w:r>
      <w:r>
        <w:rPr>
          <w:rFonts w:ascii="mylotus" w:hAnsi="mylotus" w:cs="mylotus" w:hint="cs"/>
          <w:b/>
          <w:bCs/>
          <w:color w:val="000000" w:themeColor="text1"/>
          <w:sz w:val="36"/>
          <w:szCs w:val="36"/>
          <w:rtl/>
          <w:lang w:bidi="ar-EG"/>
        </w:rPr>
        <w:t xml:space="preserve">قام صلي الله عليه وسلم </w:t>
      </w:r>
      <w:r>
        <w:rPr>
          <w:rFonts w:ascii="mylotus" w:hAnsi="mylotus" w:cs="mylotus"/>
          <w:b/>
          <w:bCs/>
          <w:color w:val="000000" w:themeColor="text1"/>
          <w:sz w:val="36"/>
          <w:szCs w:val="36"/>
          <w:rtl/>
          <w:lang w:bidi="ar-EG"/>
        </w:rPr>
        <w:t>باتخاذ طرق غير مألوفة ل</w:t>
      </w:r>
      <w:r>
        <w:rPr>
          <w:rFonts w:ascii="mylotus" w:hAnsi="mylotus" w:cs="mylotus" w:hint="cs"/>
          <w:b/>
          <w:bCs/>
          <w:color w:val="000000" w:themeColor="text1"/>
          <w:sz w:val="36"/>
          <w:szCs w:val="36"/>
          <w:rtl/>
          <w:lang w:bidi="ar-EG"/>
        </w:rPr>
        <w:t xml:space="preserve">أهل </w:t>
      </w:r>
      <w:r w:rsidR="00EB3C47">
        <w:rPr>
          <w:rFonts w:ascii="mylotus" w:hAnsi="mylotus" w:cs="mylotus" w:hint="cs"/>
          <w:b/>
          <w:bCs/>
          <w:color w:val="000000" w:themeColor="text1"/>
          <w:sz w:val="36"/>
          <w:szCs w:val="36"/>
          <w:rtl/>
          <w:lang w:bidi="ar-EG"/>
        </w:rPr>
        <w:t>مكة،</w:t>
      </w:r>
      <w:r w:rsidR="00693760" w:rsidRPr="00693760">
        <w:rPr>
          <w:rFonts w:ascii="mylotus" w:hAnsi="mylotus" w:cs="mylotus"/>
          <w:b/>
          <w:bCs/>
          <w:color w:val="000000" w:themeColor="text1"/>
          <w:sz w:val="36"/>
          <w:szCs w:val="36"/>
          <w:rtl/>
          <w:lang w:bidi="ar-EG"/>
        </w:rPr>
        <w:t xml:space="preserve"> </w:t>
      </w:r>
      <w:r>
        <w:rPr>
          <w:rFonts w:ascii="mylotus" w:hAnsi="mylotus" w:cs="mylotus" w:hint="cs"/>
          <w:b/>
          <w:bCs/>
          <w:color w:val="000000" w:themeColor="text1"/>
          <w:sz w:val="36"/>
          <w:szCs w:val="36"/>
          <w:rtl/>
          <w:lang w:bidi="ar-EG"/>
        </w:rPr>
        <w:t xml:space="preserve">واستعان </w:t>
      </w:r>
      <w:r w:rsidR="00693760" w:rsidRPr="00693760">
        <w:rPr>
          <w:rFonts w:ascii="mylotus" w:hAnsi="mylotus" w:cs="mylotus"/>
          <w:b/>
          <w:bCs/>
          <w:color w:val="000000" w:themeColor="text1"/>
          <w:sz w:val="36"/>
          <w:szCs w:val="36"/>
          <w:rtl/>
          <w:lang w:bidi="ar-EG"/>
        </w:rPr>
        <w:t xml:space="preserve">بخبير يعرف مسالك </w:t>
      </w:r>
      <w:r>
        <w:rPr>
          <w:rFonts w:ascii="mylotus" w:hAnsi="mylotus" w:cs="mylotus" w:hint="cs"/>
          <w:b/>
          <w:bCs/>
          <w:color w:val="000000" w:themeColor="text1"/>
          <w:sz w:val="36"/>
          <w:szCs w:val="36"/>
          <w:rtl/>
          <w:lang w:bidi="ar-EG"/>
        </w:rPr>
        <w:t xml:space="preserve">ودروب </w:t>
      </w:r>
      <w:r w:rsidR="00693760" w:rsidRPr="00693760">
        <w:rPr>
          <w:rFonts w:ascii="mylotus" w:hAnsi="mylotus" w:cs="mylotus"/>
          <w:b/>
          <w:bCs/>
          <w:color w:val="000000" w:themeColor="text1"/>
          <w:sz w:val="36"/>
          <w:szCs w:val="36"/>
          <w:rtl/>
          <w:lang w:bidi="ar-EG"/>
        </w:rPr>
        <w:t>الصح</w:t>
      </w:r>
      <w:r>
        <w:rPr>
          <w:rFonts w:ascii="mylotus" w:hAnsi="mylotus" w:cs="mylotus"/>
          <w:b/>
          <w:bCs/>
          <w:color w:val="000000" w:themeColor="text1"/>
          <w:sz w:val="36"/>
          <w:szCs w:val="36"/>
          <w:rtl/>
          <w:lang w:bidi="ar-EG"/>
        </w:rPr>
        <w:t xml:space="preserve">راء، </w:t>
      </w:r>
      <w:r>
        <w:rPr>
          <w:rFonts w:ascii="mylotus" w:hAnsi="mylotus" w:cs="mylotus" w:hint="cs"/>
          <w:b/>
          <w:bCs/>
          <w:color w:val="000000" w:themeColor="text1"/>
          <w:sz w:val="36"/>
          <w:szCs w:val="36"/>
          <w:rtl/>
          <w:lang w:bidi="ar-EG"/>
        </w:rPr>
        <w:t>و</w:t>
      </w:r>
      <w:r w:rsidR="00693760" w:rsidRPr="00693760">
        <w:rPr>
          <w:rFonts w:ascii="mylotus" w:hAnsi="mylotus" w:cs="mylotus"/>
          <w:b/>
          <w:bCs/>
          <w:color w:val="000000" w:themeColor="text1"/>
          <w:sz w:val="36"/>
          <w:szCs w:val="36"/>
          <w:rtl/>
          <w:lang w:bidi="ar-EG"/>
        </w:rPr>
        <w:t xml:space="preserve"> كان ذلك الخبير </w:t>
      </w:r>
      <w:proofErr w:type="gramStart"/>
      <w:r w:rsidR="00693760" w:rsidRPr="00693760">
        <w:rPr>
          <w:rFonts w:ascii="mylotus" w:hAnsi="mylotus" w:cs="mylotus"/>
          <w:b/>
          <w:bCs/>
          <w:color w:val="000000" w:themeColor="text1"/>
          <w:sz w:val="36"/>
          <w:szCs w:val="36"/>
          <w:rtl/>
          <w:lang w:bidi="ar-EG"/>
        </w:rPr>
        <w:t xml:space="preserve">مشركاً </w:t>
      </w:r>
      <w:r>
        <w:rPr>
          <w:rFonts w:ascii="mylotus" w:hAnsi="mylotus" w:cs="mylotus" w:hint="cs"/>
          <w:b/>
          <w:bCs/>
          <w:color w:val="000000" w:themeColor="text1"/>
          <w:sz w:val="36"/>
          <w:szCs w:val="36"/>
          <w:rtl/>
          <w:lang w:bidi="ar-EG"/>
        </w:rPr>
        <w:t>.</w:t>
      </w:r>
      <w:proofErr w:type="gramEnd"/>
    </w:p>
    <w:p w14:paraId="03378BC3" w14:textId="082BD721" w:rsidR="00693760" w:rsidRPr="00693760" w:rsidRDefault="00A509FE" w:rsidP="00B24715">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w:t>
      </w:r>
      <w:r w:rsidR="00E81E8A">
        <w:rPr>
          <w:rFonts w:ascii="mylotus" w:hAnsi="mylotus" w:cs="mylotus" w:hint="cs"/>
          <w:b/>
          <w:bCs/>
          <w:color w:val="000000" w:themeColor="text1"/>
          <w:sz w:val="36"/>
          <w:szCs w:val="36"/>
          <w:rtl/>
          <w:lang w:bidi="ar-EG"/>
        </w:rPr>
        <w:t>و</w:t>
      </w:r>
      <w:r>
        <w:rPr>
          <w:rFonts w:ascii="mylotus" w:hAnsi="mylotus" w:cs="mylotus" w:hint="cs"/>
          <w:b/>
          <w:bCs/>
          <w:color w:val="000000" w:themeColor="text1"/>
          <w:sz w:val="36"/>
          <w:szCs w:val="36"/>
          <w:rtl/>
          <w:lang w:bidi="ar-EG"/>
        </w:rPr>
        <w:t>قام صلي الله عليه وسلم ب</w:t>
      </w:r>
      <w:r w:rsidR="00693760" w:rsidRPr="00693760">
        <w:rPr>
          <w:rFonts w:ascii="mylotus" w:hAnsi="mylotus" w:cs="mylotus"/>
          <w:b/>
          <w:bCs/>
          <w:color w:val="000000" w:themeColor="text1"/>
          <w:sz w:val="36"/>
          <w:szCs w:val="36"/>
          <w:rtl/>
          <w:lang w:bidi="ar-EG"/>
        </w:rPr>
        <w:t xml:space="preserve">انتقاء شخصيات عاقلة لتقوم بالمعاونة في شؤون الهجرة ويلاحظ أن هذه الشخصيات كلها تترابط برباط القرابة، أو </w:t>
      </w:r>
      <w:r>
        <w:rPr>
          <w:rFonts w:ascii="mylotus" w:hAnsi="mylotus" w:cs="mylotus"/>
          <w:b/>
          <w:bCs/>
          <w:color w:val="000000" w:themeColor="text1"/>
          <w:sz w:val="36"/>
          <w:szCs w:val="36"/>
          <w:rtl/>
          <w:lang w:bidi="ar-EG"/>
        </w:rPr>
        <w:t>برباط العمل الواحد، مما يجعل</w:t>
      </w:r>
      <w:r>
        <w:rPr>
          <w:rFonts w:ascii="mylotus" w:hAnsi="mylotus" w:cs="mylotus" w:hint="cs"/>
          <w:b/>
          <w:bCs/>
          <w:color w:val="000000" w:themeColor="text1"/>
          <w:sz w:val="36"/>
          <w:szCs w:val="36"/>
          <w:rtl/>
          <w:lang w:bidi="ar-EG"/>
        </w:rPr>
        <w:t xml:space="preserve">هم </w:t>
      </w:r>
      <w:r>
        <w:rPr>
          <w:rFonts w:ascii="mylotus" w:hAnsi="mylotus" w:cs="mylotus"/>
          <w:b/>
          <w:bCs/>
          <w:color w:val="000000" w:themeColor="text1"/>
          <w:sz w:val="36"/>
          <w:szCs w:val="36"/>
          <w:rtl/>
          <w:lang w:bidi="ar-EG"/>
        </w:rPr>
        <w:t>متعاون</w:t>
      </w:r>
      <w:r>
        <w:rPr>
          <w:rFonts w:ascii="mylotus" w:hAnsi="mylotus" w:cs="mylotus" w:hint="cs"/>
          <w:b/>
          <w:bCs/>
          <w:color w:val="000000" w:themeColor="text1"/>
          <w:sz w:val="36"/>
          <w:szCs w:val="36"/>
          <w:rtl/>
          <w:lang w:bidi="ar-EG"/>
        </w:rPr>
        <w:t>ين</w:t>
      </w:r>
      <w:r w:rsidR="00693760" w:rsidRPr="00693760">
        <w:rPr>
          <w:rFonts w:ascii="mylotus" w:hAnsi="mylotus" w:cs="mylotus"/>
          <w:b/>
          <w:bCs/>
          <w:color w:val="000000" w:themeColor="text1"/>
          <w:sz w:val="36"/>
          <w:szCs w:val="36"/>
          <w:rtl/>
          <w:lang w:bidi="ar-EG"/>
        </w:rPr>
        <w:t xml:space="preserve"> على </w:t>
      </w:r>
      <w:r w:rsidR="00EB3C47" w:rsidRPr="00693760">
        <w:rPr>
          <w:rFonts w:ascii="mylotus" w:hAnsi="mylotus" w:cs="mylotus" w:hint="cs"/>
          <w:b/>
          <w:bCs/>
          <w:color w:val="000000" w:themeColor="text1"/>
          <w:sz w:val="36"/>
          <w:szCs w:val="36"/>
          <w:rtl/>
          <w:lang w:bidi="ar-EG"/>
        </w:rPr>
        <w:t>تحقيق</w:t>
      </w:r>
      <w:r w:rsidR="00EB3C47">
        <w:rPr>
          <w:rFonts w:ascii="mylotus" w:hAnsi="mylotus" w:cs="mylotus" w:hint="cs"/>
          <w:b/>
          <w:bCs/>
          <w:color w:val="000000" w:themeColor="text1"/>
          <w:sz w:val="36"/>
          <w:szCs w:val="36"/>
          <w:rtl/>
          <w:lang w:bidi="ar-EG"/>
        </w:rPr>
        <w:t xml:space="preserve"> الهدف</w:t>
      </w:r>
      <w:r>
        <w:rPr>
          <w:rFonts w:ascii="mylotus" w:hAnsi="mylotus" w:cs="mylotus" w:hint="cs"/>
          <w:b/>
          <w:bCs/>
          <w:color w:val="000000" w:themeColor="text1"/>
          <w:sz w:val="36"/>
          <w:szCs w:val="36"/>
          <w:rtl/>
          <w:lang w:bidi="ar-EG"/>
        </w:rPr>
        <w:t xml:space="preserve"> </w:t>
      </w:r>
      <w:proofErr w:type="spellStart"/>
      <w:r>
        <w:rPr>
          <w:rFonts w:ascii="mylotus" w:hAnsi="mylotus" w:cs="mylotus" w:hint="cs"/>
          <w:b/>
          <w:bCs/>
          <w:color w:val="000000" w:themeColor="text1"/>
          <w:sz w:val="36"/>
          <w:szCs w:val="36"/>
          <w:rtl/>
          <w:lang w:bidi="ar-EG"/>
        </w:rPr>
        <w:t>الأسمي</w:t>
      </w:r>
      <w:proofErr w:type="spellEnd"/>
      <w:r>
        <w:rPr>
          <w:rFonts w:ascii="mylotus" w:hAnsi="mylotus" w:cs="mylotus" w:hint="cs"/>
          <w:b/>
          <w:bCs/>
          <w:color w:val="000000" w:themeColor="text1"/>
          <w:sz w:val="36"/>
          <w:szCs w:val="36"/>
          <w:rtl/>
          <w:lang w:bidi="ar-EG"/>
        </w:rPr>
        <w:t xml:space="preserve"> وهو هجرته صلي الله عليه وسلم</w:t>
      </w:r>
      <w:r w:rsidR="00B24715">
        <w:rPr>
          <w:rFonts w:ascii="mylotus" w:hAnsi="mylotus" w:cs="mylotus" w:hint="cs"/>
          <w:b/>
          <w:bCs/>
          <w:color w:val="000000" w:themeColor="text1"/>
          <w:sz w:val="36"/>
          <w:szCs w:val="36"/>
          <w:rtl/>
          <w:lang w:bidi="ar-EG"/>
        </w:rPr>
        <w:t xml:space="preserve">، وكلف كل فرد منهم </w:t>
      </w:r>
      <w:r w:rsidR="00EB3C47">
        <w:rPr>
          <w:rFonts w:ascii="mylotus" w:hAnsi="mylotus" w:cs="mylotus" w:hint="cs"/>
          <w:b/>
          <w:bCs/>
          <w:color w:val="000000" w:themeColor="text1"/>
          <w:sz w:val="36"/>
          <w:szCs w:val="36"/>
          <w:rtl/>
          <w:lang w:bidi="ar-EG"/>
        </w:rPr>
        <w:t xml:space="preserve">بالعمل </w:t>
      </w:r>
      <w:r w:rsidR="00EB3C47" w:rsidRPr="00693760">
        <w:rPr>
          <w:rFonts w:ascii="mylotus" w:hAnsi="mylotus" w:cs="mylotus" w:hint="cs"/>
          <w:b/>
          <w:bCs/>
          <w:color w:val="000000" w:themeColor="text1"/>
          <w:sz w:val="36"/>
          <w:szCs w:val="36"/>
          <w:rtl/>
          <w:lang w:bidi="ar-EG"/>
        </w:rPr>
        <w:t>المناسب</w:t>
      </w:r>
      <w:r w:rsidR="00693760" w:rsidRPr="00693760">
        <w:rPr>
          <w:rFonts w:ascii="mylotus" w:hAnsi="mylotus" w:cs="mylotus"/>
          <w:b/>
          <w:bCs/>
          <w:color w:val="000000" w:themeColor="text1"/>
          <w:sz w:val="36"/>
          <w:szCs w:val="36"/>
          <w:rtl/>
          <w:lang w:bidi="ar-EG"/>
        </w:rPr>
        <w:t xml:space="preserve"> الذي يجيد القيام به على أحسن وجه ليكون أقدر على أدائه.</w:t>
      </w:r>
    </w:p>
    <w:p w14:paraId="04F964A7" w14:textId="77777777" w:rsidR="00693760" w:rsidRPr="00693760" w:rsidRDefault="00B24715" w:rsidP="00B24715">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*ف</w:t>
      </w:r>
      <w:r w:rsidR="00693760" w:rsidRPr="00693760">
        <w:rPr>
          <w:rFonts w:ascii="mylotus" w:hAnsi="mylotus" w:cs="mylotus"/>
          <w:b/>
          <w:bCs/>
          <w:color w:val="000000" w:themeColor="text1"/>
          <w:sz w:val="36"/>
          <w:szCs w:val="36"/>
          <w:rtl/>
          <w:lang w:bidi="ar-EG"/>
        </w:rPr>
        <w:t xml:space="preserve">علي بن أبي طالب </w:t>
      </w:r>
      <w:r>
        <w:rPr>
          <w:rFonts w:ascii="mylotus" w:hAnsi="mylotus" w:cs="mylotus" w:hint="cs"/>
          <w:b/>
          <w:bCs/>
          <w:color w:val="000000" w:themeColor="text1"/>
          <w:sz w:val="36"/>
          <w:szCs w:val="36"/>
          <w:rtl/>
          <w:lang w:bidi="ar-EG"/>
        </w:rPr>
        <w:t xml:space="preserve">نام </w:t>
      </w:r>
      <w:r>
        <w:rPr>
          <w:rFonts w:ascii="mylotus" w:hAnsi="mylotus" w:cs="mylotus"/>
          <w:b/>
          <w:bCs/>
          <w:color w:val="000000" w:themeColor="text1"/>
          <w:sz w:val="36"/>
          <w:szCs w:val="36"/>
          <w:rtl/>
          <w:lang w:bidi="ar-EG"/>
        </w:rPr>
        <w:t>مكان ال</w:t>
      </w:r>
      <w:r>
        <w:rPr>
          <w:rFonts w:ascii="mylotus" w:hAnsi="mylotus" w:cs="mylotus" w:hint="cs"/>
          <w:b/>
          <w:bCs/>
          <w:color w:val="000000" w:themeColor="text1"/>
          <w:sz w:val="36"/>
          <w:szCs w:val="36"/>
          <w:rtl/>
          <w:lang w:bidi="ar-EG"/>
        </w:rPr>
        <w:t xml:space="preserve">نبي صلي الله عليه </w:t>
      </w:r>
      <w:proofErr w:type="gramStart"/>
      <w:r>
        <w:rPr>
          <w:rFonts w:ascii="mylotus" w:hAnsi="mylotus" w:cs="mylotus" w:hint="cs"/>
          <w:b/>
          <w:bCs/>
          <w:color w:val="000000" w:themeColor="text1"/>
          <w:sz w:val="36"/>
          <w:szCs w:val="36"/>
          <w:rtl/>
          <w:lang w:bidi="ar-EG"/>
        </w:rPr>
        <w:t xml:space="preserve">وسلم </w:t>
      </w:r>
      <w:r w:rsidR="00693760" w:rsidRPr="00693760">
        <w:rPr>
          <w:rFonts w:ascii="mylotus" w:hAnsi="mylotus" w:cs="mylotus"/>
          <w:b/>
          <w:bCs/>
          <w:color w:val="000000" w:themeColor="text1"/>
          <w:sz w:val="36"/>
          <w:szCs w:val="36"/>
          <w:rtl/>
          <w:lang w:bidi="ar-EG"/>
        </w:rPr>
        <w:t>،</w:t>
      </w:r>
      <w:proofErr w:type="gramEnd"/>
      <w:r>
        <w:rPr>
          <w:rFonts w:ascii="mylotus" w:hAnsi="mylotus" w:cs="mylotus" w:hint="cs"/>
          <w:b/>
          <w:bCs/>
          <w:color w:val="000000" w:themeColor="text1"/>
          <w:sz w:val="36"/>
          <w:szCs w:val="36"/>
          <w:rtl/>
          <w:lang w:bidi="ar-EG"/>
        </w:rPr>
        <w:t xml:space="preserve"> ليصرف أبصارهم عندما يخرج النبي </w:t>
      </w:r>
      <w:r w:rsidR="00E81E8A">
        <w:rPr>
          <w:rFonts w:ascii="mylotus" w:hAnsi="mylotus" w:cs="mylotus" w:hint="cs"/>
          <w:b/>
          <w:bCs/>
          <w:color w:val="000000" w:themeColor="text1"/>
          <w:sz w:val="36"/>
          <w:szCs w:val="36"/>
          <w:rtl/>
          <w:lang w:bidi="ar-EG"/>
        </w:rPr>
        <w:t xml:space="preserve">صلي الله عليه وسلم </w:t>
      </w:r>
      <w:r>
        <w:rPr>
          <w:rFonts w:ascii="mylotus" w:hAnsi="mylotus" w:cs="mylotus" w:hint="cs"/>
          <w:b/>
          <w:bCs/>
          <w:color w:val="000000" w:themeColor="text1"/>
          <w:sz w:val="36"/>
          <w:szCs w:val="36"/>
          <w:rtl/>
          <w:lang w:bidi="ar-EG"/>
        </w:rPr>
        <w:t>ويمضي في طريقه ، وهم يظنون أنه ما زال في فراشه .</w:t>
      </w:r>
      <w:r w:rsidR="00693760" w:rsidRPr="00693760">
        <w:rPr>
          <w:rFonts w:ascii="mylotus" w:hAnsi="mylotus" w:cs="mylotus"/>
          <w:b/>
          <w:bCs/>
          <w:color w:val="000000" w:themeColor="text1"/>
          <w:sz w:val="36"/>
          <w:szCs w:val="36"/>
          <w:rtl/>
          <w:lang w:bidi="ar-EG"/>
        </w:rPr>
        <w:t xml:space="preserve"> </w:t>
      </w:r>
    </w:p>
    <w:p w14:paraId="6E96FF9C" w14:textId="3D36D6B8" w:rsidR="00693760" w:rsidRPr="00693760" w:rsidRDefault="00B24715" w:rsidP="003556BC">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lastRenderedPageBreak/>
        <w:t>*</w:t>
      </w:r>
      <w:r>
        <w:rPr>
          <w:rFonts w:ascii="mylotus" w:hAnsi="mylotus" w:cs="mylotus"/>
          <w:b/>
          <w:bCs/>
          <w:color w:val="000000" w:themeColor="text1"/>
          <w:sz w:val="36"/>
          <w:szCs w:val="36"/>
          <w:rtl/>
          <w:lang w:bidi="ar-EG"/>
        </w:rPr>
        <w:t xml:space="preserve">وعبدالله بن أبي </w:t>
      </w:r>
      <w:r w:rsidR="00EB3C47">
        <w:rPr>
          <w:rFonts w:ascii="mylotus" w:hAnsi="mylotus" w:cs="mylotus" w:hint="cs"/>
          <w:b/>
          <w:bCs/>
          <w:color w:val="000000" w:themeColor="text1"/>
          <w:sz w:val="36"/>
          <w:szCs w:val="36"/>
          <w:rtl/>
          <w:lang w:bidi="ar-EG"/>
        </w:rPr>
        <w:t>بكر،</w:t>
      </w:r>
      <w:r>
        <w:rPr>
          <w:rFonts w:ascii="mylotus" w:hAnsi="mylotus" w:cs="mylotus" w:hint="cs"/>
          <w:b/>
          <w:bCs/>
          <w:color w:val="000000" w:themeColor="text1"/>
          <w:sz w:val="36"/>
          <w:szCs w:val="36"/>
          <w:rtl/>
          <w:lang w:bidi="ar-EG"/>
        </w:rPr>
        <w:t xml:space="preserve"> يأتيهم </w:t>
      </w:r>
      <w:proofErr w:type="gramStart"/>
      <w:r>
        <w:rPr>
          <w:rFonts w:ascii="mylotus" w:hAnsi="mylotus" w:cs="mylotus" w:hint="cs"/>
          <w:b/>
          <w:bCs/>
          <w:color w:val="000000" w:themeColor="text1"/>
          <w:sz w:val="36"/>
          <w:szCs w:val="36"/>
          <w:rtl/>
          <w:lang w:bidi="ar-EG"/>
        </w:rPr>
        <w:t>بالأخبار ،</w:t>
      </w:r>
      <w:proofErr w:type="gramEnd"/>
      <w:r>
        <w:rPr>
          <w:rFonts w:ascii="mylotus" w:hAnsi="mylotus" w:cs="mylotus" w:hint="cs"/>
          <w:b/>
          <w:bCs/>
          <w:color w:val="000000" w:themeColor="text1"/>
          <w:sz w:val="36"/>
          <w:szCs w:val="36"/>
          <w:rtl/>
          <w:lang w:bidi="ar-EG"/>
        </w:rPr>
        <w:t xml:space="preserve"> </w:t>
      </w:r>
      <w:r w:rsidR="00693760" w:rsidRPr="00693760">
        <w:rPr>
          <w:rFonts w:ascii="mylotus" w:hAnsi="mylotus" w:cs="mylotus"/>
          <w:b/>
          <w:bCs/>
          <w:color w:val="000000" w:themeColor="text1"/>
          <w:sz w:val="36"/>
          <w:szCs w:val="36"/>
          <w:rtl/>
          <w:lang w:bidi="ar-EG"/>
        </w:rPr>
        <w:t>وأسماء ذات الن</w:t>
      </w:r>
      <w:r>
        <w:rPr>
          <w:rFonts w:ascii="mylotus" w:hAnsi="mylotus" w:cs="mylotus"/>
          <w:b/>
          <w:bCs/>
          <w:color w:val="000000" w:themeColor="text1"/>
          <w:sz w:val="36"/>
          <w:szCs w:val="36"/>
          <w:rtl/>
          <w:lang w:bidi="ar-EG"/>
        </w:rPr>
        <w:t>طاقين</w:t>
      </w:r>
      <w:r>
        <w:rPr>
          <w:rFonts w:ascii="mylotus" w:hAnsi="mylotus" w:cs="mylotus" w:hint="cs"/>
          <w:b/>
          <w:bCs/>
          <w:color w:val="000000" w:themeColor="text1"/>
          <w:sz w:val="36"/>
          <w:szCs w:val="36"/>
          <w:rtl/>
          <w:lang w:bidi="ar-EG"/>
        </w:rPr>
        <w:t xml:space="preserve"> ، تأتيهم بالطعام ،</w:t>
      </w:r>
      <w:r w:rsidR="003556BC">
        <w:rPr>
          <w:rFonts w:ascii="mylotus" w:hAnsi="mylotus" w:cs="mylotus" w:hint="cs"/>
          <w:b/>
          <w:bCs/>
          <w:color w:val="000000" w:themeColor="text1"/>
          <w:sz w:val="36"/>
          <w:szCs w:val="36"/>
          <w:rtl/>
          <w:lang w:bidi="ar-EG"/>
        </w:rPr>
        <w:t xml:space="preserve"> </w:t>
      </w:r>
      <w:r w:rsidR="003556BC">
        <w:rPr>
          <w:rFonts w:ascii="mylotus" w:hAnsi="mylotus" w:cs="mylotus"/>
          <w:b/>
          <w:bCs/>
          <w:color w:val="000000" w:themeColor="text1"/>
          <w:sz w:val="36"/>
          <w:szCs w:val="36"/>
          <w:rtl/>
          <w:lang w:bidi="ar-EG"/>
        </w:rPr>
        <w:t>وعامر بن فهيرة</w:t>
      </w:r>
      <w:r w:rsidR="003556BC">
        <w:rPr>
          <w:rFonts w:ascii="mylotus" w:hAnsi="mylotus" w:cs="mylotus" w:hint="cs"/>
          <w:b/>
          <w:bCs/>
          <w:color w:val="000000" w:themeColor="text1"/>
          <w:sz w:val="36"/>
          <w:szCs w:val="36"/>
          <w:rtl/>
          <w:lang w:bidi="ar-EG"/>
        </w:rPr>
        <w:t xml:space="preserve"> ، يأتيهم بالأغنام ليأخذوا اللبن ، ثم يعود ليذهب آثار الأقدام  ، </w:t>
      </w:r>
      <w:r w:rsidR="003556BC">
        <w:rPr>
          <w:rFonts w:ascii="mylotus" w:hAnsi="mylotus" w:cs="mylotus"/>
          <w:b/>
          <w:bCs/>
          <w:color w:val="000000" w:themeColor="text1"/>
          <w:sz w:val="36"/>
          <w:szCs w:val="36"/>
          <w:rtl/>
          <w:lang w:bidi="ar-EG"/>
        </w:rPr>
        <w:t xml:space="preserve">وعبدالله بن </w:t>
      </w:r>
      <w:proofErr w:type="spellStart"/>
      <w:r w:rsidR="003556BC">
        <w:rPr>
          <w:rFonts w:ascii="mylotus" w:hAnsi="mylotus" w:cs="mylotus"/>
          <w:b/>
          <w:bCs/>
          <w:color w:val="000000" w:themeColor="text1"/>
          <w:sz w:val="36"/>
          <w:szCs w:val="36"/>
          <w:rtl/>
          <w:lang w:bidi="ar-EG"/>
        </w:rPr>
        <w:t>أريقط</w:t>
      </w:r>
      <w:proofErr w:type="spellEnd"/>
      <w:r w:rsidR="003556BC">
        <w:rPr>
          <w:rFonts w:ascii="mylotus" w:hAnsi="mylotus" w:cs="mylotus" w:hint="cs"/>
          <w:b/>
          <w:bCs/>
          <w:color w:val="000000" w:themeColor="text1"/>
          <w:sz w:val="36"/>
          <w:szCs w:val="36"/>
          <w:rtl/>
          <w:lang w:bidi="ar-EG"/>
        </w:rPr>
        <w:t xml:space="preserve"> </w:t>
      </w:r>
      <w:r w:rsidR="00693760" w:rsidRPr="00693760">
        <w:rPr>
          <w:rFonts w:ascii="mylotus" w:hAnsi="mylotus" w:cs="mylotus"/>
          <w:b/>
          <w:bCs/>
          <w:color w:val="000000" w:themeColor="text1"/>
          <w:sz w:val="36"/>
          <w:szCs w:val="36"/>
          <w:rtl/>
          <w:lang w:bidi="ar-EG"/>
        </w:rPr>
        <w:t>دليل الهجرة الأمين، وخبير الصحراء البصير، ينتظر في يقظة إشارة البدء من الر</w:t>
      </w:r>
      <w:r w:rsidR="003556BC">
        <w:rPr>
          <w:rFonts w:ascii="mylotus" w:hAnsi="mylotus" w:cs="mylotus"/>
          <w:b/>
          <w:bCs/>
          <w:color w:val="000000" w:themeColor="text1"/>
          <w:sz w:val="36"/>
          <w:szCs w:val="36"/>
          <w:rtl/>
          <w:lang w:bidi="ar-EG"/>
        </w:rPr>
        <w:t xml:space="preserve">سول ليأخذ الركب طريقه من الغار </w:t>
      </w:r>
      <w:r w:rsidR="003556BC">
        <w:rPr>
          <w:rFonts w:ascii="mylotus" w:hAnsi="mylotus" w:cs="mylotus" w:hint="cs"/>
          <w:b/>
          <w:bCs/>
          <w:color w:val="000000" w:themeColor="text1"/>
          <w:sz w:val="36"/>
          <w:szCs w:val="36"/>
          <w:rtl/>
          <w:lang w:bidi="ar-EG"/>
        </w:rPr>
        <w:t>إ</w:t>
      </w:r>
      <w:r w:rsidR="00693760" w:rsidRPr="00693760">
        <w:rPr>
          <w:rFonts w:ascii="mylotus" w:hAnsi="mylotus" w:cs="mylotus"/>
          <w:b/>
          <w:bCs/>
          <w:color w:val="000000" w:themeColor="text1"/>
          <w:sz w:val="36"/>
          <w:szCs w:val="36"/>
          <w:rtl/>
          <w:lang w:bidi="ar-EG"/>
        </w:rPr>
        <w:t>لى يثرب.</w:t>
      </w:r>
    </w:p>
    <w:p w14:paraId="31D8E333" w14:textId="1033EEC7" w:rsidR="00693760" w:rsidRDefault="003556BC" w:rsidP="00315E9C">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w:t>
      </w:r>
      <w:r w:rsidR="00EB3C47" w:rsidRPr="00693760">
        <w:rPr>
          <w:rFonts w:ascii="mylotus" w:hAnsi="mylotus" w:cs="mylotus" w:hint="cs"/>
          <w:b/>
          <w:bCs/>
          <w:color w:val="000000" w:themeColor="text1"/>
          <w:sz w:val="36"/>
          <w:szCs w:val="36"/>
          <w:rtl/>
          <w:lang w:bidi="ar-EG"/>
        </w:rPr>
        <w:t xml:space="preserve">فهذا </w:t>
      </w:r>
      <w:r w:rsidR="00EB3C47">
        <w:rPr>
          <w:rFonts w:ascii="mylotus" w:hAnsi="mylotus" w:cs="mylotus" w:hint="cs"/>
          <w:b/>
          <w:bCs/>
          <w:color w:val="000000" w:themeColor="text1"/>
          <w:sz w:val="36"/>
          <w:szCs w:val="36"/>
          <w:rtl/>
          <w:lang w:bidi="ar-EG"/>
        </w:rPr>
        <w:t>وغيره</w:t>
      </w:r>
      <w:r>
        <w:rPr>
          <w:rFonts w:ascii="mylotus" w:hAnsi="mylotus" w:cs="mylotus" w:hint="cs"/>
          <w:b/>
          <w:bCs/>
          <w:color w:val="000000" w:themeColor="text1"/>
          <w:sz w:val="36"/>
          <w:szCs w:val="36"/>
          <w:rtl/>
          <w:lang w:bidi="ar-EG"/>
        </w:rPr>
        <w:t xml:space="preserve"> من أحداث </w:t>
      </w:r>
      <w:r w:rsidR="00EB3C47">
        <w:rPr>
          <w:rFonts w:ascii="mylotus" w:hAnsi="mylotus" w:cs="mylotus" w:hint="cs"/>
          <w:b/>
          <w:bCs/>
          <w:color w:val="000000" w:themeColor="text1"/>
          <w:sz w:val="36"/>
          <w:szCs w:val="36"/>
          <w:rtl/>
          <w:lang w:bidi="ar-EG"/>
        </w:rPr>
        <w:t>الهجرة،</w:t>
      </w:r>
      <w:r>
        <w:rPr>
          <w:rFonts w:ascii="mylotus" w:hAnsi="mylotus" w:cs="mylotus" w:hint="cs"/>
          <w:b/>
          <w:bCs/>
          <w:color w:val="000000" w:themeColor="text1"/>
          <w:sz w:val="36"/>
          <w:szCs w:val="36"/>
          <w:rtl/>
          <w:lang w:bidi="ar-EG"/>
        </w:rPr>
        <w:t xml:space="preserve"> يعطينا أهمية الأخذ </w:t>
      </w:r>
      <w:r w:rsidR="00EB3C47">
        <w:rPr>
          <w:rFonts w:ascii="mylotus" w:hAnsi="mylotus" w:cs="mylotus" w:hint="cs"/>
          <w:b/>
          <w:bCs/>
          <w:color w:val="000000" w:themeColor="text1"/>
          <w:sz w:val="36"/>
          <w:szCs w:val="36"/>
          <w:rtl/>
          <w:lang w:bidi="ar-EG"/>
        </w:rPr>
        <w:t>بالأسباب،</w:t>
      </w:r>
      <w:r>
        <w:rPr>
          <w:rFonts w:ascii="mylotus" w:hAnsi="mylotus" w:cs="mylotus" w:hint="cs"/>
          <w:b/>
          <w:bCs/>
          <w:color w:val="000000" w:themeColor="text1"/>
          <w:sz w:val="36"/>
          <w:szCs w:val="36"/>
          <w:rtl/>
          <w:lang w:bidi="ar-EG"/>
        </w:rPr>
        <w:t xml:space="preserve"> في شريعة </w:t>
      </w:r>
      <w:r w:rsidR="00EB3C47">
        <w:rPr>
          <w:rFonts w:ascii="mylotus" w:hAnsi="mylotus" w:cs="mylotus" w:hint="cs"/>
          <w:b/>
          <w:bCs/>
          <w:color w:val="000000" w:themeColor="text1"/>
          <w:sz w:val="36"/>
          <w:szCs w:val="36"/>
          <w:rtl/>
          <w:lang w:bidi="ar-EG"/>
        </w:rPr>
        <w:t>الإسلام،</w:t>
      </w:r>
      <w:r>
        <w:rPr>
          <w:rFonts w:ascii="mylotus" w:hAnsi="mylotus" w:cs="mylotus" w:hint="cs"/>
          <w:b/>
          <w:bCs/>
          <w:color w:val="000000" w:themeColor="text1"/>
          <w:sz w:val="36"/>
          <w:szCs w:val="36"/>
          <w:rtl/>
          <w:lang w:bidi="ar-EG"/>
        </w:rPr>
        <w:t xml:space="preserve"> والتطبيق </w:t>
      </w:r>
      <w:r w:rsidR="00EB3C47">
        <w:rPr>
          <w:rFonts w:ascii="mylotus" w:hAnsi="mylotus" w:cs="mylotus" w:hint="cs"/>
          <w:b/>
          <w:bCs/>
          <w:color w:val="000000" w:themeColor="text1"/>
          <w:sz w:val="36"/>
          <w:szCs w:val="36"/>
          <w:rtl/>
          <w:lang w:bidi="ar-EG"/>
        </w:rPr>
        <w:t>العلمي،</w:t>
      </w:r>
      <w:r>
        <w:rPr>
          <w:rFonts w:ascii="mylotus" w:hAnsi="mylotus" w:cs="mylotus" w:hint="cs"/>
          <w:b/>
          <w:bCs/>
          <w:color w:val="000000" w:themeColor="text1"/>
          <w:sz w:val="36"/>
          <w:szCs w:val="36"/>
          <w:rtl/>
          <w:lang w:bidi="ar-EG"/>
        </w:rPr>
        <w:t xml:space="preserve"> لذلك من النبي صلي الله عليه </w:t>
      </w:r>
      <w:r w:rsidR="00EB3C47">
        <w:rPr>
          <w:rFonts w:ascii="mylotus" w:hAnsi="mylotus" w:cs="mylotus" w:hint="cs"/>
          <w:b/>
          <w:bCs/>
          <w:color w:val="000000" w:themeColor="text1"/>
          <w:sz w:val="36"/>
          <w:szCs w:val="36"/>
          <w:rtl/>
          <w:lang w:bidi="ar-EG"/>
        </w:rPr>
        <w:t>وسلم،</w:t>
      </w:r>
      <w:r>
        <w:rPr>
          <w:rFonts w:ascii="mylotus" w:hAnsi="mylotus" w:cs="mylotus" w:hint="cs"/>
          <w:b/>
          <w:bCs/>
          <w:color w:val="000000" w:themeColor="text1"/>
          <w:sz w:val="36"/>
          <w:szCs w:val="36"/>
          <w:rtl/>
          <w:lang w:bidi="ar-EG"/>
        </w:rPr>
        <w:t xml:space="preserve"> وخاصة في الهجرة </w:t>
      </w:r>
      <w:r w:rsidR="00EB3C47">
        <w:rPr>
          <w:rFonts w:ascii="mylotus" w:hAnsi="mylotus" w:cs="mylotus" w:hint="cs"/>
          <w:b/>
          <w:bCs/>
          <w:color w:val="000000" w:themeColor="text1"/>
          <w:sz w:val="36"/>
          <w:szCs w:val="36"/>
          <w:rtl/>
          <w:lang w:bidi="ar-EG"/>
        </w:rPr>
        <w:t>النبوية.</w:t>
      </w:r>
    </w:p>
    <w:p w14:paraId="6890D67E" w14:textId="77777777" w:rsidR="00A55A77" w:rsidRDefault="00ED5AE9" w:rsidP="008B6C96">
      <w:pPr>
        <w:tabs>
          <w:tab w:val="left" w:pos="8306"/>
        </w:tabs>
        <w:spacing w:line="240" w:lineRule="auto"/>
        <w:ind w:left="-964"/>
        <w:rPr>
          <w:rFonts w:cs="PT Bold Heading"/>
          <w:color w:val="FF0000"/>
          <w:sz w:val="36"/>
          <w:szCs w:val="36"/>
          <w:rtl/>
          <w:lang w:bidi="ar-EG"/>
        </w:rPr>
      </w:pPr>
      <w:proofErr w:type="gramStart"/>
      <w:r w:rsidRPr="00ED5AE9">
        <w:rPr>
          <w:rFonts w:cs="PT Bold Heading"/>
          <w:color w:val="FF0000"/>
          <w:sz w:val="36"/>
          <w:szCs w:val="36"/>
          <w:rtl/>
          <w:lang w:bidi="ar-EG"/>
        </w:rPr>
        <w:t>ثالثاً :بين</w:t>
      </w:r>
      <w:proofErr w:type="gramEnd"/>
      <w:r w:rsidRPr="00ED5AE9">
        <w:rPr>
          <w:rFonts w:cs="PT Bold Heading"/>
          <w:color w:val="FF0000"/>
          <w:sz w:val="36"/>
          <w:szCs w:val="36"/>
          <w:rtl/>
          <w:lang w:bidi="ar-EG"/>
        </w:rPr>
        <w:t xml:space="preserve"> الأخذ بالأسبـــاب والتوكل</w:t>
      </w:r>
    </w:p>
    <w:p w14:paraId="17819E1B" w14:textId="77777777" w:rsidR="0071611B" w:rsidRPr="0071611B" w:rsidRDefault="00427678" w:rsidP="006325F5">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 xml:space="preserve">عباد </w:t>
      </w:r>
      <w:proofErr w:type="gramStart"/>
      <w:r>
        <w:rPr>
          <w:rFonts w:ascii="mylotus" w:hAnsi="mylotus" w:cs="mylotus" w:hint="cs"/>
          <w:b/>
          <w:bCs/>
          <w:color w:val="000000" w:themeColor="text1"/>
          <w:sz w:val="36"/>
          <w:szCs w:val="36"/>
          <w:rtl/>
          <w:lang w:bidi="ar-EG"/>
        </w:rPr>
        <w:t>الله :</w:t>
      </w:r>
      <w:proofErr w:type="gramEnd"/>
      <w:r>
        <w:rPr>
          <w:rFonts w:ascii="mylotus" w:hAnsi="mylotus" w:cs="mylotus" w:hint="cs"/>
          <w:b/>
          <w:bCs/>
          <w:color w:val="000000" w:themeColor="text1"/>
          <w:sz w:val="36"/>
          <w:szCs w:val="36"/>
          <w:rtl/>
          <w:lang w:bidi="ar-EG"/>
        </w:rPr>
        <w:t xml:space="preserve"> إن الكثير من الناس يظن أن الأخذ با</w:t>
      </w:r>
      <w:r w:rsidR="00122E26">
        <w:rPr>
          <w:rFonts w:ascii="mylotus" w:hAnsi="mylotus" w:cs="mylotus" w:hint="cs"/>
          <w:b/>
          <w:bCs/>
          <w:color w:val="000000" w:themeColor="text1"/>
          <w:sz w:val="36"/>
          <w:szCs w:val="36"/>
          <w:rtl/>
          <w:lang w:bidi="ar-EG"/>
        </w:rPr>
        <w:t>لأسباب شيء والتوكل شيء آخر ، و</w:t>
      </w:r>
      <w:r>
        <w:rPr>
          <w:rFonts w:ascii="mylotus" w:hAnsi="mylotus" w:cs="mylotus" w:hint="cs"/>
          <w:b/>
          <w:bCs/>
          <w:color w:val="000000" w:themeColor="text1"/>
          <w:sz w:val="36"/>
          <w:szCs w:val="36"/>
          <w:rtl/>
          <w:lang w:bidi="ar-EG"/>
        </w:rPr>
        <w:t xml:space="preserve"> الحقية التي لا جدال فيها أنهما شيء واحد لا ينفصلان ، بل هما متلازمان تلازم ، الشمس والقمر ، والليل والنهار</w:t>
      </w:r>
      <w:r w:rsidR="00034923">
        <w:rPr>
          <w:rFonts w:ascii="mylotus" w:hAnsi="mylotus" w:cs="mylotus" w:hint="cs"/>
          <w:b/>
          <w:bCs/>
          <w:color w:val="000000" w:themeColor="text1"/>
          <w:sz w:val="36"/>
          <w:szCs w:val="36"/>
          <w:rtl/>
          <w:lang w:bidi="ar-EG"/>
        </w:rPr>
        <w:t xml:space="preserve"> ، ف</w:t>
      </w:r>
      <w:r w:rsidR="00034923" w:rsidRPr="00034923">
        <w:rPr>
          <w:rFonts w:ascii="mylotus" w:hAnsi="mylotus" w:cs="mylotus"/>
          <w:b/>
          <w:bCs/>
          <w:color w:val="000000" w:themeColor="text1"/>
          <w:sz w:val="36"/>
          <w:szCs w:val="36"/>
          <w:rtl/>
          <w:lang w:bidi="ar-EG"/>
        </w:rPr>
        <w:t>الإعراض عن الأسباب قدح في</w:t>
      </w:r>
      <w:r w:rsidR="00034923">
        <w:rPr>
          <w:rFonts w:ascii="mylotus" w:hAnsi="mylotus" w:cs="mylotus"/>
          <w:b/>
          <w:bCs/>
          <w:color w:val="000000" w:themeColor="text1"/>
          <w:sz w:val="36"/>
          <w:szCs w:val="36"/>
          <w:rtl/>
          <w:lang w:bidi="ar-EG"/>
        </w:rPr>
        <w:t xml:space="preserve"> الشرع</w:t>
      </w:r>
      <w:r w:rsidR="00034923">
        <w:rPr>
          <w:rFonts w:ascii="mylotus" w:hAnsi="mylotus" w:cs="mylotus" w:hint="cs"/>
          <w:b/>
          <w:bCs/>
          <w:color w:val="000000" w:themeColor="text1"/>
          <w:sz w:val="36"/>
          <w:szCs w:val="36"/>
          <w:rtl/>
          <w:lang w:bidi="ar-EG"/>
        </w:rPr>
        <w:t xml:space="preserve"> ، </w:t>
      </w:r>
      <w:r w:rsidR="006325F5">
        <w:rPr>
          <w:rFonts w:ascii="mylotus" w:hAnsi="mylotus" w:cs="mylotus" w:hint="cs"/>
          <w:b/>
          <w:bCs/>
          <w:color w:val="000000" w:themeColor="text1"/>
          <w:sz w:val="36"/>
          <w:szCs w:val="36"/>
          <w:rtl/>
          <w:lang w:bidi="ar-EG"/>
        </w:rPr>
        <w:t>والاعتماد علي الأسباب قدح في الاعتقاد ، ف</w:t>
      </w:r>
      <w:r w:rsidR="00034923" w:rsidRPr="00034923">
        <w:rPr>
          <w:rFonts w:ascii="mylotus" w:hAnsi="mylotus" w:cs="mylotus"/>
          <w:b/>
          <w:bCs/>
          <w:color w:val="000000" w:themeColor="text1"/>
          <w:sz w:val="36"/>
          <w:szCs w:val="36"/>
          <w:rtl/>
          <w:lang w:bidi="ar-EG"/>
        </w:rPr>
        <w:t>كل شيء في الكون لا يتم إلا بسبب ، و</w:t>
      </w:r>
      <w:r w:rsidR="00034923">
        <w:rPr>
          <w:rFonts w:ascii="mylotus" w:hAnsi="mylotus" w:cs="mylotus"/>
          <w:b/>
          <w:bCs/>
          <w:color w:val="000000" w:themeColor="text1"/>
          <w:sz w:val="36"/>
          <w:szCs w:val="36"/>
          <w:rtl/>
          <w:lang w:bidi="ar-EG"/>
        </w:rPr>
        <w:t>لا يوجد شيء في الكون إلا له سبب</w:t>
      </w:r>
      <w:r w:rsidR="00034923">
        <w:rPr>
          <w:rFonts w:ascii="mylotus" w:hAnsi="mylotus" w:cs="mylotus" w:hint="cs"/>
          <w:b/>
          <w:bCs/>
          <w:color w:val="000000" w:themeColor="text1"/>
          <w:sz w:val="36"/>
          <w:szCs w:val="36"/>
          <w:rtl/>
          <w:lang w:bidi="ar-EG"/>
        </w:rPr>
        <w:t xml:space="preserve"> ، </w:t>
      </w:r>
      <w:r w:rsidR="005542ED">
        <w:rPr>
          <w:rFonts w:ascii="mylotus" w:hAnsi="mylotus" w:cs="mylotus" w:hint="cs"/>
          <w:b/>
          <w:bCs/>
          <w:color w:val="000000" w:themeColor="text1"/>
          <w:sz w:val="36"/>
          <w:szCs w:val="36"/>
          <w:rtl/>
          <w:lang w:bidi="ar-EG"/>
        </w:rPr>
        <w:t xml:space="preserve">وهذه سنة كونية لا تتخلف إلا في خوارق العادات ، إذا أراد الله تعالي ، </w:t>
      </w:r>
      <w:r w:rsidR="00034923">
        <w:rPr>
          <w:rFonts w:ascii="mylotus" w:hAnsi="mylotus" w:cs="mylotus" w:hint="cs"/>
          <w:b/>
          <w:bCs/>
          <w:color w:val="000000" w:themeColor="text1"/>
          <w:sz w:val="36"/>
          <w:szCs w:val="36"/>
          <w:rtl/>
          <w:lang w:bidi="ar-EG"/>
        </w:rPr>
        <w:t xml:space="preserve">فالأخذ </w:t>
      </w:r>
      <w:r w:rsidR="0071611B" w:rsidRPr="0071611B">
        <w:rPr>
          <w:rFonts w:ascii="mylotus" w:hAnsi="mylotus" w:cs="mylotus"/>
          <w:b/>
          <w:bCs/>
          <w:color w:val="000000" w:themeColor="text1"/>
          <w:sz w:val="36"/>
          <w:szCs w:val="36"/>
          <w:rtl/>
          <w:lang w:bidi="ar-EG"/>
        </w:rPr>
        <w:t xml:space="preserve">بالأسباب </w:t>
      </w:r>
      <w:r w:rsidR="005916C1">
        <w:rPr>
          <w:rFonts w:ascii="mylotus" w:hAnsi="mylotus" w:cs="mylotus" w:hint="cs"/>
          <w:b/>
          <w:bCs/>
          <w:color w:val="000000" w:themeColor="text1"/>
          <w:sz w:val="36"/>
          <w:szCs w:val="36"/>
          <w:rtl/>
          <w:lang w:bidi="ar-EG"/>
        </w:rPr>
        <w:t>لا ينافي التوكل .</w:t>
      </w:r>
    </w:p>
    <w:p w14:paraId="629B2EB9" w14:textId="28A0B958" w:rsidR="0071611B" w:rsidRDefault="0071611B" w:rsidP="005C6D26">
      <w:pPr>
        <w:tabs>
          <w:tab w:val="left" w:pos="8306"/>
        </w:tabs>
        <w:spacing w:line="240" w:lineRule="auto"/>
        <w:ind w:left="-964"/>
        <w:jc w:val="both"/>
        <w:rPr>
          <w:rFonts w:ascii="mylotus" w:hAnsi="mylotus" w:cs="mylotus"/>
          <w:b/>
          <w:bCs/>
          <w:color w:val="000000" w:themeColor="text1"/>
          <w:sz w:val="36"/>
          <w:szCs w:val="36"/>
          <w:rtl/>
          <w:lang w:bidi="ar-EG"/>
        </w:rPr>
      </w:pPr>
      <w:r w:rsidRPr="0071611B">
        <w:rPr>
          <w:rFonts w:ascii="mylotus" w:hAnsi="mylotus" w:cs="mylotus"/>
          <w:b/>
          <w:bCs/>
          <w:color w:val="000000" w:themeColor="text1"/>
          <w:sz w:val="36"/>
          <w:szCs w:val="36"/>
          <w:rtl/>
          <w:lang w:bidi="ar-EG"/>
        </w:rPr>
        <w:t xml:space="preserve">والنبي صلى الله </w:t>
      </w:r>
      <w:r w:rsidR="00DB6E7C">
        <w:rPr>
          <w:rFonts w:ascii="mylotus" w:hAnsi="mylotus" w:cs="mylotus"/>
          <w:b/>
          <w:bCs/>
          <w:color w:val="000000" w:themeColor="text1"/>
          <w:sz w:val="36"/>
          <w:szCs w:val="36"/>
          <w:rtl/>
          <w:lang w:bidi="ar-EG"/>
        </w:rPr>
        <w:t xml:space="preserve">عليه وسلم </w:t>
      </w:r>
      <w:r w:rsidR="00ED152D">
        <w:rPr>
          <w:rFonts w:ascii="mylotus" w:hAnsi="mylotus" w:cs="mylotus" w:hint="cs"/>
          <w:b/>
          <w:bCs/>
          <w:color w:val="000000" w:themeColor="text1"/>
          <w:sz w:val="36"/>
          <w:szCs w:val="36"/>
          <w:rtl/>
          <w:lang w:bidi="ar-EG"/>
        </w:rPr>
        <w:t xml:space="preserve">وهو </w:t>
      </w:r>
      <w:r w:rsidR="00DB6E7C">
        <w:rPr>
          <w:rFonts w:ascii="mylotus" w:hAnsi="mylotus" w:cs="mylotus"/>
          <w:b/>
          <w:bCs/>
          <w:color w:val="000000" w:themeColor="text1"/>
          <w:sz w:val="36"/>
          <w:szCs w:val="36"/>
          <w:rtl/>
          <w:lang w:bidi="ar-EG"/>
        </w:rPr>
        <w:t xml:space="preserve">سيد </w:t>
      </w:r>
      <w:r w:rsidR="00EB3C47">
        <w:rPr>
          <w:rFonts w:ascii="mylotus" w:hAnsi="mylotus" w:cs="mylotus" w:hint="cs"/>
          <w:b/>
          <w:bCs/>
          <w:color w:val="000000" w:themeColor="text1"/>
          <w:sz w:val="36"/>
          <w:szCs w:val="36"/>
          <w:rtl/>
          <w:lang w:bidi="ar-EG"/>
        </w:rPr>
        <w:t>المتوكلين،</w:t>
      </w:r>
      <w:r w:rsidR="00DB6E7C">
        <w:rPr>
          <w:rFonts w:ascii="mylotus" w:hAnsi="mylotus" w:cs="mylotus" w:hint="cs"/>
          <w:b/>
          <w:bCs/>
          <w:color w:val="000000" w:themeColor="text1"/>
          <w:sz w:val="36"/>
          <w:szCs w:val="36"/>
          <w:rtl/>
          <w:lang w:bidi="ar-EG"/>
        </w:rPr>
        <w:t xml:space="preserve"> يأمرنا أن نأخذ </w:t>
      </w:r>
      <w:r w:rsidR="00EB3C47">
        <w:rPr>
          <w:rFonts w:ascii="mylotus" w:hAnsi="mylotus" w:cs="mylotus" w:hint="cs"/>
          <w:b/>
          <w:bCs/>
          <w:color w:val="000000" w:themeColor="text1"/>
          <w:sz w:val="36"/>
          <w:szCs w:val="36"/>
          <w:rtl/>
          <w:lang w:bidi="ar-EG"/>
        </w:rPr>
        <w:t>بالأسباب،</w:t>
      </w:r>
      <w:r w:rsidR="005C6D26">
        <w:rPr>
          <w:rFonts w:ascii="mylotus" w:hAnsi="mylotus" w:cs="mylotus" w:hint="cs"/>
          <w:b/>
          <w:bCs/>
          <w:color w:val="000000" w:themeColor="text1"/>
          <w:sz w:val="36"/>
          <w:szCs w:val="36"/>
          <w:rtl/>
        </w:rPr>
        <w:t xml:space="preserve"> </w:t>
      </w:r>
      <w:r w:rsidR="005C6D26">
        <w:rPr>
          <w:rFonts w:ascii="mylotus" w:hAnsi="mylotus" w:cs="mylotus" w:hint="cs"/>
          <w:b/>
          <w:bCs/>
          <w:color w:val="000000" w:themeColor="text1"/>
          <w:sz w:val="36"/>
          <w:szCs w:val="36"/>
          <w:rtl/>
          <w:lang w:bidi="ar-EG"/>
        </w:rPr>
        <w:t>ق</w:t>
      </w:r>
      <w:r w:rsidR="0077400E" w:rsidRPr="0077400E">
        <w:rPr>
          <w:rFonts w:ascii="mylotus" w:hAnsi="mylotus" w:cs="mylotus"/>
          <w:b/>
          <w:bCs/>
          <w:color w:val="000000" w:themeColor="text1"/>
          <w:sz w:val="36"/>
          <w:szCs w:val="36"/>
          <w:rtl/>
          <w:lang w:bidi="ar-EG"/>
        </w:rPr>
        <w:t>َالَ</w:t>
      </w:r>
      <w:r w:rsidR="00CC21F7">
        <w:rPr>
          <w:rFonts w:ascii="mylotus" w:hAnsi="mylotus" w:cs="mylotus" w:hint="cs"/>
          <w:b/>
          <w:bCs/>
          <w:color w:val="000000" w:themeColor="text1"/>
          <w:sz w:val="36"/>
          <w:szCs w:val="36"/>
          <w:rtl/>
          <w:lang w:bidi="ar-EG"/>
        </w:rPr>
        <w:t xml:space="preserve"> رسول الله صلي الله عليه </w:t>
      </w:r>
      <w:proofErr w:type="gramStart"/>
      <w:r w:rsidR="00CC21F7">
        <w:rPr>
          <w:rFonts w:ascii="mylotus" w:hAnsi="mylotus" w:cs="mylotus" w:hint="cs"/>
          <w:b/>
          <w:bCs/>
          <w:color w:val="000000" w:themeColor="text1"/>
          <w:sz w:val="36"/>
          <w:szCs w:val="36"/>
          <w:rtl/>
          <w:lang w:bidi="ar-EG"/>
        </w:rPr>
        <w:t xml:space="preserve">وسلم </w:t>
      </w:r>
      <w:r w:rsidR="0077400E" w:rsidRPr="0077400E">
        <w:rPr>
          <w:rFonts w:ascii="mylotus" w:hAnsi="mylotus" w:cs="mylotus"/>
          <w:b/>
          <w:bCs/>
          <w:color w:val="000000" w:themeColor="text1"/>
          <w:sz w:val="36"/>
          <w:szCs w:val="36"/>
          <w:rtl/>
          <w:lang w:bidi="ar-EG"/>
        </w:rPr>
        <w:t>:</w:t>
      </w:r>
      <w:proofErr w:type="gramEnd"/>
      <w:r w:rsidR="0077400E" w:rsidRPr="0077400E">
        <w:rPr>
          <w:rFonts w:ascii="mylotus" w:hAnsi="mylotus" w:cs="mylotus"/>
          <w:b/>
          <w:bCs/>
          <w:color w:val="000000" w:themeColor="text1"/>
          <w:sz w:val="36"/>
          <w:szCs w:val="36"/>
          <w:rtl/>
          <w:lang w:bidi="ar-EG"/>
        </w:rPr>
        <w:t xml:space="preserve"> «تَدَاوَوْا عِبَادَ اللَّهِ، فَإِنَّ اللَّهَ، سُبْحَانَهُ، لَمْ يَضَعْ دَاءً، إِلَّا وَضَعَ مَعَهُ شِفَاءً، إِلَّا الْهَرَمَ</w:t>
      </w:r>
      <w:r w:rsidR="0077400E" w:rsidRPr="00277624">
        <w:rPr>
          <w:rFonts w:ascii="mylotus" w:hAnsi="mylotus" w:cs="mylotus"/>
          <w:b/>
          <w:bCs/>
          <w:color w:val="FF0000"/>
          <w:sz w:val="36"/>
          <w:szCs w:val="36"/>
          <w:rtl/>
          <w:lang w:bidi="ar-EG"/>
        </w:rPr>
        <w:t>»</w:t>
      </w:r>
      <w:r w:rsidR="0077400E" w:rsidRPr="00277624">
        <w:rPr>
          <w:rFonts w:ascii="mylotus" w:hAnsi="mylotus" w:cs="mylotus" w:hint="cs"/>
          <w:b/>
          <w:bCs/>
          <w:color w:val="FF0000"/>
          <w:sz w:val="36"/>
          <w:szCs w:val="36"/>
          <w:rtl/>
          <w:lang w:bidi="ar-EG"/>
        </w:rPr>
        <w:t>(سنن ابن ماجة ).</w:t>
      </w:r>
    </w:p>
    <w:p w14:paraId="765C62E5" w14:textId="77777777" w:rsidR="00ED152D" w:rsidRDefault="005C6D26" w:rsidP="00122E26">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 xml:space="preserve">ويأمرنا بالتوكل علي </w:t>
      </w:r>
      <w:proofErr w:type="gramStart"/>
      <w:r>
        <w:rPr>
          <w:rFonts w:ascii="mylotus" w:hAnsi="mylotus" w:cs="mylotus" w:hint="cs"/>
          <w:b/>
          <w:bCs/>
          <w:color w:val="000000" w:themeColor="text1"/>
          <w:sz w:val="36"/>
          <w:szCs w:val="36"/>
          <w:rtl/>
          <w:lang w:bidi="ar-EG"/>
        </w:rPr>
        <w:t>الله ،</w:t>
      </w:r>
      <w:proofErr w:type="gramEnd"/>
      <w:r>
        <w:rPr>
          <w:rFonts w:ascii="mylotus" w:hAnsi="mylotus" w:cs="mylotus" w:hint="cs"/>
          <w:b/>
          <w:bCs/>
          <w:color w:val="000000" w:themeColor="text1"/>
          <w:sz w:val="36"/>
          <w:szCs w:val="36"/>
          <w:rtl/>
          <w:lang w:bidi="ar-EG"/>
        </w:rPr>
        <w:t xml:space="preserve"> </w:t>
      </w:r>
      <w:r w:rsidR="007E619E">
        <w:rPr>
          <w:rFonts w:ascii="mylotus" w:hAnsi="mylotus" w:cs="mylotus" w:hint="cs"/>
          <w:b/>
          <w:bCs/>
          <w:color w:val="000000" w:themeColor="text1"/>
          <w:sz w:val="36"/>
          <w:szCs w:val="36"/>
          <w:rtl/>
          <w:lang w:bidi="ar-EG"/>
        </w:rPr>
        <w:t xml:space="preserve">عن </w:t>
      </w:r>
      <w:r w:rsidR="007E619E">
        <w:rPr>
          <w:rFonts w:ascii="mylotus" w:hAnsi="mylotus" w:cs="mylotus"/>
          <w:b/>
          <w:bCs/>
          <w:color w:val="000000" w:themeColor="text1"/>
          <w:sz w:val="36"/>
          <w:szCs w:val="36"/>
          <w:rtl/>
          <w:lang w:bidi="ar-EG"/>
        </w:rPr>
        <w:t>عُمَرَ</w:t>
      </w:r>
      <w:r w:rsidR="007E619E">
        <w:rPr>
          <w:rFonts w:ascii="mylotus" w:hAnsi="mylotus" w:cs="mylotus" w:hint="cs"/>
          <w:b/>
          <w:bCs/>
          <w:color w:val="000000" w:themeColor="text1"/>
          <w:sz w:val="36"/>
          <w:szCs w:val="36"/>
          <w:rtl/>
          <w:lang w:bidi="ar-EG"/>
        </w:rPr>
        <w:t xml:space="preserve"> رضي الله عنه قال : </w:t>
      </w:r>
      <w:r w:rsidR="00ED152D" w:rsidRPr="00ED152D">
        <w:rPr>
          <w:rFonts w:ascii="mylotus" w:hAnsi="mylotus" w:cs="mylotus"/>
          <w:b/>
          <w:bCs/>
          <w:color w:val="000000" w:themeColor="text1"/>
          <w:sz w:val="36"/>
          <w:szCs w:val="36"/>
          <w:rtl/>
          <w:lang w:bidi="ar-EG"/>
        </w:rPr>
        <w:t xml:space="preserve"> سَمِعْتُ رَسُولَ اللَّهِ صَلَّى اللهُ عَلَيْهِ وَسَلَّمَ، يَقُولُ: «لَوْ أَنَّكُمْ تَوَكَّلْتُمْ عَلَى اللَّهِ حَقَّ تَوَكُّلِهِ، لَرَزَقَكُمْ كَمَا يَرْزُقُ الطَّيْرَ، تَغْدُو خِمَاصًا، وَتَرُوحُ بِطَانًا</w:t>
      </w:r>
      <w:r w:rsidR="00ED152D" w:rsidRPr="00277624">
        <w:rPr>
          <w:rFonts w:ascii="mylotus" w:hAnsi="mylotus" w:cs="mylotus"/>
          <w:b/>
          <w:bCs/>
          <w:color w:val="FF0000"/>
          <w:sz w:val="36"/>
          <w:szCs w:val="36"/>
          <w:rtl/>
          <w:lang w:bidi="ar-EG"/>
        </w:rPr>
        <w:t>»</w:t>
      </w:r>
      <w:r w:rsidR="00ED152D" w:rsidRPr="00277624">
        <w:rPr>
          <w:rFonts w:ascii="mylotus" w:hAnsi="mylotus" w:cs="mylotus" w:hint="cs"/>
          <w:b/>
          <w:bCs/>
          <w:color w:val="FF0000"/>
          <w:sz w:val="36"/>
          <w:szCs w:val="36"/>
          <w:rtl/>
          <w:lang w:bidi="ar-EG"/>
        </w:rPr>
        <w:t>(سنن ابن ماجة ).</w:t>
      </w:r>
    </w:p>
    <w:p w14:paraId="514AD66A" w14:textId="77777777" w:rsidR="0049672F" w:rsidRPr="0071611B" w:rsidRDefault="0049672F" w:rsidP="00122E26">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 xml:space="preserve">والتوكل </w:t>
      </w:r>
      <w:proofErr w:type="gramStart"/>
      <w:r>
        <w:rPr>
          <w:rFonts w:ascii="mylotus" w:hAnsi="mylotus" w:cs="mylotus" w:hint="cs"/>
          <w:b/>
          <w:bCs/>
          <w:color w:val="000000" w:themeColor="text1"/>
          <w:sz w:val="36"/>
          <w:szCs w:val="36"/>
          <w:rtl/>
          <w:lang w:bidi="ar-EG"/>
        </w:rPr>
        <w:t>هو :</w:t>
      </w:r>
      <w:proofErr w:type="gramEnd"/>
      <w:r>
        <w:rPr>
          <w:rFonts w:ascii="mylotus" w:hAnsi="mylotus" w:cs="mylotus" w:hint="cs"/>
          <w:b/>
          <w:bCs/>
          <w:color w:val="000000" w:themeColor="text1"/>
          <w:sz w:val="36"/>
          <w:szCs w:val="36"/>
          <w:rtl/>
          <w:lang w:bidi="ar-EG"/>
        </w:rPr>
        <w:t xml:space="preserve"> صدق اعتماد ال</w:t>
      </w:r>
      <w:r w:rsidR="0022085D">
        <w:rPr>
          <w:rFonts w:ascii="mylotus" w:hAnsi="mylotus" w:cs="mylotus" w:hint="cs"/>
          <w:b/>
          <w:bCs/>
          <w:color w:val="000000" w:themeColor="text1"/>
          <w:sz w:val="36"/>
          <w:szCs w:val="36"/>
          <w:rtl/>
          <w:lang w:bidi="ar-EG"/>
        </w:rPr>
        <w:t>قلب علي الله مع الأخذ بالأسباب ، فالتوكل والأخذ بالأسباب متلازمان كما قلنا.</w:t>
      </w:r>
    </w:p>
    <w:p w14:paraId="3F1077A6" w14:textId="77777777" w:rsidR="00DE5C22" w:rsidRDefault="00DE5C22" w:rsidP="00185C2C">
      <w:pPr>
        <w:tabs>
          <w:tab w:val="left" w:pos="8306"/>
        </w:tabs>
        <w:spacing w:line="240" w:lineRule="auto"/>
        <w:ind w:left="-964"/>
        <w:jc w:val="both"/>
        <w:rPr>
          <w:rFonts w:ascii="mylotus" w:hAnsi="mylotus" w:cs="mylotus"/>
          <w:b/>
          <w:bCs/>
          <w:color w:val="000000" w:themeColor="text1"/>
          <w:sz w:val="36"/>
          <w:szCs w:val="36"/>
          <w:rtl/>
          <w:lang w:bidi="ar-EG"/>
        </w:rPr>
      </w:pPr>
      <w:r w:rsidRPr="00DE5C22">
        <w:rPr>
          <w:rFonts w:ascii="mylotus" w:hAnsi="mylotus" w:cs="mylotus"/>
          <w:b/>
          <w:bCs/>
          <w:color w:val="000000" w:themeColor="text1"/>
          <w:sz w:val="36"/>
          <w:szCs w:val="36"/>
          <w:rtl/>
          <w:lang w:bidi="ar-EG"/>
        </w:rPr>
        <w:t xml:space="preserve">عَنِ ابْنِ عَبَّاسٍ، رَضِيَ اللَّهُ عَنْهُمَا قَالَ: خَرَجَ عَلَيْنَا النَّبِيُّ صَلَّى اللهُ عَلَيْهِ وَسَلَّمَ يَوْمًا فَقَالَ: " عُرِضَتْ عَلَيَّ الأُمَمُ، فَجَعَلَ يَمُرُّ النَّبِيُّ مَعَهُ الرَّجُلُ، وَالنَّبِيُّ مَعَهُ الرَّجُلاَنِ، وَالنَّبِيُّ مَعَهُ الرَّهْطُ، وَالنَّبِيُّ لَيْسَ مَعَهُ أَحَدٌ، وَرَأَيْتُ سَوَادًا كَثِيرًا سَدَّ الأُفُقَ، فَرَجَوْتُ أَنْ تَكُونَ أُمَّتِي، فَقِيلَ: هَذَا مُوسَى وَقَوْمُهُ، ثُمَّ قِيلَ لِي: انْظُرْ، فَرَأَيْتُ سَوَادًا كَثِيرًا سَدَّ الأُفُقَ، فَقِيلَ لِي: انْظُرْ هَكَذَا وَهَكَذَا، فَرَأَيْتُ سَوَادًا كَثِيرًا سَدَّ الأُفُقَ، فَقِيلَ: هَؤُلاَءِ أُمَّتُكَ، وَمَعَ هَؤُلاَءِ سَبْعُونَ أَلْفًا يَدْخُلُونَ الجَنَّةَ بِغَيْرِ حِسَابٍ " فَتَفَرَّقَ النَّاسُ وَلَمْ يُبَيَّنْ لَهُمْ، فَتَذَاكَرَ أَصْحَابُ النَّبِيِّ صَلَّى اللهُ عَلَيْهِ وَسَلَّمَ فَقَالُوا: أَمَّا نَحْنُ فَوُلِدْنَا فِي الشِّرْكِ، وَلَكِنَّا آمَنَّا بِاللَّهِ وَرَسُولِهِ، وَلَكِنْ هَؤُلاَءِ هُمْ أَبْنَاؤُنَا، فَبَلَغَ النَّبِيَّ صَلَّى اللهُ عَلَيْهِ وَسَلَّمَ فَقَالَ: «هُمُ الَّذِينَ لاَ يَتَطَيَّرُونَ، </w:t>
      </w:r>
      <w:r w:rsidRPr="00DE5C22">
        <w:rPr>
          <w:rFonts w:ascii="mylotus" w:hAnsi="mylotus" w:cs="mylotus"/>
          <w:b/>
          <w:bCs/>
          <w:color w:val="000000" w:themeColor="text1"/>
          <w:sz w:val="36"/>
          <w:szCs w:val="36"/>
          <w:rtl/>
          <w:lang w:bidi="ar-EG"/>
        </w:rPr>
        <w:lastRenderedPageBreak/>
        <w:t xml:space="preserve">وَلاَ يَسْتَرْقُونَ، وَلاَ يَكْتَوُونَ، وَعَلَى رَبِّهِمْ يَتَوَكَّلُونَ» فَقَامَ عُكَّاشَةُ بْنُ مِحْصَنٍ فَقَالَ: أَمِنْهُمْ أَنَا يَا رَسُولَ اللَّهِ؟ قَالَ: «نَعَمْ» فَقَامَ آخَرُ فَقَالَ: أَمِنْهُمْ أَنَا؟ فَقَالَ: «سَبَقَكَ بِهَا </w:t>
      </w:r>
      <w:proofErr w:type="gramStart"/>
      <w:r w:rsidRPr="00DE5C22">
        <w:rPr>
          <w:rFonts w:ascii="mylotus" w:hAnsi="mylotus" w:cs="mylotus"/>
          <w:b/>
          <w:bCs/>
          <w:color w:val="000000" w:themeColor="text1"/>
          <w:sz w:val="36"/>
          <w:szCs w:val="36"/>
          <w:rtl/>
          <w:lang w:bidi="ar-EG"/>
        </w:rPr>
        <w:t>عُكَاشَةُ</w:t>
      </w:r>
      <w:r w:rsidRPr="00277624">
        <w:rPr>
          <w:rFonts w:ascii="mylotus" w:hAnsi="mylotus" w:cs="mylotus"/>
          <w:b/>
          <w:bCs/>
          <w:color w:val="FF0000"/>
          <w:sz w:val="36"/>
          <w:szCs w:val="36"/>
          <w:rtl/>
          <w:lang w:bidi="ar-EG"/>
        </w:rPr>
        <w:t>»</w:t>
      </w:r>
      <w:r w:rsidRPr="00277624">
        <w:rPr>
          <w:rFonts w:ascii="mylotus" w:hAnsi="mylotus" w:cs="mylotus" w:hint="cs"/>
          <w:b/>
          <w:bCs/>
          <w:color w:val="FF0000"/>
          <w:sz w:val="36"/>
          <w:szCs w:val="36"/>
          <w:rtl/>
          <w:lang w:bidi="ar-EG"/>
        </w:rPr>
        <w:t>(</w:t>
      </w:r>
      <w:proofErr w:type="gramEnd"/>
      <w:r w:rsidRPr="00277624">
        <w:rPr>
          <w:rFonts w:ascii="mylotus" w:hAnsi="mylotus" w:cs="mylotus" w:hint="cs"/>
          <w:b/>
          <w:bCs/>
          <w:color w:val="FF0000"/>
          <w:sz w:val="36"/>
          <w:szCs w:val="36"/>
          <w:rtl/>
          <w:lang w:bidi="ar-EG"/>
        </w:rPr>
        <w:t>صحيح البخاري).</w:t>
      </w:r>
    </w:p>
    <w:p w14:paraId="75CAFEA8" w14:textId="65F425EC" w:rsidR="0071611B" w:rsidRDefault="00A11633" w:rsidP="002C1B4A">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ف</w:t>
      </w:r>
      <w:r w:rsidR="0071611B" w:rsidRPr="0071611B">
        <w:rPr>
          <w:rFonts w:ascii="mylotus" w:hAnsi="mylotus" w:cs="mylotus"/>
          <w:b/>
          <w:bCs/>
          <w:color w:val="000000" w:themeColor="text1"/>
          <w:sz w:val="36"/>
          <w:szCs w:val="36"/>
          <w:rtl/>
          <w:lang w:bidi="ar-EG"/>
        </w:rPr>
        <w:t xml:space="preserve">الإسلام كره الكسل، وحض أتباعه </w:t>
      </w:r>
      <w:r w:rsidR="002C1B4A">
        <w:rPr>
          <w:rFonts w:ascii="mylotus" w:hAnsi="mylotus" w:cs="mylotus" w:hint="cs"/>
          <w:b/>
          <w:bCs/>
          <w:color w:val="000000" w:themeColor="text1"/>
          <w:sz w:val="36"/>
          <w:szCs w:val="36"/>
          <w:rtl/>
          <w:lang w:bidi="ar-EG"/>
        </w:rPr>
        <w:t xml:space="preserve">علي العمل والضرب في </w:t>
      </w:r>
      <w:r w:rsidR="0071611B" w:rsidRPr="0071611B">
        <w:rPr>
          <w:rFonts w:ascii="mylotus" w:hAnsi="mylotus" w:cs="mylotus"/>
          <w:b/>
          <w:bCs/>
          <w:color w:val="000000" w:themeColor="text1"/>
          <w:sz w:val="36"/>
          <w:szCs w:val="36"/>
          <w:rtl/>
          <w:lang w:bidi="ar-EG"/>
        </w:rPr>
        <w:t xml:space="preserve">الأرض، وعلى الأخذ </w:t>
      </w:r>
      <w:r w:rsidR="00EB3C47">
        <w:rPr>
          <w:rFonts w:ascii="mylotus" w:hAnsi="mylotus" w:cs="mylotus" w:hint="cs"/>
          <w:b/>
          <w:bCs/>
          <w:color w:val="000000" w:themeColor="text1"/>
          <w:sz w:val="36"/>
          <w:szCs w:val="36"/>
          <w:rtl/>
          <w:lang w:bidi="ar-EG"/>
        </w:rPr>
        <w:t>بالأسباب،</w:t>
      </w:r>
      <w:r w:rsidR="002C1B4A">
        <w:rPr>
          <w:rFonts w:ascii="mylotus" w:hAnsi="mylotus" w:cs="mylotus" w:hint="cs"/>
          <w:b/>
          <w:bCs/>
          <w:color w:val="000000" w:themeColor="text1"/>
          <w:sz w:val="36"/>
          <w:szCs w:val="36"/>
          <w:rtl/>
          <w:lang w:bidi="ar-EG"/>
        </w:rPr>
        <w:t xml:space="preserve"> وعدم التقصير </w:t>
      </w:r>
      <w:proofErr w:type="gramStart"/>
      <w:r w:rsidR="002C1B4A">
        <w:rPr>
          <w:rFonts w:ascii="mylotus" w:hAnsi="mylotus" w:cs="mylotus" w:hint="cs"/>
          <w:b/>
          <w:bCs/>
          <w:color w:val="000000" w:themeColor="text1"/>
          <w:sz w:val="36"/>
          <w:szCs w:val="36"/>
          <w:rtl/>
          <w:lang w:bidi="ar-EG"/>
        </w:rPr>
        <w:t>فيها ،</w:t>
      </w:r>
      <w:proofErr w:type="gramEnd"/>
      <w:r w:rsidR="002C1B4A">
        <w:rPr>
          <w:rFonts w:ascii="mylotus" w:hAnsi="mylotus" w:cs="mylotus" w:hint="cs"/>
          <w:b/>
          <w:bCs/>
          <w:color w:val="000000" w:themeColor="text1"/>
          <w:sz w:val="36"/>
          <w:szCs w:val="36"/>
          <w:rtl/>
          <w:lang w:bidi="ar-EG"/>
        </w:rPr>
        <w:t xml:space="preserve"> حتي قال بعض العلماء (خذ بالأسباب كأنها كل شيء ثم اترك الأسباب كأنها لا شيء ) ، أي لا تقصر في سبب استطعت أن تأخذ به ، ثم اترك الأسباب ولا تلتفت إليها بقلبك بل اعتمد علي ربك وتوكل عليه ، فالنتائج ليست في </w:t>
      </w:r>
      <w:r w:rsidR="0094291C">
        <w:rPr>
          <w:rFonts w:ascii="mylotus" w:hAnsi="mylotus" w:cs="mylotus" w:hint="cs"/>
          <w:b/>
          <w:bCs/>
          <w:color w:val="000000" w:themeColor="text1"/>
          <w:sz w:val="36"/>
          <w:szCs w:val="36"/>
          <w:rtl/>
          <w:lang w:bidi="ar-EG"/>
        </w:rPr>
        <w:t xml:space="preserve">يد </w:t>
      </w:r>
      <w:r w:rsidR="002C1B4A">
        <w:rPr>
          <w:rFonts w:ascii="mylotus" w:hAnsi="mylotus" w:cs="mylotus" w:hint="cs"/>
          <w:b/>
          <w:bCs/>
          <w:color w:val="000000" w:themeColor="text1"/>
          <w:sz w:val="36"/>
          <w:szCs w:val="36"/>
          <w:rtl/>
          <w:lang w:bidi="ar-EG"/>
        </w:rPr>
        <w:t xml:space="preserve">أحد من الخلق . </w:t>
      </w:r>
    </w:p>
    <w:p w14:paraId="07986DB1" w14:textId="77777777" w:rsidR="00A11633" w:rsidRDefault="0071611B" w:rsidP="0071611B">
      <w:pPr>
        <w:tabs>
          <w:tab w:val="left" w:pos="8306"/>
        </w:tabs>
        <w:spacing w:line="240" w:lineRule="auto"/>
        <w:ind w:left="-964"/>
        <w:jc w:val="both"/>
        <w:rPr>
          <w:rFonts w:ascii="mylotus" w:hAnsi="mylotus" w:cs="mylotus"/>
          <w:b/>
          <w:bCs/>
          <w:color w:val="000000" w:themeColor="text1"/>
          <w:sz w:val="36"/>
          <w:szCs w:val="36"/>
          <w:rtl/>
          <w:lang w:bidi="ar-EG"/>
        </w:rPr>
      </w:pPr>
      <w:r w:rsidRPr="0071611B">
        <w:rPr>
          <w:rFonts w:ascii="mylotus" w:hAnsi="mylotus" w:cs="mylotus"/>
          <w:b/>
          <w:bCs/>
          <w:color w:val="000000" w:themeColor="text1"/>
          <w:sz w:val="36"/>
          <w:szCs w:val="36"/>
          <w:rtl/>
          <w:lang w:bidi="ar-EG"/>
        </w:rPr>
        <w:t>فهذا الرجل الصالح ال</w:t>
      </w:r>
      <w:r w:rsidR="002C1B4A">
        <w:rPr>
          <w:rFonts w:ascii="mylotus" w:hAnsi="mylotus" w:cs="mylotus"/>
          <w:b/>
          <w:bCs/>
          <w:color w:val="000000" w:themeColor="text1"/>
          <w:sz w:val="36"/>
          <w:szCs w:val="36"/>
          <w:rtl/>
          <w:lang w:bidi="ar-EG"/>
        </w:rPr>
        <w:t xml:space="preserve">ذي ذكر اسمه في هذه السحابة </w:t>
      </w:r>
      <w:r w:rsidR="002C1B4A">
        <w:rPr>
          <w:rFonts w:ascii="mylotus" w:hAnsi="mylotus" w:cs="mylotus" w:hint="cs"/>
          <w:b/>
          <w:bCs/>
          <w:color w:val="000000" w:themeColor="text1"/>
          <w:sz w:val="36"/>
          <w:szCs w:val="36"/>
          <w:rtl/>
          <w:lang w:bidi="ar-EG"/>
        </w:rPr>
        <w:t xml:space="preserve">، وذكر النبي صلي الله عليه وسلم لنا قصته ، كان يأخذ بالأسباب ، </w:t>
      </w:r>
      <w:r w:rsidRPr="0071611B">
        <w:rPr>
          <w:rFonts w:ascii="mylotus" w:hAnsi="mylotus" w:cs="mylotus"/>
          <w:b/>
          <w:bCs/>
          <w:color w:val="000000" w:themeColor="text1"/>
          <w:sz w:val="36"/>
          <w:szCs w:val="36"/>
          <w:rtl/>
          <w:lang w:bidi="ar-EG"/>
        </w:rPr>
        <w:t xml:space="preserve"> </w:t>
      </w:r>
      <w:r w:rsidR="00A11633" w:rsidRPr="00A11633">
        <w:rPr>
          <w:rFonts w:ascii="mylotus" w:hAnsi="mylotus" w:cs="mylotus"/>
          <w:b/>
          <w:bCs/>
          <w:color w:val="000000" w:themeColor="text1"/>
          <w:sz w:val="36"/>
          <w:szCs w:val="36"/>
          <w:rtl/>
          <w:lang w:bidi="ar-EG"/>
        </w:rPr>
        <w:t>عَنْ أَبِي هُرَيْرَةَ، عَنِ النَّبِيِّ صَلَّى اللهُ عَلَيْهِ وَسَلَّمَ قَالَ: " بَيْنَا رَجُلٌ بِفَلَاةٍ مِنَ الْأَرْضِ، فَسَمِعَ صَوْتًا فِي سَحَابَةٍ: اسْقِ حَدِيقَةَ فُلَانٍ، فَتَنَحَّى ذَلِكَ السَّحَابُ، فَأَفْرَغَ مَاءَهُ فِي حَرَّةٍ، فَإِذَا شَرْجَةٌ مِنْ تِلْكَ الشِّرَاجِ قَدِ اسْتَوْعَبَتْ ذَلِكَ الْمَاءَ كُلَّهُ، فَتَتَبَّعَ الْمَاءَ، فَإِذَا رَجُلٌ قَائِمٌ فِي حَدِيقَتِهِ يُحَوِّلُ الْمَاءَ بِمِسْحَاتِهِ، فَقَالَ لَهُ: يَا عَبْدَ اللهِ مَا اسْمُكَ؟ قَالَ: فُلَانٌ - لِلِاسْمِ الَّذِي سَمِعَ فِي السَّحَابَةِ - فَقَالَ لَهُ: يَا عَبْدَ اللهِ لِمَ تَسْأَلُنِي عَنِ اسْمِي؟ فَقَالَ: إِنِّي سَمِعْتُ صَوْتًا فِي السَّحَابِ الَّذِي هَذَا مَاؤُهُ يَقُولُ: اسْقِ حَدِيقَةَ فُلَانٍ، لِاسْمِكَ، فَمَا تَصْنَعُ فِيهَا؟ قَالَ: أَمَّا إِذْ قُلْتَ هَذَا، فَإِنِّي أَنْظُرُ إِلَى مَا يَخْرُجُ مِنْهَا، فَأَتَصَدَّقُ بِثُلُثِهِ، وَآكُلُ أَنَا وَعِيَالِي ثُلُث</w:t>
      </w:r>
      <w:r w:rsidR="00A11633">
        <w:rPr>
          <w:rFonts w:ascii="mylotus" w:hAnsi="mylotus" w:cs="mylotus"/>
          <w:b/>
          <w:bCs/>
          <w:color w:val="000000" w:themeColor="text1"/>
          <w:sz w:val="36"/>
          <w:szCs w:val="36"/>
          <w:rtl/>
          <w:lang w:bidi="ar-EG"/>
        </w:rPr>
        <w:t xml:space="preserve">ًا، وَأَرُدُّ فِيهَا ثُلُثَهُ </w:t>
      </w:r>
      <w:r w:rsidR="00A11633" w:rsidRPr="00277624">
        <w:rPr>
          <w:rFonts w:ascii="mylotus" w:hAnsi="mylotus" w:cs="mylotus"/>
          <w:b/>
          <w:bCs/>
          <w:color w:val="FF0000"/>
          <w:sz w:val="36"/>
          <w:szCs w:val="36"/>
          <w:rtl/>
          <w:lang w:bidi="ar-EG"/>
        </w:rPr>
        <w:t>"</w:t>
      </w:r>
      <w:r w:rsidR="00A11633" w:rsidRPr="00277624">
        <w:rPr>
          <w:rFonts w:ascii="mylotus" w:hAnsi="mylotus" w:cs="mylotus" w:hint="cs"/>
          <w:b/>
          <w:bCs/>
          <w:color w:val="FF0000"/>
          <w:sz w:val="36"/>
          <w:szCs w:val="36"/>
          <w:rtl/>
          <w:lang w:bidi="ar-EG"/>
        </w:rPr>
        <w:t>(صحيح مسلم).</w:t>
      </w:r>
    </w:p>
    <w:p w14:paraId="7DB4E01C" w14:textId="77777777" w:rsidR="0071611B" w:rsidRPr="0071611B" w:rsidRDefault="00213172" w:rsidP="00213172">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 xml:space="preserve">فكان </w:t>
      </w:r>
      <w:r w:rsidR="0071611B" w:rsidRPr="0071611B">
        <w:rPr>
          <w:rFonts w:ascii="mylotus" w:hAnsi="mylotus" w:cs="mylotus"/>
          <w:b/>
          <w:bCs/>
          <w:color w:val="000000" w:themeColor="text1"/>
          <w:sz w:val="36"/>
          <w:szCs w:val="36"/>
          <w:rtl/>
          <w:lang w:bidi="ar-EG"/>
        </w:rPr>
        <w:t>ي</w:t>
      </w:r>
      <w:r>
        <w:rPr>
          <w:rFonts w:ascii="mylotus" w:hAnsi="mylotus" w:cs="mylotus" w:hint="cs"/>
          <w:b/>
          <w:bCs/>
          <w:color w:val="000000" w:themeColor="text1"/>
          <w:sz w:val="36"/>
          <w:szCs w:val="36"/>
          <w:rtl/>
          <w:lang w:bidi="ar-EG"/>
        </w:rPr>
        <w:t>زرع</w:t>
      </w:r>
      <w:r>
        <w:rPr>
          <w:rFonts w:ascii="mylotus" w:hAnsi="mylotus" w:cs="mylotus"/>
          <w:b/>
          <w:bCs/>
          <w:color w:val="000000" w:themeColor="text1"/>
          <w:sz w:val="36"/>
          <w:szCs w:val="36"/>
          <w:rtl/>
          <w:lang w:bidi="ar-EG"/>
        </w:rPr>
        <w:t xml:space="preserve"> الأرض </w:t>
      </w:r>
      <w:r>
        <w:rPr>
          <w:rFonts w:ascii="mylotus" w:hAnsi="mylotus" w:cs="mylotus" w:hint="cs"/>
          <w:b/>
          <w:bCs/>
          <w:color w:val="000000" w:themeColor="text1"/>
          <w:sz w:val="36"/>
          <w:szCs w:val="36"/>
          <w:rtl/>
          <w:lang w:bidi="ar-EG"/>
        </w:rPr>
        <w:t xml:space="preserve">أخذاً </w:t>
      </w:r>
      <w:proofErr w:type="gramStart"/>
      <w:r>
        <w:rPr>
          <w:rFonts w:ascii="mylotus" w:hAnsi="mylotus" w:cs="mylotus" w:hint="cs"/>
          <w:b/>
          <w:bCs/>
          <w:color w:val="000000" w:themeColor="text1"/>
          <w:sz w:val="36"/>
          <w:szCs w:val="36"/>
          <w:rtl/>
          <w:lang w:bidi="ar-EG"/>
        </w:rPr>
        <w:t>بالأسباب ،</w:t>
      </w:r>
      <w:proofErr w:type="gramEnd"/>
      <w:r w:rsidR="0071611B" w:rsidRPr="0071611B">
        <w:rPr>
          <w:rFonts w:ascii="mylotus" w:hAnsi="mylotus" w:cs="mylotus"/>
          <w:b/>
          <w:bCs/>
          <w:color w:val="000000" w:themeColor="text1"/>
          <w:sz w:val="36"/>
          <w:szCs w:val="36"/>
          <w:rtl/>
          <w:lang w:bidi="ar-EG"/>
        </w:rPr>
        <w:t xml:space="preserve"> </w:t>
      </w:r>
      <w:r>
        <w:rPr>
          <w:rFonts w:ascii="mylotus" w:hAnsi="mylotus" w:cs="mylotus"/>
          <w:b/>
          <w:bCs/>
          <w:color w:val="000000" w:themeColor="text1"/>
          <w:sz w:val="36"/>
          <w:szCs w:val="36"/>
          <w:rtl/>
          <w:lang w:bidi="ar-EG"/>
        </w:rPr>
        <w:t>لأن</w:t>
      </w:r>
      <w:r>
        <w:rPr>
          <w:rFonts w:ascii="mylotus" w:hAnsi="mylotus" w:cs="mylotus" w:hint="cs"/>
          <w:b/>
          <w:bCs/>
          <w:color w:val="000000" w:themeColor="text1"/>
          <w:sz w:val="36"/>
          <w:szCs w:val="36"/>
          <w:rtl/>
          <w:lang w:bidi="ar-EG"/>
        </w:rPr>
        <w:t>ه</w:t>
      </w:r>
      <w:r>
        <w:rPr>
          <w:rFonts w:ascii="mylotus" w:hAnsi="mylotus" w:cs="mylotus"/>
          <w:b/>
          <w:bCs/>
          <w:color w:val="000000" w:themeColor="text1"/>
          <w:sz w:val="36"/>
          <w:szCs w:val="36"/>
          <w:rtl/>
          <w:lang w:bidi="ar-EG"/>
        </w:rPr>
        <w:t xml:space="preserve"> لا </w:t>
      </w:r>
      <w:r>
        <w:rPr>
          <w:rFonts w:ascii="mylotus" w:hAnsi="mylotus" w:cs="mylotus" w:hint="cs"/>
          <w:b/>
          <w:bCs/>
          <w:color w:val="000000" w:themeColor="text1"/>
          <w:sz w:val="36"/>
          <w:szCs w:val="36"/>
          <w:rtl/>
          <w:lang w:bidi="ar-EG"/>
        </w:rPr>
        <w:t>ي</w:t>
      </w:r>
      <w:r>
        <w:rPr>
          <w:rFonts w:ascii="mylotus" w:hAnsi="mylotus" w:cs="mylotus"/>
          <w:b/>
          <w:bCs/>
          <w:color w:val="000000" w:themeColor="text1"/>
          <w:sz w:val="36"/>
          <w:szCs w:val="36"/>
          <w:rtl/>
          <w:lang w:bidi="ar-EG"/>
        </w:rPr>
        <w:t xml:space="preserve">ستطيع أن </w:t>
      </w:r>
      <w:r>
        <w:rPr>
          <w:rFonts w:ascii="mylotus" w:hAnsi="mylotus" w:cs="mylotus" w:hint="cs"/>
          <w:b/>
          <w:bCs/>
          <w:color w:val="000000" w:themeColor="text1"/>
          <w:sz w:val="36"/>
          <w:szCs w:val="36"/>
          <w:rtl/>
          <w:lang w:bidi="ar-EG"/>
        </w:rPr>
        <w:t>ي</w:t>
      </w:r>
      <w:r>
        <w:rPr>
          <w:rFonts w:ascii="mylotus" w:hAnsi="mylotus" w:cs="mylotus"/>
          <w:b/>
          <w:bCs/>
          <w:color w:val="000000" w:themeColor="text1"/>
          <w:sz w:val="36"/>
          <w:szCs w:val="36"/>
          <w:rtl/>
          <w:lang w:bidi="ar-EG"/>
        </w:rPr>
        <w:t>تصدق و</w:t>
      </w:r>
      <w:r>
        <w:rPr>
          <w:rFonts w:ascii="mylotus" w:hAnsi="mylotus" w:cs="mylotus" w:hint="cs"/>
          <w:b/>
          <w:bCs/>
          <w:color w:val="000000" w:themeColor="text1"/>
          <w:sz w:val="36"/>
          <w:szCs w:val="36"/>
          <w:rtl/>
          <w:lang w:bidi="ar-EG"/>
        </w:rPr>
        <w:t xml:space="preserve">هو </w:t>
      </w:r>
      <w:r w:rsidR="0071611B" w:rsidRPr="0071611B">
        <w:rPr>
          <w:rFonts w:ascii="mylotus" w:hAnsi="mylotus" w:cs="mylotus"/>
          <w:b/>
          <w:bCs/>
          <w:color w:val="000000" w:themeColor="text1"/>
          <w:sz w:val="36"/>
          <w:szCs w:val="36"/>
          <w:rtl/>
          <w:lang w:bidi="ar-EG"/>
        </w:rPr>
        <w:t>فقير،</w:t>
      </w:r>
      <w:r>
        <w:rPr>
          <w:rFonts w:ascii="mylotus" w:hAnsi="mylotus" w:cs="mylotus" w:hint="cs"/>
          <w:b/>
          <w:bCs/>
          <w:color w:val="000000" w:themeColor="text1"/>
          <w:sz w:val="36"/>
          <w:szCs w:val="36"/>
          <w:rtl/>
          <w:lang w:bidi="ar-EG"/>
        </w:rPr>
        <w:t xml:space="preserve"> وكذلك الأرض لا تخرج زرعاً بلا عمل ، ولا بذر ، فكان يعمل ويرد فيها الثلث ، فهذا الحديث وغيره يعلمنا أن منهج الإسلام ، هو الأخذ بالأسباب مع التوكل علي الله تعالي .</w:t>
      </w:r>
    </w:p>
    <w:p w14:paraId="1F0696F2" w14:textId="0F12447B" w:rsidR="001E411E" w:rsidRPr="001E411E" w:rsidRDefault="00213172" w:rsidP="001E411E">
      <w:pPr>
        <w:tabs>
          <w:tab w:val="left" w:pos="8306"/>
        </w:tabs>
        <w:spacing w:line="240" w:lineRule="auto"/>
        <w:ind w:left="-964"/>
        <w:jc w:val="both"/>
        <w:rPr>
          <w:rFonts w:ascii="mylotus" w:hAnsi="mylotus" w:cs="mylotus"/>
          <w:b/>
          <w:bCs/>
          <w:color w:val="000000" w:themeColor="text1"/>
          <w:sz w:val="36"/>
          <w:szCs w:val="36"/>
          <w:rtl/>
          <w:lang w:bidi="ar-EG"/>
        </w:rPr>
      </w:pPr>
      <w:r>
        <w:rPr>
          <w:rFonts w:ascii="mylotus" w:hAnsi="mylotus" w:cs="mylotus" w:hint="cs"/>
          <w:b/>
          <w:bCs/>
          <w:color w:val="000000" w:themeColor="text1"/>
          <w:sz w:val="36"/>
          <w:szCs w:val="36"/>
          <w:rtl/>
          <w:lang w:bidi="ar-EG"/>
        </w:rPr>
        <w:t>ف</w:t>
      </w:r>
      <w:r w:rsidR="001E411E" w:rsidRPr="001E411E">
        <w:rPr>
          <w:rFonts w:ascii="mylotus" w:hAnsi="mylotus" w:cs="mylotus"/>
          <w:b/>
          <w:bCs/>
          <w:color w:val="000000" w:themeColor="text1"/>
          <w:sz w:val="36"/>
          <w:szCs w:val="36"/>
          <w:rtl/>
          <w:lang w:bidi="ar-EG"/>
        </w:rPr>
        <w:t>اللهم ا</w:t>
      </w:r>
      <w:r>
        <w:rPr>
          <w:rFonts w:ascii="mylotus" w:hAnsi="mylotus" w:cs="mylotus" w:hint="cs"/>
          <w:b/>
          <w:bCs/>
          <w:color w:val="000000" w:themeColor="text1"/>
          <w:sz w:val="36"/>
          <w:szCs w:val="36"/>
          <w:rtl/>
          <w:lang w:bidi="ar-EG"/>
        </w:rPr>
        <w:t xml:space="preserve">جعلنا من المتوكلين عليك حق </w:t>
      </w:r>
      <w:r w:rsidR="00EB3C47">
        <w:rPr>
          <w:rFonts w:ascii="mylotus" w:hAnsi="mylotus" w:cs="mylotus" w:hint="cs"/>
          <w:b/>
          <w:bCs/>
          <w:color w:val="000000" w:themeColor="text1"/>
          <w:sz w:val="36"/>
          <w:szCs w:val="36"/>
          <w:rtl/>
          <w:lang w:bidi="ar-EG"/>
        </w:rPr>
        <w:t>التوكل،</w:t>
      </w:r>
      <w:r>
        <w:rPr>
          <w:rFonts w:ascii="mylotus" w:hAnsi="mylotus" w:cs="mylotus" w:hint="cs"/>
          <w:b/>
          <w:bCs/>
          <w:color w:val="000000" w:themeColor="text1"/>
          <w:sz w:val="36"/>
          <w:szCs w:val="36"/>
          <w:rtl/>
          <w:lang w:bidi="ar-EG"/>
        </w:rPr>
        <w:t xml:space="preserve"> وا</w:t>
      </w:r>
      <w:r w:rsidR="001E411E" w:rsidRPr="001E411E">
        <w:rPr>
          <w:rFonts w:ascii="mylotus" w:hAnsi="mylotus" w:cs="mylotus"/>
          <w:b/>
          <w:bCs/>
          <w:color w:val="000000" w:themeColor="text1"/>
          <w:sz w:val="36"/>
          <w:szCs w:val="36"/>
          <w:rtl/>
          <w:lang w:bidi="ar-EG"/>
        </w:rPr>
        <w:t xml:space="preserve">عنا </w:t>
      </w:r>
      <w:r w:rsidR="00EB3C47" w:rsidRPr="001E411E">
        <w:rPr>
          <w:rFonts w:ascii="mylotus" w:hAnsi="mylotus" w:cs="mylotus" w:hint="cs"/>
          <w:b/>
          <w:bCs/>
          <w:color w:val="000000" w:themeColor="text1"/>
          <w:sz w:val="36"/>
          <w:szCs w:val="36"/>
          <w:rtl/>
          <w:lang w:bidi="ar-EG"/>
        </w:rPr>
        <w:t>على</w:t>
      </w:r>
      <w:r w:rsidR="001E411E" w:rsidRPr="001E411E">
        <w:rPr>
          <w:rFonts w:ascii="mylotus" w:hAnsi="mylotus" w:cs="mylotus"/>
          <w:b/>
          <w:bCs/>
          <w:color w:val="000000" w:themeColor="text1"/>
          <w:sz w:val="36"/>
          <w:szCs w:val="36"/>
          <w:rtl/>
          <w:lang w:bidi="ar-EG"/>
        </w:rPr>
        <w:t xml:space="preserve"> ذكرك وشكرك وحسن </w:t>
      </w:r>
      <w:r w:rsidR="00EB3C47" w:rsidRPr="001E411E">
        <w:rPr>
          <w:rFonts w:ascii="mylotus" w:hAnsi="mylotus" w:cs="mylotus" w:hint="cs"/>
          <w:b/>
          <w:bCs/>
          <w:color w:val="000000" w:themeColor="text1"/>
          <w:sz w:val="36"/>
          <w:szCs w:val="36"/>
          <w:rtl/>
          <w:lang w:bidi="ar-EG"/>
        </w:rPr>
        <w:t>عبادتك، واجْعلْنَا</w:t>
      </w:r>
      <w:r w:rsidR="001E411E" w:rsidRPr="001E411E">
        <w:rPr>
          <w:rFonts w:ascii="mylotus" w:hAnsi="mylotus" w:cs="mylotus"/>
          <w:b/>
          <w:bCs/>
          <w:color w:val="000000" w:themeColor="text1"/>
          <w:sz w:val="36"/>
          <w:szCs w:val="36"/>
          <w:rtl/>
          <w:lang w:bidi="ar-EG"/>
        </w:rPr>
        <w:t xml:space="preserve"> من أهل طاعتِك وولايتك، ربنا آتنا في الدنيا حسنةً وفي الآخرة حسنةً وقنَا عذَابَ النار، اللهم اغفر لنَا ولوالِدِينا ولِجميعِ </w:t>
      </w:r>
      <w:r w:rsidR="00EB3C47" w:rsidRPr="001E411E">
        <w:rPr>
          <w:rFonts w:ascii="mylotus" w:hAnsi="mylotus" w:cs="mylotus" w:hint="cs"/>
          <w:b/>
          <w:bCs/>
          <w:color w:val="000000" w:themeColor="text1"/>
          <w:sz w:val="36"/>
          <w:szCs w:val="36"/>
          <w:rtl/>
          <w:lang w:bidi="ar-EG"/>
        </w:rPr>
        <w:t>المسلمينَ،</w:t>
      </w:r>
      <w:r w:rsidR="001E411E" w:rsidRPr="001E411E">
        <w:rPr>
          <w:rFonts w:ascii="mylotus" w:hAnsi="mylotus" w:cs="mylotus"/>
          <w:b/>
          <w:bCs/>
          <w:color w:val="000000" w:themeColor="text1"/>
          <w:sz w:val="36"/>
          <w:szCs w:val="36"/>
          <w:rtl/>
          <w:lang w:bidi="ar-EG"/>
        </w:rPr>
        <w:t xml:space="preserve"> اللهم اجعل مصر أمنا أماناً سلماً سلاماً سخاءً رخاءً وسائر بلاد </w:t>
      </w:r>
      <w:r w:rsidR="00EB3C47" w:rsidRPr="001E411E">
        <w:rPr>
          <w:rFonts w:ascii="mylotus" w:hAnsi="mylotus" w:cs="mylotus" w:hint="cs"/>
          <w:b/>
          <w:bCs/>
          <w:color w:val="000000" w:themeColor="text1"/>
          <w:sz w:val="36"/>
          <w:szCs w:val="36"/>
          <w:rtl/>
          <w:lang w:bidi="ar-EG"/>
        </w:rPr>
        <w:t>المسلمين،</w:t>
      </w:r>
      <w:r w:rsidR="001E411E" w:rsidRPr="001E411E">
        <w:rPr>
          <w:rFonts w:ascii="mylotus" w:hAnsi="mylotus" w:cs="mylotus"/>
          <w:b/>
          <w:bCs/>
          <w:color w:val="000000" w:themeColor="text1"/>
          <w:sz w:val="36"/>
          <w:szCs w:val="36"/>
          <w:rtl/>
          <w:lang w:bidi="ar-EG"/>
        </w:rPr>
        <w:t xml:space="preserve"> اللهم احفظها من كل مكروه </w:t>
      </w:r>
      <w:r w:rsidR="00EB3C47" w:rsidRPr="001E411E">
        <w:rPr>
          <w:rFonts w:ascii="mylotus" w:hAnsi="mylotus" w:cs="mylotus" w:hint="cs"/>
          <w:b/>
          <w:bCs/>
          <w:color w:val="000000" w:themeColor="text1"/>
          <w:sz w:val="36"/>
          <w:szCs w:val="36"/>
          <w:rtl/>
          <w:lang w:bidi="ar-EG"/>
        </w:rPr>
        <w:t>وسوء،</w:t>
      </w:r>
      <w:r w:rsidR="001E411E" w:rsidRPr="001E411E">
        <w:rPr>
          <w:rFonts w:ascii="mylotus" w:hAnsi="mylotus" w:cs="mylotus"/>
          <w:b/>
          <w:bCs/>
          <w:color w:val="000000" w:themeColor="text1"/>
          <w:sz w:val="36"/>
          <w:szCs w:val="36"/>
          <w:rtl/>
          <w:lang w:bidi="ar-EG"/>
        </w:rPr>
        <w:t xml:space="preserve"> برحمتك يا أرحم </w:t>
      </w:r>
      <w:r w:rsidR="00EB3C47" w:rsidRPr="001E411E">
        <w:rPr>
          <w:rFonts w:ascii="mylotus" w:hAnsi="mylotus" w:cs="mylotus" w:hint="cs"/>
          <w:b/>
          <w:bCs/>
          <w:color w:val="000000" w:themeColor="text1"/>
          <w:sz w:val="36"/>
          <w:szCs w:val="36"/>
          <w:rtl/>
          <w:lang w:bidi="ar-EG"/>
        </w:rPr>
        <w:t>الراحمين وصلَّى</w:t>
      </w:r>
      <w:r w:rsidR="001E411E" w:rsidRPr="001E411E">
        <w:rPr>
          <w:rFonts w:ascii="mylotus" w:hAnsi="mylotus" w:cs="mylotus"/>
          <w:b/>
          <w:bCs/>
          <w:color w:val="000000" w:themeColor="text1"/>
          <w:sz w:val="36"/>
          <w:szCs w:val="36"/>
          <w:rtl/>
          <w:lang w:bidi="ar-EG"/>
        </w:rPr>
        <w:t xml:space="preserve"> الله وسلَّم على نبيِّنَا محمدٍ وعلى </w:t>
      </w:r>
      <w:proofErr w:type="spellStart"/>
      <w:r w:rsidR="001E411E" w:rsidRPr="001E411E">
        <w:rPr>
          <w:rFonts w:ascii="mylotus" w:hAnsi="mylotus" w:cs="mylotus"/>
          <w:b/>
          <w:bCs/>
          <w:color w:val="000000" w:themeColor="text1"/>
          <w:sz w:val="36"/>
          <w:szCs w:val="36"/>
          <w:rtl/>
          <w:lang w:bidi="ar-EG"/>
        </w:rPr>
        <w:t>آلِهِ</w:t>
      </w:r>
      <w:proofErr w:type="spellEnd"/>
      <w:r w:rsidR="001E411E" w:rsidRPr="001E411E">
        <w:rPr>
          <w:rFonts w:ascii="mylotus" w:hAnsi="mylotus" w:cs="mylotus"/>
          <w:b/>
          <w:bCs/>
          <w:color w:val="000000" w:themeColor="text1"/>
          <w:sz w:val="36"/>
          <w:szCs w:val="36"/>
          <w:rtl/>
          <w:lang w:bidi="ar-EG"/>
        </w:rPr>
        <w:t xml:space="preserve"> وصحبه أجمعين.</w:t>
      </w:r>
    </w:p>
    <w:p w14:paraId="5AD996A8" w14:textId="77777777" w:rsidR="001E411E" w:rsidRPr="001E411E" w:rsidRDefault="001E411E" w:rsidP="001E411E">
      <w:pPr>
        <w:tabs>
          <w:tab w:val="left" w:pos="8306"/>
        </w:tabs>
        <w:spacing w:line="240" w:lineRule="auto"/>
        <w:ind w:left="-964"/>
        <w:jc w:val="right"/>
        <w:rPr>
          <w:rFonts w:ascii="mylotus" w:hAnsi="mylotus" w:cs="mylotus"/>
          <w:b/>
          <w:bCs/>
          <w:color w:val="000000" w:themeColor="text1"/>
          <w:sz w:val="36"/>
          <w:szCs w:val="36"/>
          <w:rtl/>
          <w:lang w:bidi="ar-EG"/>
        </w:rPr>
      </w:pPr>
      <w:r w:rsidRPr="001E411E">
        <w:rPr>
          <w:rFonts w:ascii="mylotus" w:hAnsi="mylotus" w:cs="mylotus"/>
          <w:b/>
          <w:bCs/>
          <w:color w:val="000000" w:themeColor="text1"/>
          <w:sz w:val="36"/>
          <w:szCs w:val="36"/>
          <w:rtl/>
          <w:lang w:bidi="ar-EG"/>
        </w:rPr>
        <w:t xml:space="preserve">وآخر دعوانا أن الحمد لله رب العالمين </w:t>
      </w:r>
    </w:p>
    <w:p w14:paraId="68759594" w14:textId="77777777" w:rsidR="001E411E" w:rsidRPr="005E51A1" w:rsidRDefault="001E411E" w:rsidP="001E411E">
      <w:pPr>
        <w:tabs>
          <w:tab w:val="left" w:pos="8306"/>
        </w:tabs>
        <w:spacing w:line="240" w:lineRule="auto"/>
        <w:ind w:left="-964"/>
        <w:jc w:val="right"/>
        <w:rPr>
          <w:rFonts w:ascii="mylotus" w:hAnsi="mylotus" w:cs="mylotus"/>
          <w:b/>
          <w:bCs/>
          <w:color w:val="000000" w:themeColor="text1"/>
          <w:sz w:val="36"/>
          <w:szCs w:val="36"/>
          <w:rtl/>
          <w:lang w:bidi="ar-EG"/>
        </w:rPr>
      </w:pPr>
      <w:r w:rsidRPr="001E411E">
        <w:rPr>
          <w:rFonts w:ascii="mylotus" w:hAnsi="mylotus" w:cs="mylotus"/>
          <w:b/>
          <w:bCs/>
          <w:color w:val="000000" w:themeColor="text1"/>
          <w:sz w:val="36"/>
          <w:szCs w:val="36"/>
          <w:rtl/>
          <w:lang w:bidi="ar-EG"/>
        </w:rPr>
        <w:t>كتبه راجي عفو ربه عمر مصطفي</w:t>
      </w:r>
    </w:p>
    <w:p w14:paraId="01F833D9" w14:textId="77777777" w:rsidR="00B02547" w:rsidRPr="008F5F37" w:rsidRDefault="00B02547" w:rsidP="003F55D8">
      <w:pPr>
        <w:tabs>
          <w:tab w:val="left" w:pos="8306"/>
        </w:tabs>
        <w:spacing w:line="240" w:lineRule="auto"/>
        <w:jc w:val="both"/>
        <w:rPr>
          <w:rFonts w:ascii="Calibri" w:hAnsi="Calibri" w:cs="PT Bold Heading"/>
          <w:sz w:val="36"/>
          <w:szCs w:val="36"/>
          <w:lang w:bidi="ar-EG"/>
        </w:rPr>
      </w:pPr>
    </w:p>
    <w:sectPr w:rsidR="00B02547" w:rsidRPr="008F5F37"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1149980687">
    <w:abstractNumId w:val="1"/>
  </w:num>
  <w:num w:numId="2" w16cid:durableId="2052685319">
    <w:abstractNumId w:val="2"/>
  </w:num>
  <w:num w:numId="3" w16cid:durableId="713310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205B4"/>
    <w:rsid w:val="00034923"/>
    <w:rsid w:val="00044438"/>
    <w:rsid w:val="00051238"/>
    <w:rsid w:val="000575E5"/>
    <w:rsid w:val="00064E22"/>
    <w:rsid w:val="00072FA6"/>
    <w:rsid w:val="00076BB1"/>
    <w:rsid w:val="0008494D"/>
    <w:rsid w:val="00086391"/>
    <w:rsid w:val="000963BD"/>
    <w:rsid w:val="000B443F"/>
    <w:rsid w:val="000E0210"/>
    <w:rsid w:val="000E4635"/>
    <w:rsid w:val="000E6F7B"/>
    <w:rsid w:val="000F60BC"/>
    <w:rsid w:val="000F6902"/>
    <w:rsid w:val="00112751"/>
    <w:rsid w:val="00122E26"/>
    <w:rsid w:val="00153FD5"/>
    <w:rsid w:val="00163419"/>
    <w:rsid w:val="00185C2C"/>
    <w:rsid w:val="00192C15"/>
    <w:rsid w:val="001A4B0B"/>
    <w:rsid w:val="001E411E"/>
    <w:rsid w:val="0020102B"/>
    <w:rsid w:val="00213172"/>
    <w:rsid w:val="002151CC"/>
    <w:rsid w:val="0022085D"/>
    <w:rsid w:val="00222BBE"/>
    <w:rsid w:val="00227753"/>
    <w:rsid w:val="00244156"/>
    <w:rsid w:val="00277624"/>
    <w:rsid w:val="00291CAB"/>
    <w:rsid w:val="002946AB"/>
    <w:rsid w:val="002B34AD"/>
    <w:rsid w:val="002C1993"/>
    <w:rsid w:val="002C1B4A"/>
    <w:rsid w:val="002D1D80"/>
    <w:rsid w:val="002D57EE"/>
    <w:rsid w:val="002F34DA"/>
    <w:rsid w:val="0031089D"/>
    <w:rsid w:val="00315E9C"/>
    <w:rsid w:val="003170F7"/>
    <w:rsid w:val="003458ED"/>
    <w:rsid w:val="003556BC"/>
    <w:rsid w:val="00356E8A"/>
    <w:rsid w:val="00381A07"/>
    <w:rsid w:val="00387A2B"/>
    <w:rsid w:val="003A35B9"/>
    <w:rsid w:val="003B13DE"/>
    <w:rsid w:val="003B19B4"/>
    <w:rsid w:val="003B2EA5"/>
    <w:rsid w:val="003B3CCB"/>
    <w:rsid w:val="003C70EB"/>
    <w:rsid w:val="003D5D48"/>
    <w:rsid w:val="003F4C86"/>
    <w:rsid w:val="003F55D8"/>
    <w:rsid w:val="00411B21"/>
    <w:rsid w:val="004207A8"/>
    <w:rsid w:val="00421207"/>
    <w:rsid w:val="004240F9"/>
    <w:rsid w:val="0042688C"/>
    <w:rsid w:val="00427678"/>
    <w:rsid w:val="004320EA"/>
    <w:rsid w:val="00454E9F"/>
    <w:rsid w:val="00477084"/>
    <w:rsid w:val="00477633"/>
    <w:rsid w:val="0049672F"/>
    <w:rsid w:val="004A0115"/>
    <w:rsid w:val="004B2768"/>
    <w:rsid w:val="004B47AB"/>
    <w:rsid w:val="004B630C"/>
    <w:rsid w:val="004C2044"/>
    <w:rsid w:val="004C6AED"/>
    <w:rsid w:val="004D442D"/>
    <w:rsid w:val="004F182A"/>
    <w:rsid w:val="004F6CDA"/>
    <w:rsid w:val="00501126"/>
    <w:rsid w:val="00504D33"/>
    <w:rsid w:val="005268FF"/>
    <w:rsid w:val="00544B9F"/>
    <w:rsid w:val="005542ED"/>
    <w:rsid w:val="005615E7"/>
    <w:rsid w:val="00563C93"/>
    <w:rsid w:val="005837DE"/>
    <w:rsid w:val="00587A6B"/>
    <w:rsid w:val="005913F9"/>
    <w:rsid w:val="005916C1"/>
    <w:rsid w:val="00597DEE"/>
    <w:rsid w:val="005A1F89"/>
    <w:rsid w:val="005A7A6A"/>
    <w:rsid w:val="005B1070"/>
    <w:rsid w:val="005C6D26"/>
    <w:rsid w:val="005D04A0"/>
    <w:rsid w:val="005E51A1"/>
    <w:rsid w:val="005F0844"/>
    <w:rsid w:val="005F3634"/>
    <w:rsid w:val="006004C5"/>
    <w:rsid w:val="00606721"/>
    <w:rsid w:val="00611147"/>
    <w:rsid w:val="0062338C"/>
    <w:rsid w:val="006325F5"/>
    <w:rsid w:val="00657AD5"/>
    <w:rsid w:val="00680B69"/>
    <w:rsid w:val="006820B6"/>
    <w:rsid w:val="00693760"/>
    <w:rsid w:val="006B1969"/>
    <w:rsid w:val="006B2153"/>
    <w:rsid w:val="006D6D96"/>
    <w:rsid w:val="006E7E61"/>
    <w:rsid w:val="00713BF2"/>
    <w:rsid w:val="0071611B"/>
    <w:rsid w:val="00716B37"/>
    <w:rsid w:val="00735070"/>
    <w:rsid w:val="00760D7E"/>
    <w:rsid w:val="00771626"/>
    <w:rsid w:val="0077400E"/>
    <w:rsid w:val="007A20E1"/>
    <w:rsid w:val="007A55A9"/>
    <w:rsid w:val="007C216E"/>
    <w:rsid w:val="007E47B7"/>
    <w:rsid w:val="007E619E"/>
    <w:rsid w:val="007F1D3A"/>
    <w:rsid w:val="0080440F"/>
    <w:rsid w:val="00844A63"/>
    <w:rsid w:val="00861775"/>
    <w:rsid w:val="00881D96"/>
    <w:rsid w:val="008B6C96"/>
    <w:rsid w:val="008C4088"/>
    <w:rsid w:val="008F336C"/>
    <w:rsid w:val="008F5234"/>
    <w:rsid w:val="008F5F37"/>
    <w:rsid w:val="008F77BB"/>
    <w:rsid w:val="00900CBF"/>
    <w:rsid w:val="00905190"/>
    <w:rsid w:val="009078C7"/>
    <w:rsid w:val="00911031"/>
    <w:rsid w:val="0094291C"/>
    <w:rsid w:val="00945E69"/>
    <w:rsid w:val="009473CB"/>
    <w:rsid w:val="00965433"/>
    <w:rsid w:val="009852AF"/>
    <w:rsid w:val="00993BA6"/>
    <w:rsid w:val="009A44BA"/>
    <w:rsid w:val="009E691B"/>
    <w:rsid w:val="00A11633"/>
    <w:rsid w:val="00A1581B"/>
    <w:rsid w:val="00A4441C"/>
    <w:rsid w:val="00A509FE"/>
    <w:rsid w:val="00A514E5"/>
    <w:rsid w:val="00A55A77"/>
    <w:rsid w:val="00A6633E"/>
    <w:rsid w:val="00A75B91"/>
    <w:rsid w:val="00A87DDC"/>
    <w:rsid w:val="00AA0401"/>
    <w:rsid w:val="00AA2400"/>
    <w:rsid w:val="00AA6A7B"/>
    <w:rsid w:val="00AC4D10"/>
    <w:rsid w:val="00AD5688"/>
    <w:rsid w:val="00B01987"/>
    <w:rsid w:val="00B02547"/>
    <w:rsid w:val="00B0465D"/>
    <w:rsid w:val="00B24715"/>
    <w:rsid w:val="00B24CD7"/>
    <w:rsid w:val="00B2555E"/>
    <w:rsid w:val="00B362E9"/>
    <w:rsid w:val="00B47799"/>
    <w:rsid w:val="00B63E3E"/>
    <w:rsid w:val="00B71940"/>
    <w:rsid w:val="00B844DD"/>
    <w:rsid w:val="00B855CA"/>
    <w:rsid w:val="00BA4CA8"/>
    <w:rsid w:val="00BC2EC4"/>
    <w:rsid w:val="00BD7CA5"/>
    <w:rsid w:val="00BE09E0"/>
    <w:rsid w:val="00BF3244"/>
    <w:rsid w:val="00C21743"/>
    <w:rsid w:val="00C47827"/>
    <w:rsid w:val="00C54A27"/>
    <w:rsid w:val="00C738CB"/>
    <w:rsid w:val="00C809EE"/>
    <w:rsid w:val="00C926F0"/>
    <w:rsid w:val="00CC21F7"/>
    <w:rsid w:val="00CE2AFE"/>
    <w:rsid w:val="00D166E6"/>
    <w:rsid w:val="00D25912"/>
    <w:rsid w:val="00D45058"/>
    <w:rsid w:val="00D50037"/>
    <w:rsid w:val="00D504DC"/>
    <w:rsid w:val="00D57F5E"/>
    <w:rsid w:val="00D60EAA"/>
    <w:rsid w:val="00D81FEC"/>
    <w:rsid w:val="00D83A61"/>
    <w:rsid w:val="00D850EC"/>
    <w:rsid w:val="00D94751"/>
    <w:rsid w:val="00DA50D4"/>
    <w:rsid w:val="00DB6E7C"/>
    <w:rsid w:val="00DB7D9B"/>
    <w:rsid w:val="00DD023F"/>
    <w:rsid w:val="00DD172B"/>
    <w:rsid w:val="00DD7626"/>
    <w:rsid w:val="00DE5C22"/>
    <w:rsid w:val="00DF3811"/>
    <w:rsid w:val="00DF4BBE"/>
    <w:rsid w:val="00E05A71"/>
    <w:rsid w:val="00E10F46"/>
    <w:rsid w:val="00E16C0E"/>
    <w:rsid w:val="00E35FD0"/>
    <w:rsid w:val="00E4364A"/>
    <w:rsid w:val="00E70B61"/>
    <w:rsid w:val="00E81E8A"/>
    <w:rsid w:val="00E93376"/>
    <w:rsid w:val="00E93F65"/>
    <w:rsid w:val="00EB3C47"/>
    <w:rsid w:val="00EC35AF"/>
    <w:rsid w:val="00EC3E24"/>
    <w:rsid w:val="00ED152D"/>
    <w:rsid w:val="00ED5AE9"/>
    <w:rsid w:val="00EE02CF"/>
    <w:rsid w:val="00F06504"/>
    <w:rsid w:val="00F141A9"/>
    <w:rsid w:val="00F156E1"/>
    <w:rsid w:val="00F36713"/>
    <w:rsid w:val="00F4442F"/>
    <w:rsid w:val="00F70FEC"/>
    <w:rsid w:val="00FA00C7"/>
    <w:rsid w:val="00FA3160"/>
    <w:rsid w:val="00FC4666"/>
    <w:rsid w:val="00FC50C4"/>
    <w:rsid w:val="00FD6CB5"/>
    <w:rsid w:val="00FF0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E92E"/>
  <w15:docId w15:val="{F9E227CA-4DB7-4BD6-9157-2478D5DE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7B2BF-7E79-4A7B-82E4-CFDE1419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1562</Words>
  <Characters>8908</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2023-07-13T22:21:00Z</cp:lastPrinted>
  <dcterms:created xsi:type="dcterms:W3CDTF">2023-07-16T23:09:00Z</dcterms:created>
  <dcterms:modified xsi:type="dcterms:W3CDTF">2023-07-16T23:09:00Z</dcterms:modified>
</cp:coreProperties>
</file>