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0664" w14:textId="77777777" w:rsidR="00CF0610" w:rsidRDefault="00CF0610" w:rsidP="00385B92">
      <w:pPr>
        <w:spacing w:after="0" w:line="240" w:lineRule="auto"/>
        <w:ind w:firstLine="227"/>
        <w:jc w:val="center"/>
        <w:rPr>
          <w:rFonts w:cs="الحوكمي عنوان2"/>
          <w:u w:val="double"/>
          <w:rtl/>
        </w:rPr>
      </w:pPr>
      <w:r>
        <w:rPr>
          <w:noProof/>
        </w:rPr>
        <w:drawing>
          <wp:inline distT="0" distB="0" distL="0" distR="0" wp14:anchorId="6C29E571" wp14:editId="1215DFB1">
            <wp:extent cx="5399405"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9405" cy="1038225"/>
                    </a:xfrm>
                    <a:prstGeom prst="rect">
                      <a:avLst/>
                    </a:prstGeom>
                    <a:ln>
                      <a:noFill/>
                    </a:ln>
                    <a:effectLst>
                      <a:softEdge rad="112500"/>
                    </a:effectLst>
                  </pic:spPr>
                </pic:pic>
              </a:graphicData>
            </a:graphic>
          </wp:inline>
        </w:drawing>
      </w:r>
    </w:p>
    <w:p w14:paraId="0DEDFC14" w14:textId="69A23D19" w:rsidR="00CF0610" w:rsidRPr="00915558" w:rsidRDefault="00915558" w:rsidP="00496C74">
      <w:pPr>
        <w:spacing w:after="0" w:line="240" w:lineRule="auto"/>
        <w:ind w:firstLine="227"/>
        <w:jc w:val="center"/>
        <w:rPr>
          <w:rFonts w:ascii="Sakkal Majalla" w:hAnsi="Sakkal Majalla" w:cs="PT Bold Heading"/>
          <w:sz w:val="64"/>
          <w:szCs w:val="64"/>
          <w:rtl/>
        </w:rPr>
      </w:pPr>
      <w:r w:rsidRPr="00915558">
        <w:rPr>
          <w:rFonts w:ascii="Sakkal Majalla" w:hAnsi="Sakkal Majalla" w:cs="PT Bold Heading"/>
          <w:sz w:val="64"/>
          <w:szCs w:val="64"/>
          <w:rtl/>
        </w:rPr>
        <w:t xml:space="preserve">لَا يَسْخَرْ قَوْمٌ مِّن </w:t>
      </w:r>
      <w:proofErr w:type="gramStart"/>
      <w:r w:rsidRPr="00915558">
        <w:rPr>
          <w:rFonts w:ascii="Sakkal Majalla" w:hAnsi="Sakkal Majalla" w:cs="PT Bold Heading"/>
          <w:sz w:val="64"/>
          <w:szCs w:val="64"/>
          <w:rtl/>
        </w:rPr>
        <w:t xml:space="preserve">قَوْمٍ </w:t>
      </w:r>
      <w:r w:rsidR="00496C74" w:rsidRPr="00915558">
        <w:rPr>
          <w:rFonts w:ascii="Sakkal Majalla" w:hAnsi="Sakkal Majalla" w:cs="PT Bold Heading" w:hint="cs"/>
          <w:sz w:val="64"/>
          <w:szCs w:val="64"/>
          <w:rtl/>
        </w:rPr>
        <w:t>،</w:t>
      </w:r>
      <w:proofErr w:type="gramEnd"/>
      <w:r w:rsidR="00496C74" w:rsidRPr="00915558">
        <w:rPr>
          <w:rFonts w:ascii="Sakkal Majalla" w:hAnsi="Sakkal Majalla" w:cs="PT Bold Heading" w:hint="cs"/>
          <w:sz w:val="64"/>
          <w:szCs w:val="64"/>
          <w:rtl/>
        </w:rPr>
        <w:t xml:space="preserve"> الشيخ خالد القط</w:t>
      </w:r>
    </w:p>
    <w:p w14:paraId="7DEC4542" w14:textId="2E2CBD1D" w:rsidR="00CF0610" w:rsidRPr="00CF0610" w:rsidRDefault="00CF0610" w:rsidP="00915558">
      <w:pPr>
        <w:bidi/>
        <w:spacing w:after="0" w:line="240" w:lineRule="auto"/>
        <w:jc w:val="center"/>
        <w:outlineLvl w:val="1"/>
        <w:rPr>
          <w:rFonts w:cs="PT Bold Heading"/>
          <w:b/>
          <w:bCs/>
          <w:sz w:val="32"/>
          <w:szCs w:val="32"/>
          <w:rtl/>
        </w:rPr>
      </w:pPr>
      <w:r w:rsidRPr="00CF0610">
        <w:rPr>
          <w:rFonts w:cs="PT Bold Heading"/>
          <w:b/>
          <w:bCs/>
          <w:sz w:val="32"/>
          <w:szCs w:val="32"/>
          <w:rtl/>
        </w:rPr>
        <w:t xml:space="preserve">بتاريخ: </w:t>
      </w:r>
      <w:r w:rsidR="00915558">
        <w:rPr>
          <w:rFonts w:cs="PT Bold Heading"/>
          <w:b/>
          <w:bCs/>
          <w:sz w:val="32"/>
          <w:szCs w:val="32"/>
        </w:rPr>
        <w:t>15</w:t>
      </w:r>
      <w:r w:rsidRPr="00CF0610">
        <w:rPr>
          <w:rFonts w:cs="PT Bold Heading" w:hint="cs"/>
          <w:b/>
          <w:bCs/>
          <w:sz w:val="32"/>
          <w:szCs w:val="32"/>
          <w:rtl/>
        </w:rPr>
        <w:t xml:space="preserve"> ربيع </w:t>
      </w:r>
      <w:r w:rsidR="00385B92">
        <w:rPr>
          <w:rFonts w:cs="PT Bold Heading" w:hint="cs"/>
          <w:b/>
          <w:bCs/>
          <w:sz w:val="32"/>
          <w:szCs w:val="32"/>
          <w:rtl/>
        </w:rPr>
        <w:t>الثاني</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 </w:t>
      </w:r>
      <w:proofErr w:type="gramStart"/>
      <w:r w:rsidR="00915558">
        <w:rPr>
          <w:rFonts w:cs="PT Bold Heading"/>
          <w:b/>
          <w:bCs/>
          <w:sz w:val="32"/>
          <w:szCs w:val="32"/>
        </w:rPr>
        <w:t xml:space="preserve">18 </w:t>
      </w:r>
      <w:r w:rsidR="00385B92">
        <w:rPr>
          <w:rFonts w:cs="PT Bold Heading" w:hint="cs"/>
          <w:b/>
          <w:bCs/>
          <w:sz w:val="32"/>
          <w:szCs w:val="32"/>
          <w:rtl/>
        </w:rPr>
        <w:t xml:space="preserve"> أكتوبر</w:t>
      </w:r>
      <w:proofErr w:type="gramEnd"/>
      <w:r w:rsidRPr="00CF0610">
        <w:rPr>
          <w:rFonts w:cs="PT Bold Heading"/>
          <w:b/>
          <w:bCs/>
          <w:sz w:val="32"/>
          <w:szCs w:val="32"/>
          <w:rtl/>
        </w:rPr>
        <w:t xml:space="preserve"> 2024</w:t>
      </w:r>
      <w:r w:rsidRPr="00CF0610">
        <w:rPr>
          <w:rFonts w:cs="PT Bold Heading" w:hint="cs"/>
          <w:b/>
          <w:bCs/>
          <w:sz w:val="32"/>
          <w:szCs w:val="32"/>
          <w:rtl/>
        </w:rPr>
        <w:t>م</w:t>
      </w:r>
    </w:p>
    <w:p w14:paraId="6DE5BC85" w14:textId="604B1612" w:rsidR="00385B92" w:rsidRPr="00385B92" w:rsidRDefault="001E3AE7" w:rsidP="00D32950">
      <w:pPr>
        <w:bidi/>
        <w:spacing w:after="0"/>
        <w:jc w:val="center"/>
        <w:rPr>
          <w:rFonts w:ascii="Sakkal Majalla" w:hAnsi="Sakkal Majalla" w:cs="Sakkal Majalla"/>
          <w:sz w:val="44"/>
          <w:szCs w:val="44"/>
        </w:rPr>
      </w:pPr>
      <w:r w:rsidRPr="003C5C69">
        <w:rPr>
          <w:rFonts w:ascii="Sakkal Majalla" w:hAnsi="Sakkal Majalla" w:cs="PT Bold Heading"/>
          <w:sz w:val="40"/>
          <w:szCs w:val="40"/>
        </w:rPr>
        <w:t>"""""""""""""""""""""""""</w:t>
      </w:r>
    </w:p>
    <w:p w14:paraId="21C6D657" w14:textId="6AF90B48" w:rsidR="00915558" w:rsidRPr="00CC709E" w:rsidRDefault="00915558" w:rsidP="00915558">
      <w:pPr>
        <w:bidi/>
        <w:spacing w:after="120" w:line="240" w:lineRule="auto"/>
        <w:jc w:val="both"/>
        <w:rPr>
          <w:rFonts w:ascii="Sakkal Majalla" w:hAnsi="Sakkal Majalla" w:cs="Sakkal Majalla"/>
          <w:sz w:val="39"/>
          <w:szCs w:val="39"/>
        </w:rPr>
      </w:pPr>
      <w:r w:rsidRPr="00CC709E">
        <w:rPr>
          <w:rFonts w:ascii="Sakkal Majalla" w:hAnsi="Sakkal Majalla" w:cs="Sakkal Majalla"/>
          <w:sz w:val="39"/>
          <w:szCs w:val="39"/>
          <w:rtl/>
        </w:rPr>
        <w:t>الحمد</w:t>
      </w:r>
      <w:r w:rsidR="00CC709E" w:rsidRPr="00CC709E">
        <w:rPr>
          <w:rFonts w:ascii="Sakkal Majalla" w:hAnsi="Sakkal Majalla" w:cs="Sakkal Majalla" w:hint="cs"/>
          <w:sz w:val="39"/>
          <w:szCs w:val="39"/>
          <w:rtl/>
        </w:rPr>
        <w:t xml:space="preserve"> </w:t>
      </w:r>
      <w:r w:rsidRPr="00CC709E">
        <w:rPr>
          <w:rFonts w:ascii="Sakkal Majalla" w:hAnsi="Sakkal Majalla" w:cs="Sakkal Majalla"/>
          <w:sz w:val="39"/>
          <w:szCs w:val="39"/>
          <w:rtl/>
        </w:rPr>
        <w:t xml:space="preserve">لله رب العالمين، والعاقبة للمتقين، ولا عدوان إلا على الظالمين، وأشهد أن لا إله إلا الله ، وحده لا شريك له، له الملك وله الحمد، يحيى ويميت، وهو على كل شيء قدير، القائل </w:t>
      </w:r>
      <w:r w:rsidR="00CC709E" w:rsidRPr="00CC709E">
        <w:rPr>
          <w:rFonts w:ascii="Sakkal Majalla" w:hAnsi="Sakkal Majalla" w:cs="Sakkal Majalla" w:hint="cs"/>
          <w:sz w:val="39"/>
          <w:szCs w:val="39"/>
          <w:rtl/>
        </w:rPr>
        <w:t>في</w:t>
      </w:r>
      <w:r w:rsidRPr="00CC709E">
        <w:rPr>
          <w:rFonts w:ascii="Sakkal Majalla" w:hAnsi="Sakkal Majalla" w:cs="Sakkal Majalla"/>
          <w:sz w:val="39"/>
          <w:szCs w:val="39"/>
          <w:rtl/>
        </w:rPr>
        <w:t xml:space="preserve"> كتابه العزيز </w:t>
      </w:r>
      <w:r w:rsidRPr="00CC709E">
        <w:rPr>
          <w:rFonts w:ascii="Sakkal Majalla" w:hAnsi="Sakkal Majalla" w:cs="Sakkal Majalla"/>
          <w:b/>
          <w:bCs/>
          <w:color w:val="FF0000"/>
          <w:sz w:val="39"/>
          <w:szCs w:val="39"/>
          <w:rtl/>
        </w:rPr>
        <w:t>((يَا أَيُّهَا الَّذِينَ آمَنُوا لَا يَسْخَرْ قَوْمٌ مِّن قَوْمٍ عَسَىٰ أَن يَكُونُوا خَيْرًا مِّنْهُمْ وَلَا نِسَاءٌ مِّن نِّسَاءٍ عَسَىٰ أَن يَكُنَّ خَيْرًا مِّنْهُنَّ ۖ وَلَا تَلْمِزُوا أَنفُسَكُمْ وَلَا تَنَابَزُوا بِالْأَلْقَابِ ۖ بِئْسَ الِاسْمُ الْفُسُوقُ بَعْدَ الْإِيمَانِ ۚ وَمَن لَّمْ يَتُبْ فَأُولَٰئِكَ هُمُ الظَّالِمُونَ  ))</w:t>
      </w:r>
      <w:r w:rsidRPr="00CC709E">
        <w:rPr>
          <w:rFonts w:ascii="Sakkal Majalla" w:hAnsi="Sakkal Majalla" w:cs="Sakkal Majalla"/>
          <w:color w:val="FF0000"/>
          <w:sz w:val="39"/>
          <w:szCs w:val="39"/>
          <w:rtl/>
        </w:rPr>
        <w:t xml:space="preserve"> </w:t>
      </w:r>
      <w:r w:rsidRPr="00CC709E">
        <w:rPr>
          <w:rFonts w:ascii="Sakkal Majalla" w:hAnsi="Sakkal Majalla" w:cs="Sakkal Majalla"/>
          <w:sz w:val="39"/>
          <w:szCs w:val="39"/>
          <w:rtl/>
        </w:rPr>
        <w:t>سورة الحجرات (11)</w:t>
      </w:r>
      <w:r w:rsidR="00CC709E" w:rsidRPr="00CC709E">
        <w:rPr>
          <w:rFonts w:ascii="Sakkal Majalla" w:hAnsi="Sakkal Majalla" w:cs="Sakkal Majalla" w:hint="cs"/>
          <w:sz w:val="39"/>
          <w:szCs w:val="39"/>
          <w:rtl/>
        </w:rPr>
        <w:t>.</w:t>
      </w:r>
    </w:p>
    <w:p w14:paraId="641986EB" w14:textId="7B746C6C" w:rsidR="00915558" w:rsidRPr="00915558" w:rsidRDefault="00915558" w:rsidP="00915558">
      <w:pPr>
        <w:bidi/>
        <w:spacing w:after="120" w:line="240" w:lineRule="auto"/>
        <w:jc w:val="both"/>
        <w:rPr>
          <w:rFonts w:ascii="Sakkal Majalla" w:hAnsi="Sakkal Majalla" w:cs="Sakkal Majalla"/>
          <w:sz w:val="40"/>
          <w:szCs w:val="40"/>
        </w:rPr>
      </w:pPr>
      <w:r w:rsidRPr="00915558">
        <w:rPr>
          <w:rFonts w:ascii="Sakkal Majalla" w:hAnsi="Sakkal Majalla" w:cs="Sakkal Majalla"/>
          <w:sz w:val="40"/>
          <w:szCs w:val="40"/>
          <w:rtl/>
        </w:rPr>
        <w:t xml:space="preserve">وأشهد أن سيدنا محمداً عبده </w:t>
      </w:r>
      <w:r w:rsidR="00CC709E" w:rsidRPr="00915558">
        <w:rPr>
          <w:rFonts w:ascii="Sakkal Majalla" w:hAnsi="Sakkal Majalla" w:cs="Sakkal Majalla" w:hint="cs"/>
          <w:sz w:val="40"/>
          <w:szCs w:val="40"/>
          <w:rtl/>
        </w:rPr>
        <w:t>ورسوله،</w:t>
      </w:r>
      <w:r w:rsidRPr="00915558">
        <w:rPr>
          <w:rFonts w:ascii="Sakkal Majalla" w:hAnsi="Sakkal Majalla" w:cs="Sakkal Majalla"/>
          <w:sz w:val="40"/>
          <w:szCs w:val="40"/>
          <w:rtl/>
        </w:rPr>
        <w:t xml:space="preserve"> وصفيه من خلقه </w:t>
      </w:r>
      <w:r w:rsidR="00CC709E" w:rsidRPr="00915558">
        <w:rPr>
          <w:rFonts w:ascii="Sakkal Majalla" w:hAnsi="Sakkal Majalla" w:cs="Sakkal Majalla" w:hint="cs"/>
          <w:sz w:val="40"/>
          <w:szCs w:val="40"/>
          <w:rtl/>
        </w:rPr>
        <w:t>وخليله، اللهم</w:t>
      </w:r>
      <w:r w:rsidRPr="00915558">
        <w:rPr>
          <w:rFonts w:ascii="Sakkal Majalla" w:hAnsi="Sakkal Majalla" w:cs="Sakkal Majalla"/>
          <w:sz w:val="40"/>
          <w:szCs w:val="40"/>
          <w:rtl/>
        </w:rPr>
        <w:t xml:space="preserve"> صل وسلم وزد وبارك </w:t>
      </w:r>
      <w:r w:rsidR="00CC709E" w:rsidRPr="00915558">
        <w:rPr>
          <w:rFonts w:ascii="Sakkal Majalla" w:hAnsi="Sakkal Majalla" w:cs="Sakkal Majalla" w:hint="cs"/>
          <w:sz w:val="40"/>
          <w:szCs w:val="40"/>
          <w:rtl/>
        </w:rPr>
        <w:t>عليه،</w:t>
      </w:r>
      <w:r w:rsidRPr="00915558">
        <w:rPr>
          <w:rFonts w:ascii="Sakkal Majalla" w:hAnsi="Sakkal Majalla" w:cs="Sakkal Majalla"/>
          <w:sz w:val="40"/>
          <w:szCs w:val="40"/>
          <w:rtl/>
        </w:rPr>
        <w:t xml:space="preserve"> وعلى </w:t>
      </w:r>
      <w:proofErr w:type="spellStart"/>
      <w:r w:rsidRPr="00915558">
        <w:rPr>
          <w:rFonts w:ascii="Sakkal Majalla" w:hAnsi="Sakkal Majalla" w:cs="Sakkal Majalla"/>
          <w:sz w:val="40"/>
          <w:szCs w:val="40"/>
          <w:rtl/>
        </w:rPr>
        <w:t>آله</w:t>
      </w:r>
      <w:proofErr w:type="spellEnd"/>
      <w:r w:rsidRPr="00915558">
        <w:rPr>
          <w:rFonts w:ascii="Sakkal Majalla" w:hAnsi="Sakkal Majalla" w:cs="Sakkal Majalla"/>
          <w:sz w:val="40"/>
          <w:szCs w:val="40"/>
          <w:rtl/>
        </w:rPr>
        <w:t xml:space="preserve"> وصحبه </w:t>
      </w:r>
      <w:r w:rsidR="00CC709E" w:rsidRPr="00915558">
        <w:rPr>
          <w:rFonts w:ascii="Sakkal Majalla" w:hAnsi="Sakkal Majalla" w:cs="Sakkal Majalla" w:hint="cs"/>
          <w:sz w:val="40"/>
          <w:szCs w:val="40"/>
          <w:rtl/>
        </w:rPr>
        <w:t>أجمعين،</w:t>
      </w:r>
      <w:r w:rsidRPr="00915558">
        <w:rPr>
          <w:rFonts w:ascii="Sakkal Majalla" w:hAnsi="Sakkal Majalla" w:cs="Sakkal Majalla"/>
          <w:sz w:val="40"/>
          <w:szCs w:val="40"/>
          <w:rtl/>
        </w:rPr>
        <w:t xml:space="preserve"> حق قدره ومقداره العظيم</w:t>
      </w:r>
      <w:r w:rsidR="00CC709E">
        <w:rPr>
          <w:rFonts w:ascii="Sakkal Majalla" w:hAnsi="Sakkal Majalla" w:cs="Sakkal Majalla" w:hint="cs"/>
          <w:sz w:val="40"/>
          <w:szCs w:val="40"/>
          <w:rtl/>
        </w:rPr>
        <w:t>.</w:t>
      </w:r>
    </w:p>
    <w:p w14:paraId="4259D1DE" w14:textId="0E7C1A9E" w:rsidR="00915558" w:rsidRPr="00CC709E" w:rsidRDefault="00915558" w:rsidP="00CC709E">
      <w:pPr>
        <w:bidi/>
        <w:spacing w:after="120" w:line="240" w:lineRule="auto"/>
        <w:jc w:val="center"/>
        <w:rPr>
          <w:rFonts w:ascii="Sakkal Majalla" w:hAnsi="Sakkal Majalla" w:cs="PT Bold Heading"/>
          <w:sz w:val="40"/>
          <w:szCs w:val="40"/>
        </w:rPr>
      </w:pPr>
      <w:r w:rsidRPr="00CC709E">
        <w:rPr>
          <w:rFonts w:ascii="Sakkal Majalla" w:hAnsi="Sakkal Majalla" w:cs="PT Bold Heading"/>
          <w:sz w:val="40"/>
          <w:szCs w:val="40"/>
          <w:rtl/>
        </w:rPr>
        <w:t>أما بعد</w:t>
      </w:r>
    </w:p>
    <w:p w14:paraId="0AD50C17" w14:textId="7E1E4496" w:rsidR="00915558" w:rsidRPr="00915558" w:rsidRDefault="00915558" w:rsidP="00915558">
      <w:pPr>
        <w:bidi/>
        <w:spacing w:after="120" w:line="240" w:lineRule="auto"/>
        <w:jc w:val="both"/>
        <w:rPr>
          <w:rFonts w:ascii="Sakkal Majalla" w:hAnsi="Sakkal Majalla" w:cs="Sakkal Majalla"/>
          <w:sz w:val="40"/>
          <w:szCs w:val="40"/>
        </w:rPr>
      </w:pPr>
      <w:r w:rsidRPr="00915558">
        <w:rPr>
          <w:rFonts w:ascii="Sakkal Majalla" w:hAnsi="Sakkal Majalla" w:cs="Sakkal Majalla"/>
          <w:sz w:val="40"/>
          <w:szCs w:val="40"/>
          <w:rtl/>
        </w:rPr>
        <w:t xml:space="preserve">أيها المسلمون ، لقد خلق الله الإنسان وكرمه وفضله على سائر المخلوقات ،  قال تعالى </w:t>
      </w:r>
      <w:r w:rsidRPr="00CC709E">
        <w:rPr>
          <w:rFonts w:ascii="Sakkal Majalla" w:hAnsi="Sakkal Majalla" w:cs="Sakkal Majalla"/>
          <w:b/>
          <w:bCs/>
          <w:color w:val="FF0000"/>
          <w:sz w:val="40"/>
          <w:szCs w:val="40"/>
          <w:rtl/>
        </w:rPr>
        <w:t>((وَلَقَدْ كَرَّمْنَا بَنِي آدَمَ وَحَمَلْنَاهُمْ فِي الْبَرِّ وَالْبَحْرِ وَرَزَقْنَاهُم مِّنَ الطَّيِّبَاتِ وَفَضَّلْنَاهُمْ عَلَىٰ كَثِيرٍ مِّمَّنْ خَلَقْنَا تَفْضِيلًا))</w:t>
      </w:r>
      <w:r w:rsidRPr="00CC709E">
        <w:rPr>
          <w:rFonts w:ascii="Sakkal Majalla" w:hAnsi="Sakkal Majalla" w:cs="Sakkal Majalla"/>
          <w:color w:val="FF0000"/>
          <w:sz w:val="40"/>
          <w:szCs w:val="40"/>
          <w:rtl/>
        </w:rPr>
        <w:t xml:space="preserve"> </w:t>
      </w:r>
      <w:r w:rsidRPr="00915558">
        <w:rPr>
          <w:rFonts w:ascii="Sakkal Majalla" w:hAnsi="Sakkal Majalla" w:cs="Sakkal Majalla"/>
          <w:sz w:val="40"/>
          <w:szCs w:val="40"/>
          <w:rtl/>
        </w:rPr>
        <w:t xml:space="preserve">سورة الإسراء (70)، ومن هذا المنطلق، فقد أمر الله سبحانه وتعالى بالمحافظة على الإنسان من </w:t>
      </w:r>
      <w:r w:rsidR="00CC709E" w:rsidRPr="00915558">
        <w:rPr>
          <w:rFonts w:ascii="Sakkal Majalla" w:hAnsi="Sakkal Majalla" w:cs="Sakkal Majalla" w:hint="cs"/>
          <w:sz w:val="40"/>
          <w:szCs w:val="40"/>
          <w:rtl/>
        </w:rPr>
        <w:t>أي</w:t>
      </w:r>
      <w:r w:rsidRPr="00915558">
        <w:rPr>
          <w:rFonts w:ascii="Sakkal Majalla" w:hAnsi="Sakkal Majalla" w:cs="Sakkal Majalla"/>
          <w:sz w:val="40"/>
          <w:szCs w:val="40"/>
          <w:rtl/>
        </w:rPr>
        <w:t xml:space="preserve"> تجاوز أو اعتداء عليه سواء كان هذا الاعتداء أو</w:t>
      </w:r>
      <w:r w:rsidR="00CC709E">
        <w:rPr>
          <w:rFonts w:ascii="Sakkal Majalla" w:hAnsi="Sakkal Majalla" w:cs="Sakkal Majalla" w:hint="cs"/>
          <w:sz w:val="40"/>
          <w:szCs w:val="40"/>
          <w:rtl/>
        </w:rPr>
        <w:t xml:space="preserve"> </w:t>
      </w:r>
      <w:r w:rsidRPr="00915558">
        <w:rPr>
          <w:rFonts w:ascii="Sakkal Majalla" w:hAnsi="Sakkal Majalla" w:cs="Sakkal Majalla"/>
          <w:sz w:val="40"/>
          <w:szCs w:val="40"/>
          <w:rtl/>
        </w:rPr>
        <w:t>التجاوز مادياً أو معنوياً، فمن عظمة الإسلام أنه ما من شيء يؤذى الإنسان نفسياً أو جسدياً إلا وحرمه،</w:t>
      </w:r>
      <w:r w:rsidR="00CC709E">
        <w:rPr>
          <w:rFonts w:ascii="Sakkal Majalla" w:hAnsi="Sakkal Majalla" w:cs="Sakkal Majalla" w:hint="cs"/>
          <w:sz w:val="40"/>
          <w:szCs w:val="40"/>
          <w:rtl/>
        </w:rPr>
        <w:t xml:space="preserve"> </w:t>
      </w:r>
      <w:r w:rsidRPr="00915558">
        <w:rPr>
          <w:rFonts w:ascii="Sakkal Majalla" w:hAnsi="Sakkal Majalla" w:cs="Sakkal Majalla"/>
          <w:sz w:val="40"/>
          <w:szCs w:val="40"/>
          <w:rtl/>
        </w:rPr>
        <w:t xml:space="preserve">ووضع له عقاباً صارماً </w:t>
      </w:r>
      <w:r w:rsidR="00CC709E" w:rsidRPr="00915558">
        <w:rPr>
          <w:rFonts w:ascii="Sakkal Majalla" w:hAnsi="Sakkal Majalla" w:cs="Sakkal Majalla" w:hint="cs"/>
          <w:sz w:val="40"/>
          <w:szCs w:val="40"/>
          <w:rtl/>
        </w:rPr>
        <w:t>في</w:t>
      </w:r>
      <w:r w:rsidRPr="00915558">
        <w:rPr>
          <w:rFonts w:ascii="Sakkal Majalla" w:hAnsi="Sakkal Majalla" w:cs="Sakkal Majalla"/>
          <w:sz w:val="40"/>
          <w:szCs w:val="40"/>
          <w:rtl/>
        </w:rPr>
        <w:t xml:space="preserve"> الدنيا والآخرة، ولكن  ما معنى السخرية  </w:t>
      </w:r>
      <w:r w:rsidR="00CC709E" w:rsidRPr="00915558">
        <w:rPr>
          <w:rFonts w:ascii="Sakkal Majalla" w:hAnsi="Sakkal Majalla" w:cs="Sakkal Majalla" w:hint="cs"/>
          <w:sz w:val="40"/>
          <w:szCs w:val="40"/>
          <w:rtl/>
        </w:rPr>
        <w:t>التي</w:t>
      </w:r>
      <w:r w:rsidRPr="00915558">
        <w:rPr>
          <w:rFonts w:ascii="Sakkal Majalla" w:hAnsi="Sakkal Majalla" w:cs="Sakkal Majalla"/>
          <w:sz w:val="40"/>
          <w:szCs w:val="40"/>
          <w:rtl/>
        </w:rPr>
        <w:t xml:space="preserve"> </w:t>
      </w:r>
      <w:r w:rsidR="00CC709E" w:rsidRPr="00915558">
        <w:rPr>
          <w:rFonts w:ascii="Sakkal Majalla" w:hAnsi="Sakkal Majalla" w:cs="Sakkal Majalla" w:hint="cs"/>
          <w:sz w:val="40"/>
          <w:szCs w:val="40"/>
          <w:rtl/>
        </w:rPr>
        <w:t>هي</w:t>
      </w:r>
      <w:r w:rsidRPr="00915558">
        <w:rPr>
          <w:rFonts w:ascii="Sakkal Majalla" w:hAnsi="Sakkal Majalla" w:cs="Sakkal Majalla"/>
          <w:sz w:val="40"/>
          <w:szCs w:val="40"/>
          <w:rtl/>
        </w:rPr>
        <w:t xml:space="preserve"> موضوع حديثنا اليوم، فهيا بنا لنعرف معناها.</w:t>
      </w:r>
    </w:p>
    <w:p w14:paraId="2A3D8B0D" w14:textId="568E23DB" w:rsidR="00915558" w:rsidRPr="00CC709E" w:rsidRDefault="00915558" w:rsidP="00915558">
      <w:pPr>
        <w:bidi/>
        <w:spacing w:after="120" w:line="240" w:lineRule="auto"/>
        <w:jc w:val="both"/>
        <w:rPr>
          <w:rFonts w:ascii="Sakkal Majalla" w:hAnsi="Sakkal Majalla" w:cs="Sakkal Majalla"/>
          <w:b/>
          <w:bCs/>
          <w:sz w:val="40"/>
          <w:szCs w:val="40"/>
          <w:u w:val="single"/>
        </w:rPr>
      </w:pPr>
      <w:r w:rsidRPr="00CC709E">
        <w:rPr>
          <w:rFonts w:ascii="Sakkal Majalla" w:hAnsi="Sakkal Majalla" w:cs="Sakkal Majalla"/>
          <w:b/>
          <w:bCs/>
          <w:sz w:val="40"/>
          <w:szCs w:val="40"/>
          <w:u w:val="single"/>
          <w:rtl/>
        </w:rPr>
        <w:lastRenderedPageBreak/>
        <w:t>فالسُّخْريَّةِ لُغةً: مادَّةُ (سخر): أصلٌ يَدُلُّ على احتقارٍ واستِذلالٍ، يقالُ: سَخِر منه وبه سَخْرًا وسَخَرًا ومَسْخَرًا</w:t>
      </w:r>
      <w:r w:rsidR="00CC709E">
        <w:rPr>
          <w:rFonts w:ascii="Sakkal Majalla" w:hAnsi="Sakkal Majalla" w:cs="Sakkal Majalla" w:hint="cs"/>
          <w:b/>
          <w:bCs/>
          <w:sz w:val="40"/>
          <w:szCs w:val="40"/>
          <w:u w:val="single"/>
          <w:rtl/>
        </w:rPr>
        <w:t>.</w:t>
      </w:r>
    </w:p>
    <w:p w14:paraId="160C2A26" w14:textId="74C8F925" w:rsidR="00915558" w:rsidRPr="00CC709E" w:rsidRDefault="00915558" w:rsidP="00915558">
      <w:pPr>
        <w:bidi/>
        <w:spacing w:after="120" w:line="240" w:lineRule="auto"/>
        <w:jc w:val="both"/>
        <w:rPr>
          <w:rFonts w:ascii="Sakkal Majalla" w:hAnsi="Sakkal Majalla" w:cs="Sakkal Majalla"/>
          <w:sz w:val="39"/>
          <w:szCs w:val="39"/>
        </w:rPr>
      </w:pPr>
      <w:r w:rsidRPr="00CC709E">
        <w:rPr>
          <w:rFonts w:ascii="Sakkal Majalla" w:hAnsi="Sakkal Majalla" w:cs="Sakkal Majalla"/>
          <w:b/>
          <w:bCs/>
          <w:sz w:val="39"/>
          <w:szCs w:val="39"/>
          <w:u w:val="single"/>
          <w:rtl/>
        </w:rPr>
        <w:t xml:space="preserve">ومعنى السُّخْريَّةِ اصطِلاحًا: هي الاستهانةُ والتَّحقيرُ، والتَّنبيهُ على العُيوبِ والنَّقائِصِ، على وَجهٍ يُضحَكُ </w:t>
      </w:r>
      <w:r w:rsidR="00CC709E" w:rsidRPr="00CC709E">
        <w:rPr>
          <w:rFonts w:ascii="Sakkal Majalla" w:hAnsi="Sakkal Majalla" w:cs="Sakkal Majalla" w:hint="cs"/>
          <w:b/>
          <w:bCs/>
          <w:sz w:val="39"/>
          <w:szCs w:val="39"/>
          <w:u w:val="single"/>
          <w:rtl/>
        </w:rPr>
        <w:t>منه</w:t>
      </w:r>
      <w:r w:rsidR="00CC709E" w:rsidRPr="00CC709E">
        <w:rPr>
          <w:rFonts w:ascii="Sakkal Majalla" w:hAnsi="Sakkal Majalla" w:cs="Sakkal Majalla" w:hint="cs"/>
          <w:sz w:val="39"/>
          <w:szCs w:val="39"/>
          <w:rtl/>
        </w:rPr>
        <w:t>،</w:t>
      </w:r>
      <w:r w:rsidRPr="00CC709E">
        <w:rPr>
          <w:rFonts w:ascii="Sakkal Majalla" w:hAnsi="Sakkal Majalla" w:cs="Sakkal Majalla"/>
          <w:sz w:val="39"/>
          <w:szCs w:val="39"/>
          <w:rtl/>
        </w:rPr>
        <w:t xml:space="preserve"> وقال الغزالي في إحياء علوم </w:t>
      </w:r>
      <w:r w:rsidR="00CC709E" w:rsidRPr="00CC709E">
        <w:rPr>
          <w:rFonts w:ascii="Sakkal Majalla" w:hAnsi="Sakkal Majalla" w:cs="Sakkal Majalla" w:hint="cs"/>
          <w:sz w:val="39"/>
          <w:szCs w:val="39"/>
          <w:rtl/>
        </w:rPr>
        <w:t>الدين:</w:t>
      </w:r>
      <w:r w:rsidRPr="00CC709E">
        <w:rPr>
          <w:rFonts w:ascii="Sakkal Majalla" w:hAnsi="Sakkal Majalla" w:cs="Sakkal Majalla"/>
          <w:sz w:val="39"/>
          <w:szCs w:val="39"/>
          <w:rtl/>
        </w:rPr>
        <w:t xml:space="preserve"> وهي: الاستهانةُ والتحقيرُ والتنبيه على العيوب والنقائصِ على وجهٍ يُضحك منه، وقد يكون بالمحاكاةِ في الفعل والقول، وقد يكون بالإشارةِ والإيماء، وإذا كان بحضرة </w:t>
      </w:r>
      <w:proofErr w:type="spellStart"/>
      <w:r w:rsidRPr="00CC709E">
        <w:rPr>
          <w:rFonts w:ascii="Sakkal Majalla" w:hAnsi="Sakkal Majalla" w:cs="Sakkal Majalla"/>
          <w:sz w:val="39"/>
          <w:szCs w:val="39"/>
          <w:rtl/>
        </w:rPr>
        <w:t>المستَهْزَأ</w:t>
      </w:r>
      <w:proofErr w:type="spellEnd"/>
      <w:r w:rsidRPr="00CC709E">
        <w:rPr>
          <w:rFonts w:ascii="Sakkal Majalla" w:hAnsi="Sakkal Majalla" w:cs="Sakkal Majalla"/>
          <w:sz w:val="39"/>
          <w:szCs w:val="39"/>
          <w:rtl/>
        </w:rPr>
        <w:t xml:space="preserve"> به لم يسمَّ ذلك غِيبةً، وفيه معنى الغِيبة</w:t>
      </w:r>
      <w:r w:rsidR="00CC709E" w:rsidRPr="00CC709E">
        <w:rPr>
          <w:rFonts w:ascii="Sakkal Majalla" w:hAnsi="Sakkal Majalla" w:cs="Sakkal Majalla" w:hint="cs"/>
          <w:sz w:val="39"/>
          <w:szCs w:val="39"/>
          <w:rtl/>
        </w:rPr>
        <w:t>.</w:t>
      </w:r>
    </w:p>
    <w:p w14:paraId="6BB99EA9" w14:textId="03BA148C"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sz w:val="40"/>
          <w:szCs w:val="40"/>
          <w:rtl/>
        </w:rPr>
        <w:t xml:space="preserve">أيها المسلمون، </w:t>
      </w:r>
      <w:r w:rsidRPr="00915558">
        <w:rPr>
          <w:rFonts w:ascii="Sakkal Majalla" w:hAnsi="Sakkal Majalla" w:cs="Sakkal Majalla"/>
          <w:b/>
          <w:bCs/>
          <w:sz w:val="40"/>
          <w:szCs w:val="40"/>
          <w:u w:val="single"/>
          <w:rtl/>
        </w:rPr>
        <w:t xml:space="preserve">قال القرطبي </w:t>
      </w:r>
      <w:r w:rsidRPr="00915558">
        <w:rPr>
          <w:rFonts w:ascii="Sakkal Majalla" w:hAnsi="Sakkal Majalla" w:cs="Sakkal Majalla" w:hint="cs"/>
          <w:b/>
          <w:bCs/>
          <w:sz w:val="40"/>
          <w:szCs w:val="40"/>
          <w:u w:val="single"/>
          <w:rtl/>
        </w:rPr>
        <w:t>في</w:t>
      </w:r>
      <w:r w:rsidRPr="00915558">
        <w:rPr>
          <w:rFonts w:ascii="Sakkal Majalla" w:hAnsi="Sakkal Majalla" w:cs="Sakkal Majalla"/>
          <w:b/>
          <w:bCs/>
          <w:sz w:val="40"/>
          <w:szCs w:val="40"/>
          <w:u w:val="single"/>
          <w:rtl/>
        </w:rPr>
        <w:t xml:space="preserve"> تفسيره بعد ذكره أنه وقع خلاف </w:t>
      </w:r>
      <w:r w:rsidRPr="00915558">
        <w:rPr>
          <w:rFonts w:ascii="Sakkal Majalla" w:hAnsi="Sakkal Majalla" w:cs="Sakkal Majalla" w:hint="cs"/>
          <w:b/>
          <w:bCs/>
          <w:sz w:val="40"/>
          <w:szCs w:val="40"/>
          <w:u w:val="single"/>
          <w:rtl/>
        </w:rPr>
        <w:t>في</w:t>
      </w:r>
      <w:r w:rsidRPr="00915558">
        <w:rPr>
          <w:rFonts w:ascii="Sakkal Majalla" w:hAnsi="Sakkal Majalla" w:cs="Sakkal Majalla"/>
          <w:b/>
          <w:bCs/>
          <w:sz w:val="40"/>
          <w:szCs w:val="40"/>
          <w:u w:val="single"/>
          <w:rtl/>
        </w:rPr>
        <w:t xml:space="preserve"> سبب نزول هذه  الآية، ثم ذكر قول ابن عباس، فَقَالَ ابْنُ عَبَّاسٍ: نَزَلَتْ فِي ثَابِتِ بْنِ قَيْسِ بْنِ شَمَّاسٍ كَانَ فِي أُذُنِهِ</w:t>
      </w:r>
      <w:r w:rsidRPr="00915558">
        <w:rPr>
          <w:rFonts w:ascii="Sakkal Majalla" w:hAnsi="Sakkal Majalla" w:cs="Sakkal Majalla"/>
          <w:sz w:val="40"/>
          <w:szCs w:val="40"/>
          <w:rtl/>
        </w:rPr>
        <w:t xml:space="preserve"> وَقْرٌ، فَإِذَا سَبَقُوهُ إِلَى مَجْلِسِ النَّبِيِّ </w:t>
      </w:r>
      <w:r w:rsidRPr="00915558">
        <w:rPr>
          <w:rFonts w:ascii="Sakkal Majalla" w:hAnsi="Sakkal Majalla" w:cs="Sakkal Majalla" w:hint="cs"/>
          <w:sz w:val="40"/>
          <w:szCs w:val="40"/>
          <w:rtl/>
        </w:rPr>
        <w:t>ﷺ</w:t>
      </w:r>
      <w:r w:rsidRPr="00915558">
        <w:rPr>
          <w:rFonts w:ascii="Sakkal Majalla" w:hAnsi="Sakkal Majalla" w:cs="Sakkal Majalla"/>
          <w:sz w:val="40"/>
          <w:szCs w:val="40"/>
          <w:rtl/>
        </w:rPr>
        <w:t xml:space="preserve"> أ</w:t>
      </w:r>
      <w:r w:rsidRPr="00915558">
        <w:rPr>
          <w:rFonts w:ascii="Sakkal Majalla" w:hAnsi="Sakkal Majalla" w:cs="Sakkal Majalla" w:hint="eastAsia"/>
          <w:sz w:val="40"/>
          <w:szCs w:val="40"/>
          <w:rtl/>
        </w:rPr>
        <w:t>َوْسَعُوا</w:t>
      </w:r>
      <w:r w:rsidRPr="00915558">
        <w:rPr>
          <w:rFonts w:ascii="Sakkal Majalla" w:hAnsi="Sakkal Majalla" w:cs="Sakkal Majalla"/>
          <w:sz w:val="40"/>
          <w:szCs w:val="40"/>
          <w:rtl/>
        </w:rPr>
        <w:t xml:space="preserve"> لَهُ إِذَا أَتَى حَتَّى يَجْلِسَ إِلَى جَنْبِهِ لِيَسْمَعَ مَا يَقُولُ، فَأَقْبَلَ ذَاتَ يَوْمٍ وَقَدْ فَاتَتْهُ مِنْ صَلَاةِ الْفَجْرِ رَكْعَةٌ مَعَ النَّبِيِّ </w:t>
      </w:r>
      <w:r w:rsidRPr="00915558">
        <w:rPr>
          <w:rFonts w:ascii="Sakkal Majalla" w:hAnsi="Sakkal Majalla" w:cs="Sakkal Majalla" w:hint="cs"/>
          <w:sz w:val="40"/>
          <w:szCs w:val="40"/>
          <w:rtl/>
        </w:rPr>
        <w:t>ﷺ</w:t>
      </w:r>
      <w:r w:rsidRPr="00915558">
        <w:rPr>
          <w:rFonts w:ascii="Sakkal Majalla" w:hAnsi="Sakkal Majalla" w:cs="Sakkal Majalla" w:hint="eastAsia"/>
          <w:sz w:val="40"/>
          <w:szCs w:val="40"/>
          <w:rtl/>
        </w:rPr>
        <w:t>،</w:t>
      </w:r>
      <w:r w:rsidRPr="00915558">
        <w:rPr>
          <w:rFonts w:ascii="Sakkal Majalla" w:hAnsi="Sakkal Majalla" w:cs="Sakkal Majalla"/>
          <w:sz w:val="40"/>
          <w:szCs w:val="40"/>
          <w:rtl/>
        </w:rPr>
        <w:t xml:space="preserve"> فَلَمَّا انْصَرَفَ النَّبِيُّ </w:t>
      </w:r>
      <w:r w:rsidRPr="00915558">
        <w:rPr>
          <w:rFonts w:ascii="Sakkal Majalla" w:hAnsi="Sakkal Majalla" w:cs="Sakkal Majalla" w:hint="cs"/>
          <w:sz w:val="40"/>
          <w:szCs w:val="40"/>
          <w:rtl/>
        </w:rPr>
        <w:t>ﷺ</w:t>
      </w:r>
      <w:r w:rsidRPr="00915558">
        <w:rPr>
          <w:rFonts w:ascii="Sakkal Majalla" w:hAnsi="Sakkal Majalla" w:cs="Sakkal Majalla"/>
          <w:sz w:val="40"/>
          <w:szCs w:val="40"/>
          <w:rtl/>
        </w:rPr>
        <w:t xml:space="preserve"> أَخَذَ أَصْحَابُهُ مجالسهم منه، فَرَبَضَ كُلُّ رَج</w:t>
      </w:r>
      <w:r w:rsidRPr="00915558">
        <w:rPr>
          <w:rFonts w:ascii="Sakkal Majalla" w:hAnsi="Sakkal Majalla" w:cs="Sakkal Majalla" w:hint="eastAsia"/>
          <w:sz w:val="40"/>
          <w:szCs w:val="40"/>
          <w:rtl/>
        </w:rPr>
        <w:t>ُلٍ</w:t>
      </w:r>
      <w:r w:rsidRPr="00915558">
        <w:rPr>
          <w:rFonts w:ascii="Sakkal Majalla" w:hAnsi="Sakkal Majalla" w:cs="Sakkal Majalla"/>
          <w:sz w:val="40"/>
          <w:szCs w:val="40"/>
          <w:rtl/>
        </w:rPr>
        <w:t xml:space="preserve"> مِنْهُمْ بِمَجْلِسِهِ، وَعَضُّوا فِيهِ فَلَا يَكَادُ يُوَسِّعُ أَحَدٌ لِأَحَدٍ حَتَّى يَظَلَّ الرَّجُلُ لَا يَجِدُ مَجْلِسًا فَيَظَلُّ قَائِمًا، فَلَمَّا انْصَرَفَ ثَابِتٌ مِنَ الصَّلَاةِ تَخَطَّى رِقَابَ النَّاسِ وَيَقُولُ: تَفَسَّحُوا </w:t>
      </w:r>
      <w:proofErr w:type="spellStart"/>
      <w:r w:rsidRPr="00915558">
        <w:rPr>
          <w:rFonts w:ascii="Sakkal Majalla" w:hAnsi="Sakkal Majalla" w:cs="Sakkal Majalla"/>
          <w:sz w:val="40"/>
          <w:szCs w:val="40"/>
          <w:rtl/>
        </w:rPr>
        <w:t>تَفَسَّحُوا</w:t>
      </w:r>
      <w:proofErr w:type="spellEnd"/>
      <w:r w:rsidRPr="00915558">
        <w:rPr>
          <w:rFonts w:ascii="Sakkal Majalla" w:hAnsi="Sakkal Majalla" w:cs="Sakkal Majalla"/>
          <w:sz w:val="40"/>
          <w:szCs w:val="40"/>
          <w:rtl/>
        </w:rPr>
        <w:t>، فَ</w:t>
      </w:r>
      <w:r w:rsidRPr="00915558">
        <w:rPr>
          <w:rFonts w:ascii="Sakkal Majalla" w:hAnsi="Sakkal Majalla" w:cs="Sakkal Majalla" w:hint="eastAsia"/>
          <w:sz w:val="40"/>
          <w:szCs w:val="40"/>
          <w:rtl/>
        </w:rPr>
        <w:t>فَسَحُوا</w:t>
      </w:r>
      <w:r w:rsidRPr="00915558">
        <w:rPr>
          <w:rFonts w:ascii="Sakkal Majalla" w:hAnsi="Sakkal Majalla" w:cs="Sakkal Majalla"/>
          <w:sz w:val="40"/>
          <w:szCs w:val="40"/>
          <w:rtl/>
        </w:rPr>
        <w:t xml:space="preserve"> لَهُ حَتَّى انْتَهَى إِلَى النَّبِيِّ </w:t>
      </w:r>
      <w:r w:rsidRPr="00915558">
        <w:rPr>
          <w:rFonts w:ascii="Sakkal Majalla" w:hAnsi="Sakkal Majalla" w:cs="Sakkal Majalla" w:hint="cs"/>
          <w:sz w:val="40"/>
          <w:szCs w:val="40"/>
          <w:rtl/>
        </w:rPr>
        <w:t>ﷺ</w:t>
      </w:r>
      <w:r w:rsidRPr="00915558">
        <w:rPr>
          <w:rFonts w:ascii="Sakkal Majalla" w:hAnsi="Sakkal Majalla" w:cs="Sakkal Majalla"/>
          <w:sz w:val="40"/>
          <w:szCs w:val="40"/>
          <w:rtl/>
        </w:rPr>
        <w:t xml:space="preserve"> وَبَيْنَهُ </w:t>
      </w:r>
      <w:proofErr w:type="spellStart"/>
      <w:r w:rsidRPr="00915558">
        <w:rPr>
          <w:rFonts w:ascii="Sakkal Majalla" w:hAnsi="Sakkal Majalla" w:cs="Sakkal Majalla"/>
          <w:sz w:val="40"/>
          <w:szCs w:val="40"/>
          <w:rtl/>
        </w:rPr>
        <w:t>وَبَيْنَهُ</w:t>
      </w:r>
      <w:proofErr w:type="spellEnd"/>
      <w:r w:rsidRPr="00915558">
        <w:rPr>
          <w:rFonts w:ascii="Sakkal Majalla" w:hAnsi="Sakkal Majalla" w:cs="Sakkal Majalla"/>
          <w:sz w:val="40"/>
          <w:szCs w:val="40"/>
          <w:rtl/>
        </w:rPr>
        <w:t xml:space="preserve"> رَجُلٌ فَقَالَ لَهُ: تَفَسَّحْ. فَقَالَ لَهُ الرَّجُلُ: قَدْ وَجَدْتَ مَجْلِسًا فَاجْلِسْ! فَجَلَسَ ثَابِتٌ مِنْ خَلْفِهِ مُغْضَبًا، ثُمَّ قَالَ: مَنْ هَذَا؟ قَالُوا فُلَانٌ، فَقَالَ ثَ</w:t>
      </w:r>
      <w:r w:rsidRPr="00915558">
        <w:rPr>
          <w:rFonts w:ascii="Sakkal Majalla" w:hAnsi="Sakkal Majalla" w:cs="Sakkal Majalla" w:hint="eastAsia"/>
          <w:sz w:val="40"/>
          <w:szCs w:val="40"/>
          <w:rtl/>
        </w:rPr>
        <w:t>ابِتٌ</w:t>
      </w:r>
      <w:r w:rsidRPr="00915558">
        <w:rPr>
          <w:rFonts w:ascii="Sakkal Majalla" w:hAnsi="Sakkal Majalla" w:cs="Sakkal Majalla"/>
          <w:sz w:val="40"/>
          <w:szCs w:val="40"/>
          <w:rtl/>
        </w:rPr>
        <w:t>: ابْنُ فُلَانَةٍ! يُعَيِّرُهُ بِهَا، يَعْنِي أُمًّا لَهُ فِي الْجَاهِلِيَّةِ، فَاسْتَحْيَا الرَّجُلُ، فَنَزَلَتْ</w:t>
      </w:r>
      <w:r w:rsidRPr="00915558">
        <w:rPr>
          <w:rFonts w:ascii="Sakkal Majalla" w:hAnsi="Sakkal Majalla" w:cs="Sakkal Majalla"/>
          <w:b/>
          <w:bCs/>
          <w:color w:val="FF0000"/>
          <w:sz w:val="40"/>
          <w:szCs w:val="40"/>
          <w:rtl/>
        </w:rPr>
        <w:t>.  ((يَا أَيُّهَا الَّذِينَ آمَنُوا لَا يَسْخَرْ قَوْمٌ مِّن قَوْمٍ عَسَىٰ أَن يَكُونُوا خَيْرًا مِّنْهُمْ وَلَا نِسَاءٌ مِّن نِّسَاءٍ</w:t>
      </w:r>
      <w:r w:rsidRPr="00915558">
        <w:rPr>
          <w:rFonts w:ascii="Sakkal Majalla" w:hAnsi="Sakkal Majalla" w:cs="Sakkal Majalla"/>
          <w:color w:val="FF0000"/>
          <w:sz w:val="40"/>
          <w:szCs w:val="40"/>
          <w:rtl/>
        </w:rPr>
        <w:t> </w:t>
      </w:r>
      <w:r w:rsidRPr="00915558">
        <w:rPr>
          <w:rFonts w:ascii="Sakkal Majalla" w:hAnsi="Sakkal Majalla" w:cs="Sakkal Majalla"/>
          <w:sz w:val="40"/>
          <w:szCs w:val="40"/>
          <w:rtl/>
        </w:rPr>
        <w:t xml:space="preserve">  .... الآية </w:t>
      </w:r>
    </w:p>
    <w:p w14:paraId="4B08B5B3" w14:textId="0894FD98" w:rsidR="00915558" w:rsidRPr="00CC709E" w:rsidRDefault="00915558" w:rsidP="00CC709E">
      <w:pPr>
        <w:bidi/>
        <w:spacing w:after="0" w:line="216" w:lineRule="auto"/>
        <w:jc w:val="both"/>
        <w:rPr>
          <w:rFonts w:ascii="Sakkal Majalla" w:hAnsi="Sakkal Majalla" w:cs="Sakkal Majalla"/>
          <w:sz w:val="39"/>
          <w:szCs w:val="39"/>
        </w:rPr>
      </w:pPr>
      <w:r w:rsidRPr="00CC709E">
        <w:rPr>
          <w:rFonts w:ascii="Sakkal Majalla" w:hAnsi="Sakkal Majalla" w:cs="Sakkal Majalla" w:hint="eastAsia"/>
          <w:sz w:val="39"/>
          <w:szCs w:val="39"/>
          <w:rtl/>
        </w:rPr>
        <w:t>أيها</w:t>
      </w:r>
      <w:r w:rsidRPr="00CC709E">
        <w:rPr>
          <w:rFonts w:ascii="Sakkal Majalla" w:hAnsi="Sakkal Majalla" w:cs="Sakkal Majalla"/>
          <w:sz w:val="39"/>
          <w:szCs w:val="39"/>
          <w:rtl/>
        </w:rPr>
        <w:t xml:space="preserve"> </w:t>
      </w:r>
      <w:r w:rsidRPr="00CC709E">
        <w:rPr>
          <w:rFonts w:ascii="Sakkal Majalla" w:hAnsi="Sakkal Majalla" w:cs="Sakkal Majalla" w:hint="cs"/>
          <w:sz w:val="39"/>
          <w:szCs w:val="39"/>
          <w:rtl/>
        </w:rPr>
        <w:t>المسلمون،</w:t>
      </w:r>
      <w:r w:rsidRPr="00CC709E">
        <w:rPr>
          <w:rFonts w:ascii="Sakkal Majalla" w:hAnsi="Sakkal Majalla" w:cs="Sakkal Majalla"/>
          <w:sz w:val="39"/>
          <w:szCs w:val="39"/>
          <w:rtl/>
        </w:rPr>
        <w:t xml:space="preserve"> </w:t>
      </w:r>
      <w:r w:rsidRPr="00CC709E">
        <w:rPr>
          <w:rFonts w:ascii="Sakkal Majalla" w:hAnsi="Sakkal Majalla" w:cs="Sakkal Majalla" w:hint="cs"/>
          <w:b/>
          <w:bCs/>
          <w:sz w:val="39"/>
          <w:szCs w:val="39"/>
          <w:u w:val="single"/>
          <w:rtl/>
        </w:rPr>
        <w:t>وقد جاءت</w:t>
      </w:r>
      <w:r w:rsidRPr="00CC709E">
        <w:rPr>
          <w:rFonts w:ascii="Sakkal Majalla" w:hAnsi="Sakkal Majalla" w:cs="Sakkal Majalla"/>
          <w:b/>
          <w:bCs/>
          <w:sz w:val="39"/>
          <w:szCs w:val="39"/>
          <w:u w:val="single"/>
          <w:rtl/>
        </w:rPr>
        <w:t xml:space="preserve"> آيات كثيرة </w:t>
      </w:r>
      <w:r w:rsidRPr="00CC709E">
        <w:rPr>
          <w:rFonts w:ascii="Sakkal Majalla" w:hAnsi="Sakkal Majalla" w:cs="Sakkal Majalla" w:hint="cs"/>
          <w:b/>
          <w:bCs/>
          <w:sz w:val="39"/>
          <w:szCs w:val="39"/>
          <w:u w:val="single"/>
          <w:rtl/>
        </w:rPr>
        <w:t>في</w:t>
      </w:r>
      <w:r w:rsidRPr="00CC709E">
        <w:rPr>
          <w:rFonts w:ascii="Sakkal Majalla" w:hAnsi="Sakkal Majalla" w:cs="Sakkal Majalla"/>
          <w:b/>
          <w:bCs/>
          <w:sz w:val="39"/>
          <w:szCs w:val="39"/>
          <w:u w:val="single"/>
          <w:rtl/>
        </w:rPr>
        <w:t xml:space="preserve"> القرآن </w:t>
      </w:r>
      <w:r w:rsidRPr="00CC709E">
        <w:rPr>
          <w:rFonts w:ascii="Sakkal Majalla" w:hAnsi="Sakkal Majalla" w:cs="Sakkal Majalla" w:hint="cs"/>
          <w:b/>
          <w:bCs/>
          <w:sz w:val="39"/>
          <w:szCs w:val="39"/>
          <w:u w:val="single"/>
          <w:rtl/>
        </w:rPr>
        <w:t>الكريم تبين</w:t>
      </w:r>
      <w:r w:rsidRPr="00CC709E">
        <w:rPr>
          <w:rFonts w:ascii="Sakkal Majalla" w:hAnsi="Sakkal Majalla" w:cs="Sakkal Majalla"/>
          <w:b/>
          <w:bCs/>
          <w:sz w:val="39"/>
          <w:szCs w:val="39"/>
          <w:u w:val="single"/>
          <w:rtl/>
        </w:rPr>
        <w:t xml:space="preserve"> إثم وعاقبة الذين يسخرون من </w:t>
      </w:r>
      <w:r w:rsidRPr="00CC709E">
        <w:rPr>
          <w:rFonts w:ascii="Sakkal Majalla" w:hAnsi="Sakkal Majalla" w:cs="Sakkal Majalla" w:hint="cs"/>
          <w:b/>
          <w:bCs/>
          <w:sz w:val="39"/>
          <w:szCs w:val="39"/>
          <w:u w:val="single"/>
          <w:rtl/>
        </w:rPr>
        <w:t>الناس،</w:t>
      </w:r>
      <w:r w:rsidRPr="00CC709E">
        <w:rPr>
          <w:rFonts w:ascii="Sakkal Majalla" w:hAnsi="Sakkal Majalla" w:cs="Sakkal Majalla"/>
          <w:b/>
          <w:bCs/>
          <w:sz w:val="39"/>
          <w:szCs w:val="39"/>
          <w:u w:val="single"/>
          <w:rtl/>
        </w:rPr>
        <w:t xml:space="preserve"> وكيف أنه من عظائم </w:t>
      </w:r>
      <w:r w:rsidRPr="00CC709E">
        <w:rPr>
          <w:rFonts w:ascii="Sakkal Majalla" w:hAnsi="Sakkal Majalla" w:cs="Sakkal Majalla" w:hint="cs"/>
          <w:b/>
          <w:bCs/>
          <w:sz w:val="39"/>
          <w:szCs w:val="39"/>
          <w:u w:val="single"/>
          <w:rtl/>
        </w:rPr>
        <w:t>الذنوب</w:t>
      </w:r>
      <w:r w:rsidRPr="00CC709E">
        <w:rPr>
          <w:rFonts w:ascii="Sakkal Majalla" w:hAnsi="Sakkal Majalla" w:cs="Sakkal Majalla" w:hint="cs"/>
          <w:sz w:val="39"/>
          <w:szCs w:val="39"/>
          <w:rtl/>
        </w:rPr>
        <w:t>،</w:t>
      </w:r>
      <w:r w:rsidRPr="00CC709E">
        <w:rPr>
          <w:rFonts w:ascii="Sakkal Majalla" w:hAnsi="Sakkal Majalla" w:cs="Sakkal Majalla"/>
          <w:sz w:val="39"/>
          <w:szCs w:val="39"/>
          <w:rtl/>
        </w:rPr>
        <w:t xml:space="preserve"> </w:t>
      </w:r>
      <w:r w:rsidR="00CC709E" w:rsidRPr="00CC709E">
        <w:rPr>
          <w:rFonts w:ascii="Sakkal Majalla" w:hAnsi="Sakkal Majalla" w:cs="Sakkal Majalla" w:hint="cs"/>
          <w:sz w:val="39"/>
          <w:szCs w:val="39"/>
          <w:rtl/>
        </w:rPr>
        <w:t>فيكفي</w:t>
      </w:r>
      <w:r w:rsidRPr="00CC709E">
        <w:rPr>
          <w:rFonts w:ascii="Sakkal Majalla" w:hAnsi="Sakkal Majalla" w:cs="Sakkal Majalla"/>
          <w:sz w:val="39"/>
          <w:szCs w:val="39"/>
          <w:rtl/>
        </w:rPr>
        <w:t xml:space="preserve"> أن السخرية تميت القلب وتورثه الغفلة، حتى إذا كان يوم القيامة ندم الساخر وتحسر على فعله، قال تعالى: </w:t>
      </w:r>
      <w:r w:rsidRPr="00CC709E">
        <w:rPr>
          <w:rFonts w:ascii="Sakkal Majalla" w:hAnsi="Sakkal Majalla" w:cs="Sakkal Majalla" w:hint="cs"/>
          <w:b/>
          <w:bCs/>
          <w:color w:val="FF0000"/>
          <w:sz w:val="39"/>
          <w:szCs w:val="39"/>
          <w:rtl/>
        </w:rPr>
        <w:t>﴿أَنْ</w:t>
      </w:r>
      <w:r w:rsidRPr="00CC709E">
        <w:rPr>
          <w:rFonts w:ascii="Sakkal Majalla" w:hAnsi="Sakkal Majalla" w:cs="Sakkal Majalla"/>
          <w:b/>
          <w:bCs/>
          <w:color w:val="FF0000"/>
          <w:sz w:val="39"/>
          <w:szCs w:val="39"/>
          <w:rtl/>
        </w:rPr>
        <w:t xml:space="preserve"> تَقُولَ نَفْسٌ يَ</w:t>
      </w:r>
      <w:r w:rsidRPr="00CC709E">
        <w:rPr>
          <w:rFonts w:ascii="Sakkal Majalla" w:hAnsi="Sakkal Majalla" w:cs="Sakkal Majalla" w:hint="eastAsia"/>
          <w:b/>
          <w:bCs/>
          <w:color w:val="FF0000"/>
          <w:sz w:val="39"/>
          <w:szCs w:val="39"/>
          <w:rtl/>
        </w:rPr>
        <w:t>ا</w:t>
      </w:r>
      <w:r w:rsidRPr="00CC709E">
        <w:rPr>
          <w:rFonts w:ascii="Sakkal Majalla" w:hAnsi="Sakkal Majalla" w:cs="Sakkal Majalla"/>
          <w:b/>
          <w:bCs/>
          <w:color w:val="FF0000"/>
          <w:sz w:val="39"/>
          <w:szCs w:val="39"/>
          <w:rtl/>
        </w:rPr>
        <w:t xml:space="preserve"> </w:t>
      </w:r>
      <w:proofErr w:type="spellStart"/>
      <w:r w:rsidRPr="00CC709E">
        <w:rPr>
          <w:rFonts w:ascii="Sakkal Majalla" w:hAnsi="Sakkal Majalla" w:cs="Sakkal Majalla"/>
          <w:b/>
          <w:bCs/>
          <w:color w:val="FF0000"/>
          <w:sz w:val="39"/>
          <w:szCs w:val="39"/>
          <w:rtl/>
        </w:rPr>
        <w:t>حَسْرَتَى</w:t>
      </w:r>
      <w:proofErr w:type="spellEnd"/>
      <w:r w:rsidRPr="00CC709E">
        <w:rPr>
          <w:rFonts w:ascii="Sakkal Majalla" w:hAnsi="Sakkal Majalla" w:cs="Sakkal Majalla"/>
          <w:b/>
          <w:bCs/>
          <w:color w:val="FF0000"/>
          <w:sz w:val="39"/>
          <w:szCs w:val="39"/>
          <w:rtl/>
        </w:rPr>
        <w:t xml:space="preserve"> عَلَى مَا فَرَّطْتُ فِي جَنْبِ اللَّهِ وَإِنْ كُنْتُ لَمِنَ </w:t>
      </w:r>
      <w:r w:rsidRPr="00CC709E">
        <w:rPr>
          <w:rFonts w:ascii="Sakkal Majalla" w:hAnsi="Sakkal Majalla" w:cs="Sakkal Majalla" w:hint="cs"/>
          <w:b/>
          <w:bCs/>
          <w:color w:val="FF0000"/>
          <w:sz w:val="39"/>
          <w:szCs w:val="39"/>
          <w:rtl/>
        </w:rPr>
        <w:t>السَّاخِرِينَ﴾</w:t>
      </w:r>
      <w:r w:rsidRPr="00CC709E">
        <w:rPr>
          <w:rFonts w:ascii="Sakkal Majalla" w:hAnsi="Sakkal Majalla" w:cs="Sakkal Majalla"/>
          <w:color w:val="FF0000"/>
          <w:sz w:val="39"/>
          <w:szCs w:val="39"/>
          <w:rtl/>
        </w:rPr>
        <w:t xml:space="preserve"> </w:t>
      </w:r>
      <w:r w:rsidRPr="00CC709E">
        <w:rPr>
          <w:rFonts w:ascii="Sakkal Majalla" w:hAnsi="Sakkal Majalla" w:cs="Sakkal Majalla"/>
          <w:sz w:val="39"/>
          <w:szCs w:val="39"/>
          <w:rtl/>
        </w:rPr>
        <w:t>[الزمر: 56].</w:t>
      </w:r>
    </w:p>
    <w:p w14:paraId="4090988F" w14:textId="4745325D" w:rsidR="00915558" w:rsidRPr="00915558" w:rsidRDefault="00915558" w:rsidP="00CC709E">
      <w:pPr>
        <w:bidi/>
        <w:spacing w:after="0" w:line="216" w:lineRule="auto"/>
        <w:jc w:val="both"/>
        <w:rPr>
          <w:rFonts w:ascii="Sakkal Majalla" w:hAnsi="Sakkal Majalla" w:cs="Sakkal Majalla"/>
          <w:sz w:val="40"/>
          <w:szCs w:val="40"/>
        </w:rPr>
      </w:pPr>
      <w:r w:rsidRPr="00915558">
        <w:rPr>
          <w:rFonts w:ascii="Sakkal Majalla" w:hAnsi="Sakkal Majalla" w:cs="Sakkal Majalla" w:hint="eastAsia"/>
          <w:b/>
          <w:bCs/>
          <w:sz w:val="40"/>
          <w:szCs w:val="40"/>
          <w:u w:val="single"/>
          <w:rtl/>
        </w:rPr>
        <w:t>والسخرية</w:t>
      </w:r>
      <w:r w:rsidRPr="00915558">
        <w:rPr>
          <w:rFonts w:ascii="Sakkal Majalla" w:hAnsi="Sakkal Majalla" w:cs="Sakkal Majalla"/>
          <w:b/>
          <w:bCs/>
          <w:sz w:val="40"/>
          <w:szCs w:val="40"/>
          <w:u w:val="single"/>
          <w:rtl/>
        </w:rPr>
        <w:t xml:space="preserve"> من الناس عاقبتها وخيمة في الدنيا والآخرة</w:t>
      </w:r>
      <w:r w:rsidRPr="00915558">
        <w:rPr>
          <w:rFonts w:ascii="Sakkal Majalla" w:hAnsi="Sakkal Majalla" w:cs="Sakkal Majalla"/>
          <w:sz w:val="40"/>
          <w:szCs w:val="40"/>
          <w:rtl/>
        </w:rPr>
        <w:t xml:space="preserve">، ففي </w:t>
      </w:r>
      <w:r w:rsidRPr="00915558">
        <w:rPr>
          <w:rFonts w:ascii="Sakkal Majalla" w:hAnsi="Sakkal Majalla" w:cs="Sakkal Majalla" w:hint="cs"/>
          <w:sz w:val="40"/>
          <w:szCs w:val="40"/>
          <w:rtl/>
        </w:rPr>
        <w:t>الحياة الدنيا</w:t>
      </w:r>
      <w:r w:rsidRPr="00915558">
        <w:rPr>
          <w:rFonts w:ascii="Sakkal Majalla" w:hAnsi="Sakkal Majalla" w:cs="Sakkal Majalla"/>
          <w:sz w:val="40"/>
          <w:szCs w:val="40"/>
          <w:rtl/>
        </w:rPr>
        <w:t xml:space="preserve"> قد يبتلى الساخر بمثل ما سخر به، وفي الآخرة عذاب الله، قال تعالى: </w:t>
      </w:r>
      <w:r w:rsidRPr="00915558">
        <w:rPr>
          <w:rFonts w:ascii="Sakkal Majalla" w:hAnsi="Sakkal Majalla" w:cs="Sakkal Majalla" w:hint="cs"/>
          <w:b/>
          <w:bCs/>
          <w:color w:val="FF0000"/>
          <w:sz w:val="40"/>
          <w:szCs w:val="40"/>
          <w:rtl/>
        </w:rPr>
        <w:t>﴿إِنَّ</w:t>
      </w:r>
      <w:r w:rsidRPr="00915558">
        <w:rPr>
          <w:rFonts w:ascii="Sakkal Majalla" w:hAnsi="Sakkal Majalla" w:cs="Sakkal Majalla"/>
          <w:b/>
          <w:bCs/>
          <w:color w:val="FF0000"/>
          <w:sz w:val="40"/>
          <w:szCs w:val="40"/>
          <w:rtl/>
        </w:rPr>
        <w:t xml:space="preserve"> الَّذِينَ أَجْرَمُوا كَانُوا </w:t>
      </w:r>
      <w:r w:rsidRPr="00915558">
        <w:rPr>
          <w:rFonts w:ascii="Sakkal Majalla" w:hAnsi="Sakkal Majalla" w:cs="Sakkal Majalla"/>
          <w:b/>
          <w:bCs/>
          <w:color w:val="FF0000"/>
          <w:sz w:val="40"/>
          <w:szCs w:val="40"/>
          <w:rtl/>
        </w:rPr>
        <w:lastRenderedPageBreak/>
        <w:t>مِنَ الَّذِينَ آَمَنُوا يَضْحَكُونَ * وَإِذَا مَرُّوا بِهِمْ يَتَغَامَزُونَ * وَإِذَ</w:t>
      </w:r>
      <w:r w:rsidRPr="00915558">
        <w:rPr>
          <w:rFonts w:ascii="Sakkal Majalla" w:hAnsi="Sakkal Majalla" w:cs="Sakkal Majalla" w:hint="eastAsia"/>
          <w:b/>
          <w:bCs/>
          <w:color w:val="FF0000"/>
          <w:sz w:val="40"/>
          <w:szCs w:val="40"/>
          <w:rtl/>
        </w:rPr>
        <w:t>ا</w:t>
      </w:r>
      <w:r w:rsidRPr="00915558">
        <w:rPr>
          <w:rFonts w:ascii="Sakkal Majalla" w:hAnsi="Sakkal Majalla" w:cs="Sakkal Majalla"/>
          <w:b/>
          <w:bCs/>
          <w:color w:val="FF0000"/>
          <w:sz w:val="40"/>
          <w:szCs w:val="40"/>
          <w:rtl/>
        </w:rPr>
        <w:t xml:space="preserve"> انْقَلَبُوا إِلَى أَهْلِهِمُ انْقَلَبُوا </w:t>
      </w:r>
      <w:r w:rsidRPr="00915558">
        <w:rPr>
          <w:rFonts w:ascii="Sakkal Majalla" w:hAnsi="Sakkal Majalla" w:cs="Sakkal Majalla" w:hint="cs"/>
          <w:b/>
          <w:bCs/>
          <w:color w:val="FF0000"/>
          <w:sz w:val="40"/>
          <w:szCs w:val="40"/>
          <w:rtl/>
        </w:rPr>
        <w:t>فَكِهِينَ﴾</w:t>
      </w:r>
      <w:r w:rsidRPr="00915558">
        <w:rPr>
          <w:rFonts w:ascii="Sakkal Majalla" w:hAnsi="Sakkal Majalla" w:cs="Sakkal Majalla"/>
          <w:sz w:val="40"/>
          <w:szCs w:val="40"/>
          <w:rtl/>
        </w:rPr>
        <w:t xml:space="preserve"> [المطففين: 29- 31].</w:t>
      </w:r>
      <w:r>
        <w:rPr>
          <w:rFonts w:ascii="Sakkal Majalla" w:hAnsi="Sakkal Majalla" w:cs="Sakkal Majalla" w:hint="cs"/>
          <w:sz w:val="40"/>
          <w:szCs w:val="40"/>
          <w:rtl/>
        </w:rPr>
        <w:t xml:space="preserve"> </w:t>
      </w:r>
      <w:r w:rsidRPr="00915558">
        <w:rPr>
          <w:rFonts w:ascii="Sakkal Majalla" w:hAnsi="Sakkal Majalla" w:cs="Sakkal Majalla" w:hint="eastAsia"/>
          <w:sz w:val="40"/>
          <w:szCs w:val="40"/>
          <w:rtl/>
        </w:rPr>
        <w:t>وقال</w:t>
      </w:r>
      <w:r w:rsidRPr="00915558">
        <w:rPr>
          <w:rFonts w:ascii="Sakkal Majalla" w:hAnsi="Sakkal Majalla" w:cs="Sakkal Majalla"/>
          <w:sz w:val="40"/>
          <w:szCs w:val="40"/>
          <w:rtl/>
        </w:rPr>
        <w:t xml:space="preserve"> تعالى: </w:t>
      </w:r>
      <w:r w:rsidRPr="00915558">
        <w:rPr>
          <w:rFonts w:ascii="Sakkal Majalla" w:hAnsi="Sakkal Majalla" w:cs="Sakkal Majalla" w:hint="cs"/>
          <w:b/>
          <w:bCs/>
          <w:color w:val="FF0000"/>
          <w:sz w:val="40"/>
          <w:szCs w:val="40"/>
          <w:rtl/>
        </w:rPr>
        <w:t>﴿وَالَّذِينَ</w:t>
      </w:r>
      <w:r w:rsidRPr="00915558">
        <w:rPr>
          <w:rFonts w:ascii="Sakkal Majalla" w:hAnsi="Sakkal Majalla" w:cs="Sakkal Majalla"/>
          <w:b/>
          <w:bCs/>
          <w:color w:val="FF0000"/>
          <w:sz w:val="40"/>
          <w:szCs w:val="40"/>
          <w:rtl/>
        </w:rPr>
        <w:t xml:space="preserve"> يُؤْذُونَ الْمُؤْمِنِينَ وَالْمُؤْمِنَاتِ بِغَيْرِ مَا اكْتَسَبُوا فَقَدِ احْتَمَلُوا بُهْتَاناً وَإِثْماً </w:t>
      </w:r>
      <w:r w:rsidRPr="00915558">
        <w:rPr>
          <w:rFonts w:ascii="Sakkal Majalla" w:hAnsi="Sakkal Majalla" w:cs="Sakkal Majalla" w:hint="cs"/>
          <w:b/>
          <w:bCs/>
          <w:color w:val="FF0000"/>
          <w:sz w:val="40"/>
          <w:szCs w:val="40"/>
          <w:rtl/>
        </w:rPr>
        <w:t>مُبِيناً﴾</w:t>
      </w:r>
      <w:r w:rsidRPr="00915558">
        <w:rPr>
          <w:rFonts w:ascii="Sakkal Majalla" w:hAnsi="Sakkal Majalla" w:cs="Sakkal Majalla"/>
          <w:sz w:val="40"/>
          <w:szCs w:val="40"/>
          <w:rtl/>
        </w:rPr>
        <w:t xml:space="preserve"> [الأحزاب: 58].</w:t>
      </w:r>
    </w:p>
    <w:p w14:paraId="063982F0" w14:textId="41398FF3" w:rsidR="00915558" w:rsidRPr="00915558" w:rsidRDefault="00915558" w:rsidP="00915558">
      <w:pPr>
        <w:bidi/>
        <w:spacing w:after="12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والساخر</w:t>
      </w:r>
      <w:r w:rsidRPr="00915558">
        <w:rPr>
          <w:rFonts w:ascii="Sakkal Majalla" w:hAnsi="Sakkal Majalla" w:cs="Sakkal Majalla"/>
          <w:sz w:val="40"/>
          <w:szCs w:val="40"/>
          <w:rtl/>
        </w:rPr>
        <w:t xml:space="preserve"> بعيد عن ربه قريب من الشيطان، قال تعالى عن الكفار: </w:t>
      </w:r>
      <w:r w:rsidRPr="00915558">
        <w:rPr>
          <w:rFonts w:ascii="Sakkal Majalla" w:hAnsi="Sakkal Majalla" w:cs="Sakkal Majalla"/>
          <w:b/>
          <w:bCs/>
          <w:color w:val="FF0000"/>
          <w:sz w:val="40"/>
          <w:szCs w:val="40"/>
          <w:rtl/>
        </w:rPr>
        <w:t xml:space="preserve">﴿إِنَّهُ كَانَ فَرِيقٌ مِنْ عِبَادِي يَقُولُونَ رَبَّنَا آَمَنَّا فَاغْفِرْ لَنَا وَارْحَمْنَا وَأَنْتَ خَيْرُ الرَّاحِمِينَ * فَاتَّخَذْتُمُوهُمْ سِخْرِيًّا حَتَّى أَنْسَوْكُمْ ذِكْرِي وَكُنْتُمْ </w:t>
      </w:r>
      <w:r w:rsidRPr="00915558">
        <w:rPr>
          <w:rFonts w:ascii="Sakkal Majalla" w:hAnsi="Sakkal Majalla" w:cs="Sakkal Majalla" w:hint="eastAsia"/>
          <w:b/>
          <w:bCs/>
          <w:color w:val="FF0000"/>
          <w:sz w:val="40"/>
          <w:szCs w:val="40"/>
          <w:rtl/>
        </w:rPr>
        <w:t>مِنْهُمْ</w:t>
      </w:r>
      <w:r w:rsidRPr="00915558">
        <w:rPr>
          <w:rFonts w:ascii="Sakkal Majalla" w:hAnsi="Sakkal Majalla" w:cs="Sakkal Majalla"/>
          <w:b/>
          <w:bCs/>
          <w:color w:val="FF0000"/>
          <w:sz w:val="40"/>
          <w:szCs w:val="40"/>
          <w:rtl/>
        </w:rPr>
        <w:t xml:space="preserve"> تَضْحَكُونَ * إِنِّي جَزَيْتُهُمُ الْيَوْمَ بِمَا صَبَرُوا أَنَّهُمْ هُمُ الْفَائِزُونَ﴾</w:t>
      </w:r>
      <w:r w:rsidRPr="00915558">
        <w:rPr>
          <w:rFonts w:ascii="Sakkal Majalla" w:hAnsi="Sakkal Majalla" w:cs="Sakkal Majalla"/>
          <w:sz w:val="40"/>
          <w:szCs w:val="40"/>
          <w:rtl/>
        </w:rPr>
        <w:t xml:space="preserve"> [المؤمنون: 109- 111].</w:t>
      </w:r>
      <w:r w:rsidRPr="00CC709E">
        <w:rPr>
          <w:rFonts w:ascii="Sakkal Majalla" w:hAnsi="Sakkal Majalla" w:cs="Sakkal Majalla"/>
          <w:b/>
          <w:bCs/>
          <w:sz w:val="40"/>
          <w:szCs w:val="40"/>
          <w:u w:val="single"/>
          <w:rtl/>
        </w:rPr>
        <w:t xml:space="preserve">قال القرطبي: «يستفاد من هذا التحذير من السخرية والاستهزاء بالضعفاء والمساكين، والاحتقار لهم والإزراء عليهم، والاشتغال بهم فيما لا يعني، </w:t>
      </w:r>
      <w:r w:rsidRPr="00CC709E">
        <w:rPr>
          <w:rFonts w:ascii="Sakkal Majalla" w:hAnsi="Sakkal Majalla" w:cs="Sakkal Majalla" w:hint="eastAsia"/>
          <w:b/>
          <w:bCs/>
          <w:sz w:val="40"/>
          <w:szCs w:val="40"/>
          <w:u w:val="single"/>
          <w:rtl/>
        </w:rPr>
        <w:t>وأن</w:t>
      </w:r>
      <w:r w:rsidRPr="00CC709E">
        <w:rPr>
          <w:rFonts w:ascii="Sakkal Majalla" w:hAnsi="Sakkal Majalla" w:cs="Sakkal Majalla"/>
          <w:b/>
          <w:bCs/>
          <w:sz w:val="40"/>
          <w:szCs w:val="40"/>
          <w:u w:val="single"/>
          <w:rtl/>
        </w:rPr>
        <w:t xml:space="preserve"> ذلك مبعد من الله عز وجل»</w:t>
      </w:r>
      <w:r w:rsidR="00CC709E">
        <w:rPr>
          <w:rFonts w:ascii="Sakkal Majalla" w:hAnsi="Sakkal Majalla" w:cs="Sakkal Majalla" w:hint="cs"/>
          <w:sz w:val="40"/>
          <w:szCs w:val="40"/>
          <w:rtl/>
        </w:rPr>
        <w:t xml:space="preserve"> </w:t>
      </w:r>
      <w:r w:rsidRPr="00915558">
        <w:rPr>
          <w:rFonts w:ascii="Sakkal Majalla" w:hAnsi="Sakkal Majalla" w:cs="Sakkal Majalla"/>
          <w:sz w:val="40"/>
          <w:szCs w:val="40"/>
          <w:rtl/>
        </w:rPr>
        <w:t xml:space="preserve">وقال  </w:t>
      </w:r>
      <w:r w:rsidRPr="00915558">
        <w:rPr>
          <w:rFonts w:ascii="Sakkal Majalla" w:hAnsi="Sakkal Majalla" w:cs="Sakkal Majalla"/>
          <w:b/>
          <w:bCs/>
          <w:color w:val="FF0000"/>
          <w:sz w:val="40"/>
          <w:szCs w:val="40"/>
          <w:rtl/>
        </w:rPr>
        <w:t>تعالى (( `</w:t>
      </w:r>
      <w:proofErr w:type="spellStart"/>
      <w:r w:rsidRPr="00915558">
        <w:rPr>
          <w:rFonts w:ascii="Sakkal Majalla" w:hAnsi="Sakkal Majalla" w:cs="Sakkal Majalla"/>
          <w:b/>
          <w:bCs/>
          <w:color w:val="FF0000"/>
          <w:sz w:val="40"/>
          <w:szCs w:val="40"/>
          <w:rtl/>
        </w:rPr>
        <w:t>وَ</w:t>
      </w:r>
      <w:r w:rsidRPr="00915558">
        <w:rPr>
          <w:rFonts w:ascii="Sakkal Majalla" w:hAnsi="Sakkal Majalla" w:cs="Sakkal Majalla" w:hint="cs"/>
          <w:b/>
          <w:bCs/>
          <w:color w:val="FF0000"/>
          <w:sz w:val="40"/>
          <w:szCs w:val="40"/>
          <w:rtl/>
        </w:rPr>
        <w:t>یۡ</w:t>
      </w:r>
      <w:r w:rsidRPr="00915558">
        <w:rPr>
          <w:rFonts w:ascii="Sakkal Majalla" w:hAnsi="Sakkal Majalla" w:cs="Sakkal Majalla" w:hint="eastAsia"/>
          <w:b/>
          <w:bCs/>
          <w:color w:val="FF0000"/>
          <w:sz w:val="40"/>
          <w:szCs w:val="40"/>
          <w:rtl/>
        </w:rPr>
        <w:t>ل</w:t>
      </w:r>
      <w:proofErr w:type="spellEnd"/>
      <w:r w:rsidRPr="00915558">
        <w:rPr>
          <w:rFonts w:ascii="Sakkal Majalla" w:hAnsi="Sakkal Majalla" w:cs="Sakkal Majalla"/>
          <w:b/>
          <w:bCs/>
          <w:color w:val="FF0000"/>
          <w:sz w:val="40"/>
          <w:szCs w:val="40"/>
          <w:rtl/>
        </w:rPr>
        <w:t>ࣱ لِّكُلِّ هُمَزَةࣲ لُّمَزَةٍ  ))</w:t>
      </w:r>
      <w:r w:rsidRPr="00915558">
        <w:rPr>
          <w:rFonts w:ascii="Sakkal Majalla" w:hAnsi="Sakkal Majalla" w:cs="Sakkal Majalla"/>
          <w:sz w:val="40"/>
          <w:szCs w:val="40"/>
          <w:rtl/>
        </w:rPr>
        <w:t xml:space="preserve"> سورة الهمزة 1 ، قال  ابن كثير  : الْهَمَّازُ: بِالْقَوْلِ، وَاللَّمَّازُ: بِالْفِعْلِ. يَعْنِي: يَزْدَرِي بِالنَّاسِ وَيَنْتَقِصُ بِهِمْ. وَقَدْ تَقَدَّمَ بَيَانُ ذَلِكَ ف</w:t>
      </w:r>
      <w:r w:rsidRPr="00915558">
        <w:rPr>
          <w:rFonts w:ascii="Sakkal Majalla" w:hAnsi="Sakkal Majalla" w:cs="Sakkal Majalla" w:hint="eastAsia"/>
          <w:sz w:val="40"/>
          <w:szCs w:val="40"/>
          <w:rtl/>
        </w:rPr>
        <w:t>ِي</w:t>
      </w:r>
      <w:r w:rsidRPr="00915558">
        <w:rPr>
          <w:rFonts w:ascii="Sakkal Majalla" w:hAnsi="Sakkal Majalla" w:cs="Sakkal Majalla"/>
          <w:sz w:val="40"/>
          <w:szCs w:val="40"/>
          <w:rtl/>
        </w:rPr>
        <w:t xml:space="preserve"> قَوْلِهِ: ﴿</w:t>
      </w:r>
      <w:r w:rsidRPr="00915558">
        <w:rPr>
          <w:rFonts w:ascii="Sakkal Majalla" w:hAnsi="Sakkal Majalla" w:cs="Sakkal Majalla"/>
          <w:b/>
          <w:bCs/>
          <w:color w:val="FF0000"/>
          <w:sz w:val="40"/>
          <w:szCs w:val="40"/>
          <w:rtl/>
        </w:rPr>
        <w:t>هَمَّازٍ مَشَّاءٍ بِنَمِيمٍ</w:t>
      </w:r>
      <w:r w:rsidRPr="00915558">
        <w:rPr>
          <w:rFonts w:ascii="Sakkal Majalla" w:hAnsi="Sakkal Majalla" w:cs="Sakkal Majalla"/>
          <w:sz w:val="40"/>
          <w:szCs w:val="40"/>
          <w:rtl/>
        </w:rPr>
        <w:t>﴾ [الْقَلَمِ: ١١</w:t>
      </w:r>
      <w:r w:rsidR="00CC709E" w:rsidRPr="00915558">
        <w:rPr>
          <w:rFonts w:ascii="Sakkal Majalla" w:hAnsi="Sakkal Majalla" w:cs="Sakkal Majalla" w:hint="cs"/>
          <w:sz w:val="40"/>
          <w:szCs w:val="40"/>
          <w:rtl/>
        </w:rPr>
        <w:t>].</w:t>
      </w:r>
    </w:p>
    <w:p w14:paraId="6760F49F" w14:textId="77777777" w:rsidR="00915558" w:rsidRPr="00CC709E" w:rsidRDefault="00915558" w:rsidP="00915558">
      <w:pPr>
        <w:bidi/>
        <w:spacing w:after="120" w:line="240" w:lineRule="auto"/>
        <w:jc w:val="both"/>
        <w:rPr>
          <w:rFonts w:ascii="Sakkal Majalla" w:hAnsi="Sakkal Majalla" w:cs="Sakkal Majalla"/>
          <w:sz w:val="38"/>
          <w:szCs w:val="38"/>
        </w:rPr>
      </w:pPr>
      <w:r w:rsidRPr="00CC709E">
        <w:rPr>
          <w:rFonts w:ascii="Sakkal Majalla" w:hAnsi="Sakkal Majalla" w:cs="Sakkal Majalla" w:hint="eastAsia"/>
          <w:sz w:val="38"/>
          <w:szCs w:val="38"/>
          <w:rtl/>
        </w:rPr>
        <w:t>قَالَ</w:t>
      </w:r>
      <w:r w:rsidRPr="00CC709E">
        <w:rPr>
          <w:rFonts w:ascii="Sakkal Majalla" w:hAnsi="Sakkal Majalla" w:cs="Sakkal Majalla"/>
          <w:sz w:val="38"/>
          <w:szCs w:val="38"/>
          <w:rtl/>
        </w:rPr>
        <w:t xml:space="preserve"> ابْنُ عَبَّاسٍ: </w:t>
      </w:r>
      <w:r w:rsidRPr="00CC709E">
        <w:rPr>
          <w:rFonts w:ascii="Sakkal Majalla" w:hAnsi="Sakkal Majalla" w:cs="Sakkal Majalla"/>
          <w:b/>
          <w:bCs/>
          <w:color w:val="FF0000"/>
          <w:sz w:val="38"/>
          <w:szCs w:val="38"/>
          <w:rtl/>
        </w:rPr>
        <w:t>﴿هُمَزَةٍ لُمَزَةٍ﴾</w:t>
      </w:r>
      <w:r w:rsidRPr="00CC709E">
        <w:rPr>
          <w:rFonts w:ascii="Sakkal Majalla" w:hAnsi="Sakkal Majalla" w:cs="Sakkal Majalla"/>
          <w:sz w:val="38"/>
          <w:szCs w:val="38"/>
          <w:rtl/>
        </w:rPr>
        <w:t xml:space="preserve"> طَعَّانٍ </w:t>
      </w:r>
      <w:proofErr w:type="spellStart"/>
      <w:r w:rsidRPr="00CC709E">
        <w:rPr>
          <w:rFonts w:ascii="Sakkal Majalla" w:hAnsi="Sakkal Majalla" w:cs="Sakkal Majalla"/>
          <w:sz w:val="38"/>
          <w:szCs w:val="38"/>
          <w:rtl/>
        </w:rPr>
        <w:t>مِعْيَابٍ</w:t>
      </w:r>
      <w:proofErr w:type="spellEnd"/>
      <w:r w:rsidRPr="00CC709E">
        <w:rPr>
          <w:rFonts w:ascii="Sakkal Majalla" w:hAnsi="Sakkal Majalla" w:cs="Sakkal Majalla"/>
          <w:sz w:val="38"/>
          <w:szCs w:val="38"/>
          <w:rtl/>
        </w:rPr>
        <w:t>. وَقَالَ الرَّبِيعُ بْنُ أَنَسٍ: الهُمَزة، يَهْمِزُهُ فِي وَجْهٍ، وَاللُّمَزَةُ مِنْ خَلْفِهِ. وَقَالَ قَتَادَةُ: يَهْمِزُهُ وَيَلْمِزُهُ بِلِسَانِهِ وَعَيْنِهِ، وَيَأْكُلُ لُحُومَ النَّاسِ، ويطع</w:t>
      </w:r>
      <w:r w:rsidRPr="00CC709E">
        <w:rPr>
          <w:rFonts w:ascii="Sakkal Majalla" w:hAnsi="Sakkal Majalla" w:cs="Sakkal Majalla" w:hint="eastAsia"/>
          <w:sz w:val="38"/>
          <w:szCs w:val="38"/>
          <w:rtl/>
        </w:rPr>
        <w:t>نُ</w:t>
      </w:r>
      <w:r w:rsidRPr="00CC709E">
        <w:rPr>
          <w:rFonts w:ascii="Sakkal Majalla" w:hAnsi="Sakkal Majalla" w:cs="Sakkal Majalla"/>
          <w:sz w:val="38"/>
          <w:szCs w:val="38"/>
          <w:rtl/>
        </w:rPr>
        <w:t xml:space="preserve"> عَلَيْهِمْ. </w:t>
      </w:r>
    </w:p>
    <w:p w14:paraId="3725B310" w14:textId="0D8FFCD9" w:rsidR="00915558" w:rsidRPr="00915558" w:rsidRDefault="00915558" w:rsidP="00CC709E">
      <w:pPr>
        <w:bidi/>
        <w:spacing w:after="12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أيها</w:t>
      </w:r>
      <w:r w:rsidRPr="00915558">
        <w:rPr>
          <w:rFonts w:ascii="Sakkal Majalla" w:hAnsi="Sakkal Majalla" w:cs="Sakkal Majalla"/>
          <w:sz w:val="40"/>
          <w:szCs w:val="40"/>
          <w:rtl/>
        </w:rPr>
        <w:t xml:space="preserve"> </w:t>
      </w:r>
      <w:r w:rsidR="00CC709E" w:rsidRPr="00915558">
        <w:rPr>
          <w:rFonts w:ascii="Sakkal Majalla" w:hAnsi="Sakkal Majalla" w:cs="Sakkal Majalla" w:hint="cs"/>
          <w:sz w:val="40"/>
          <w:szCs w:val="40"/>
          <w:rtl/>
        </w:rPr>
        <w:t>المسلمون، أما</w:t>
      </w:r>
      <w:r w:rsidRPr="00915558">
        <w:rPr>
          <w:rFonts w:ascii="Sakkal Majalla" w:hAnsi="Sakkal Majalla" w:cs="Sakkal Majalla"/>
          <w:sz w:val="40"/>
          <w:szCs w:val="40"/>
          <w:rtl/>
        </w:rPr>
        <w:t xml:space="preserve"> سنة النبي صلى الله عليه وسلم فزاخرة بالنصوص </w:t>
      </w:r>
      <w:r w:rsidR="00CC709E" w:rsidRPr="00915558">
        <w:rPr>
          <w:rFonts w:ascii="Sakkal Majalla" w:hAnsi="Sakkal Majalla" w:cs="Sakkal Majalla" w:hint="cs"/>
          <w:sz w:val="40"/>
          <w:szCs w:val="40"/>
          <w:rtl/>
        </w:rPr>
        <w:t>التي</w:t>
      </w:r>
      <w:r w:rsidRPr="00915558">
        <w:rPr>
          <w:rFonts w:ascii="Sakkal Majalla" w:hAnsi="Sakkal Majalla" w:cs="Sakkal Majalla"/>
          <w:sz w:val="40"/>
          <w:szCs w:val="40"/>
          <w:rtl/>
        </w:rPr>
        <w:t xml:space="preserve"> </w:t>
      </w:r>
      <w:r w:rsidR="00CC709E" w:rsidRPr="00915558">
        <w:rPr>
          <w:rFonts w:ascii="Sakkal Majalla" w:hAnsi="Sakkal Majalla" w:cs="Sakkal Majalla" w:hint="cs"/>
          <w:sz w:val="40"/>
          <w:szCs w:val="40"/>
          <w:rtl/>
        </w:rPr>
        <w:t>تبين عاقبة</w:t>
      </w:r>
      <w:r w:rsidRPr="00915558">
        <w:rPr>
          <w:rFonts w:ascii="Sakkal Majalla" w:hAnsi="Sakkal Majalla" w:cs="Sakkal Majalla"/>
          <w:sz w:val="40"/>
          <w:szCs w:val="40"/>
          <w:rtl/>
        </w:rPr>
        <w:t xml:space="preserve"> </w:t>
      </w:r>
      <w:r w:rsidR="00CC709E" w:rsidRPr="00915558">
        <w:rPr>
          <w:rFonts w:ascii="Sakkal Majalla" w:hAnsi="Sakkal Majalla" w:cs="Sakkal Majalla" w:hint="cs"/>
          <w:sz w:val="40"/>
          <w:szCs w:val="40"/>
          <w:rtl/>
        </w:rPr>
        <w:t>السخرية،</w:t>
      </w:r>
      <w:r w:rsidRPr="00915558">
        <w:rPr>
          <w:rFonts w:ascii="Sakkal Majalla" w:hAnsi="Sakkal Majalla" w:cs="Sakkal Majalla"/>
          <w:sz w:val="40"/>
          <w:szCs w:val="40"/>
          <w:rtl/>
        </w:rPr>
        <w:t xml:space="preserve"> فقد أخرج الإمام مسلم </w:t>
      </w:r>
      <w:r w:rsidRPr="00915558">
        <w:rPr>
          <w:rFonts w:ascii="Sakkal Majalla" w:hAnsi="Sakkal Majalla" w:cs="Sakkal Majalla" w:hint="cs"/>
          <w:sz w:val="40"/>
          <w:szCs w:val="40"/>
          <w:rtl/>
        </w:rPr>
        <w:t>في</w:t>
      </w:r>
      <w:r w:rsidRPr="00915558">
        <w:rPr>
          <w:rFonts w:ascii="Sakkal Majalla" w:hAnsi="Sakkal Majalla" w:cs="Sakkal Majalla"/>
          <w:sz w:val="40"/>
          <w:szCs w:val="40"/>
          <w:rtl/>
        </w:rPr>
        <w:t xml:space="preserve"> صحيحه من حديث عبد الله بن مسعود أنه قال صلى الله عليه وسلم </w:t>
      </w:r>
      <w:r w:rsidRPr="00915558">
        <w:rPr>
          <w:rFonts w:ascii="Sakkal Majalla" w:hAnsi="Sakkal Majalla" w:cs="Sakkal Majalla" w:hint="cs"/>
          <w:b/>
          <w:bCs/>
          <w:color w:val="0070C0"/>
          <w:sz w:val="40"/>
          <w:szCs w:val="40"/>
          <w:rtl/>
        </w:rPr>
        <w:t>((لا</w:t>
      </w:r>
      <w:r w:rsidRPr="00915558">
        <w:rPr>
          <w:rFonts w:ascii="Sakkal Majalla" w:hAnsi="Sakkal Majalla" w:cs="Sakkal Majalla"/>
          <w:b/>
          <w:bCs/>
          <w:color w:val="0070C0"/>
          <w:sz w:val="40"/>
          <w:szCs w:val="40"/>
          <w:rtl/>
        </w:rPr>
        <w:t xml:space="preserve"> يَدْخُلُ الجَنَّةَ مَن كانَ في قَلْبِهِ مِثْقالُ ذَرَّةٍ مِن كِبْرٍ قالَ رَجُلٌ: إنَّ الرَّجُلَ يُحِبُّ أنْ يَكونَ ثَوْبُهُ حَسَنًا ونَعْلُهُ حَسَنَةً، قالَ: إنَّ ال</w:t>
      </w:r>
      <w:r w:rsidRPr="00915558">
        <w:rPr>
          <w:rFonts w:ascii="Sakkal Majalla" w:hAnsi="Sakkal Majalla" w:cs="Sakkal Majalla" w:hint="eastAsia"/>
          <w:b/>
          <w:bCs/>
          <w:color w:val="0070C0"/>
          <w:sz w:val="40"/>
          <w:szCs w:val="40"/>
          <w:rtl/>
        </w:rPr>
        <w:t>لَّهَ</w:t>
      </w:r>
      <w:r w:rsidRPr="00915558">
        <w:rPr>
          <w:rFonts w:ascii="Sakkal Majalla" w:hAnsi="Sakkal Majalla" w:cs="Sakkal Majalla"/>
          <w:b/>
          <w:bCs/>
          <w:color w:val="0070C0"/>
          <w:sz w:val="40"/>
          <w:szCs w:val="40"/>
          <w:rtl/>
        </w:rPr>
        <w:t xml:space="preserve"> جَمِيلٌ يُحِبُّ الجَمالَ، الكِبْرُ بَطَرُ الحَقِّ، وغَمْطُ النّاسِ</w:t>
      </w:r>
      <w:r w:rsidRPr="00915558">
        <w:rPr>
          <w:rFonts w:ascii="Sakkal Majalla" w:hAnsi="Sakkal Majalla" w:cs="Sakkal Majalla" w:hint="cs"/>
          <w:b/>
          <w:bCs/>
          <w:color w:val="0070C0"/>
          <w:sz w:val="40"/>
          <w:szCs w:val="40"/>
          <w:rtl/>
        </w:rPr>
        <w:t>.)</w:t>
      </w:r>
      <w:r w:rsidRPr="00915558">
        <w:rPr>
          <w:rFonts w:ascii="Sakkal Majalla" w:hAnsi="Sakkal Majalla" w:cs="Sakkal Majalla"/>
          <w:b/>
          <w:bCs/>
          <w:color w:val="0070C0"/>
          <w:sz w:val="40"/>
          <w:szCs w:val="40"/>
          <w:rtl/>
        </w:rPr>
        <w:t>)</w:t>
      </w:r>
      <w:r w:rsidRPr="00915558">
        <w:rPr>
          <w:rFonts w:ascii="Sakkal Majalla" w:hAnsi="Sakkal Majalla" w:cs="Sakkal Majalla"/>
          <w:color w:val="0070C0"/>
          <w:sz w:val="40"/>
          <w:szCs w:val="40"/>
          <w:rtl/>
        </w:rPr>
        <w:t xml:space="preserve">  </w:t>
      </w:r>
      <w:r w:rsidRPr="00915558">
        <w:rPr>
          <w:rFonts w:ascii="Sakkal Majalla" w:hAnsi="Sakkal Majalla" w:cs="Sakkal Majalla" w:hint="cs"/>
          <w:sz w:val="40"/>
          <w:szCs w:val="40"/>
          <w:rtl/>
        </w:rPr>
        <w:t>أي احتقارهم</w:t>
      </w:r>
      <w:r>
        <w:rPr>
          <w:rFonts w:ascii="Sakkal Majalla" w:hAnsi="Sakkal Majalla" w:cs="Sakkal Majalla" w:hint="cs"/>
          <w:sz w:val="40"/>
          <w:szCs w:val="40"/>
          <w:rtl/>
        </w:rPr>
        <w:t>.</w:t>
      </w:r>
    </w:p>
    <w:p w14:paraId="3C533E1C" w14:textId="00DB082C" w:rsidR="00915558" w:rsidRPr="00915558" w:rsidRDefault="00915558" w:rsidP="00915558">
      <w:pPr>
        <w:bidi/>
        <w:spacing w:after="120" w:line="240" w:lineRule="auto"/>
        <w:jc w:val="both"/>
        <w:rPr>
          <w:rFonts w:ascii="Sakkal Majalla" w:hAnsi="Sakkal Majalla" w:cs="Sakkal Majalla" w:hint="cs"/>
          <w:b/>
          <w:bCs/>
          <w:color w:val="0070C0"/>
          <w:sz w:val="40"/>
          <w:szCs w:val="40"/>
          <w:rtl/>
        </w:rPr>
      </w:pPr>
      <w:r w:rsidRPr="00915558">
        <w:rPr>
          <w:rFonts w:ascii="Sakkal Majalla" w:hAnsi="Sakkal Majalla" w:cs="Sakkal Majalla" w:hint="eastAsia"/>
          <w:sz w:val="40"/>
          <w:szCs w:val="40"/>
          <w:rtl/>
        </w:rPr>
        <w:t>وأخرج</w:t>
      </w:r>
      <w:r w:rsidRPr="00915558">
        <w:rPr>
          <w:rFonts w:ascii="Sakkal Majalla" w:hAnsi="Sakkal Majalla" w:cs="Sakkal Majalla"/>
          <w:sz w:val="40"/>
          <w:szCs w:val="40"/>
          <w:rtl/>
        </w:rPr>
        <w:t xml:space="preserve"> </w:t>
      </w:r>
      <w:r w:rsidRPr="00915558">
        <w:rPr>
          <w:rFonts w:ascii="Sakkal Majalla" w:hAnsi="Sakkal Majalla" w:cs="Sakkal Majalla" w:hint="cs"/>
          <w:sz w:val="40"/>
          <w:szCs w:val="40"/>
          <w:rtl/>
        </w:rPr>
        <w:t>أبو داوود</w:t>
      </w:r>
      <w:r w:rsidRPr="00915558">
        <w:rPr>
          <w:rFonts w:ascii="Sakkal Majalla" w:hAnsi="Sakkal Majalla" w:cs="Sakkal Majalla"/>
          <w:sz w:val="40"/>
          <w:szCs w:val="40"/>
          <w:rtl/>
        </w:rPr>
        <w:t xml:space="preserve"> وغيره من حديث أم المؤمنين عائشة رضي الله </w:t>
      </w:r>
      <w:r w:rsidRPr="00915558">
        <w:rPr>
          <w:rFonts w:ascii="Sakkal Majalla" w:hAnsi="Sakkal Majalla" w:cs="Sakkal Majalla" w:hint="cs"/>
          <w:sz w:val="40"/>
          <w:szCs w:val="40"/>
          <w:rtl/>
        </w:rPr>
        <w:t>عنها قالت</w:t>
      </w:r>
      <w:r w:rsidRPr="00915558">
        <w:rPr>
          <w:rFonts w:ascii="Sakkal Majalla" w:hAnsi="Sakkal Majalla" w:cs="Sakkal Majalla"/>
          <w:sz w:val="40"/>
          <w:szCs w:val="40"/>
          <w:rtl/>
        </w:rPr>
        <w:t xml:space="preserve"> </w:t>
      </w:r>
      <w:r w:rsidRPr="00915558">
        <w:rPr>
          <w:rFonts w:ascii="Sakkal Majalla" w:hAnsi="Sakkal Majalla" w:cs="Sakkal Majalla" w:hint="cs"/>
          <w:b/>
          <w:bCs/>
          <w:color w:val="0070C0"/>
          <w:sz w:val="40"/>
          <w:szCs w:val="40"/>
          <w:rtl/>
        </w:rPr>
        <w:t>((قلتُ</w:t>
      </w:r>
      <w:r w:rsidRPr="00915558">
        <w:rPr>
          <w:rFonts w:ascii="Sakkal Majalla" w:hAnsi="Sakkal Majalla" w:cs="Sakkal Majalla"/>
          <w:b/>
          <w:bCs/>
          <w:color w:val="0070C0"/>
          <w:sz w:val="40"/>
          <w:szCs w:val="40"/>
          <w:rtl/>
        </w:rPr>
        <w:t xml:space="preserve"> للنَّبيِّ </w:t>
      </w:r>
      <w:r w:rsidRPr="00915558">
        <w:rPr>
          <w:rFonts w:ascii="Sakkal Majalla" w:hAnsi="Sakkal Majalla" w:cs="Sakkal Majalla" w:hint="cs"/>
          <w:b/>
          <w:bCs/>
          <w:color w:val="0070C0"/>
          <w:sz w:val="40"/>
          <w:szCs w:val="40"/>
          <w:rtl/>
        </w:rPr>
        <w:t>ﷺ</w:t>
      </w:r>
      <w:r w:rsidRPr="00915558">
        <w:rPr>
          <w:rFonts w:ascii="Sakkal Majalla" w:hAnsi="Sakkal Majalla" w:cs="Sakkal Majalla"/>
          <w:b/>
          <w:bCs/>
          <w:color w:val="0070C0"/>
          <w:sz w:val="40"/>
          <w:szCs w:val="40"/>
          <w:rtl/>
        </w:rPr>
        <w:t>: حسبُك من صفيَّةَ كذا. قال بعضُ الرُّواةِ: تعني قصيرةً، فقال: لقد قلتِ كلمةً لو مُزِجتْ بماءِ البحرِ لمَزجَتْه. قالت: وحكَيْتُ له إنسانًا فقال: ما أحبُّ أن حكيْتِ لي إ</w:t>
      </w:r>
      <w:r w:rsidRPr="00915558">
        <w:rPr>
          <w:rFonts w:ascii="Sakkal Majalla" w:hAnsi="Sakkal Majalla" w:cs="Sakkal Majalla" w:hint="eastAsia"/>
          <w:b/>
          <w:bCs/>
          <w:color w:val="0070C0"/>
          <w:sz w:val="40"/>
          <w:szCs w:val="40"/>
          <w:rtl/>
        </w:rPr>
        <w:t>نسانًا</w:t>
      </w:r>
      <w:r w:rsidRPr="00915558">
        <w:rPr>
          <w:rFonts w:ascii="Sakkal Majalla" w:hAnsi="Sakkal Majalla" w:cs="Sakkal Majalla"/>
          <w:b/>
          <w:bCs/>
          <w:color w:val="0070C0"/>
          <w:sz w:val="40"/>
          <w:szCs w:val="40"/>
          <w:rtl/>
        </w:rPr>
        <w:t xml:space="preserve"> وأنَّ لي كذا </w:t>
      </w:r>
      <w:r w:rsidRPr="00915558">
        <w:rPr>
          <w:rFonts w:ascii="Sakkal Majalla" w:hAnsi="Sakkal Majalla" w:cs="Sakkal Majalla" w:hint="cs"/>
          <w:b/>
          <w:bCs/>
          <w:color w:val="0070C0"/>
          <w:sz w:val="40"/>
          <w:szCs w:val="40"/>
          <w:rtl/>
        </w:rPr>
        <w:t>وكذا)</w:t>
      </w:r>
      <w:r w:rsidRPr="00915558">
        <w:rPr>
          <w:rFonts w:ascii="Sakkal Majalla" w:hAnsi="Sakkal Majalla" w:cs="Sakkal Majalla"/>
          <w:b/>
          <w:bCs/>
          <w:color w:val="0070C0"/>
          <w:sz w:val="40"/>
          <w:szCs w:val="40"/>
          <w:rtl/>
        </w:rPr>
        <w:t>)</w:t>
      </w:r>
      <w:r w:rsidRPr="00915558">
        <w:rPr>
          <w:rFonts w:ascii="Sakkal Majalla" w:hAnsi="Sakkal Majalla" w:cs="Sakkal Majalla"/>
          <w:b/>
          <w:bCs/>
          <w:color w:val="0070C0"/>
          <w:sz w:val="40"/>
          <w:szCs w:val="40"/>
        </w:rPr>
        <w:t>.</w:t>
      </w:r>
    </w:p>
    <w:p w14:paraId="60829515" w14:textId="5731B7DD" w:rsidR="00915558" w:rsidRPr="00915558" w:rsidRDefault="00915558" w:rsidP="00915558">
      <w:pPr>
        <w:bidi/>
        <w:spacing w:after="120" w:line="240" w:lineRule="auto"/>
        <w:jc w:val="both"/>
        <w:rPr>
          <w:rFonts w:ascii="Sakkal Majalla" w:hAnsi="Sakkal Majalla" w:cs="Sakkal Majalla"/>
          <w:b/>
          <w:bCs/>
          <w:color w:val="0070C0"/>
          <w:sz w:val="40"/>
          <w:szCs w:val="40"/>
        </w:rPr>
      </w:pPr>
      <w:r w:rsidRPr="00915558">
        <w:rPr>
          <w:rFonts w:ascii="Sakkal Majalla" w:hAnsi="Sakkal Majalla" w:cs="Sakkal Majalla" w:hint="cs"/>
          <w:sz w:val="40"/>
          <w:szCs w:val="40"/>
          <w:rtl/>
        </w:rPr>
        <w:lastRenderedPageBreak/>
        <w:t>وروى بسند</w:t>
      </w:r>
      <w:r w:rsidRPr="00915558">
        <w:rPr>
          <w:rFonts w:ascii="Sakkal Majalla" w:hAnsi="Sakkal Majalla" w:cs="Sakkal Majalla"/>
          <w:sz w:val="40"/>
          <w:szCs w:val="40"/>
          <w:rtl/>
        </w:rPr>
        <w:t xml:space="preserve"> </w:t>
      </w:r>
      <w:r w:rsidRPr="00915558">
        <w:rPr>
          <w:rFonts w:ascii="Sakkal Majalla" w:hAnsi="Sakkal Majalla" w:cs="Sakkal Majalla" w:hint="cs"/>
          <w:sz w:val="40"/>
          <w:szCs w:val="40"/>
          <w:rtl/>
        </w:rPr>
        <w:t>صحيح أنه</w:t>
      </w:r>
      <w:r w:rsidRPr="00915558">
        <w:rPr>
          <w:rFonts w:ascii="Sakkal Majalla" w:hAnsi="Sakkal Majalla" w:cs="Sakkal Majalla"/>
          <w:sz w:val="40"/>
          <w:szCs w:val="40"/>
          <w:rtl/>
        </w:rPr>
        <w:t xml:space="preserve"> </w:t>
      </w:r>
      <w:r w:rsidRPr="00915558">
        <w:rPr>
          <w:rFonts w:ascii="Sakkal Majalla" w:hAnsi="Sakkal Majalla" w:cs="Sakkal Majalla" w:hint="cs"/>
          <w:b/>
          <w:bCs/>
          <w:color w:val="0070C0"/>
          <w:sz w:val="40"/>
          <w:szCs w:val="40"/>
          <w:rtl/>
        </w:rPr>
        <w:t>((أمَرَ</w:t>
      </w:r>
      <w:r w:rsidRPr="00915558">
        <w:rPr>
          <w:rFonts w:ascii="Sakkal Majalla" w:hAnsi="Sakkal Majalla" w:cs="Sakkal Majalla"/>
          <w:b/>
          <w:bCs/>
          <w:color w:val="0070C0"/>
          <w:sz w:val="40"/>
          <w:szCs w:val="40"/>
          <w:rtl/>
        </w:rPr>
        <w:t xml:space="preserve"> رسولُ اللهِ صلَّى اللهُ عليه وسلَّمَ ابنَ مَسعودٍ، فصَعِدَ شَجرةً يَأتيه منها بشيءٍ، فنظَرَ أصحابُه إلى ساقِ عَبدِ اللهِ، فضَحِكوا من </w:t>
      </w:r>
      <w:proofErr w:type="spellStart"/>
      <w:r w:rsidRPr="00915558">
        <w:rPr>
          <w:rFonts w:ascii="Sakkal Majalla" w:hAnsi="Sakkal Majalla" w:cs="Sakkal Majalla"/>
          <w:b/>
          <w:bCs/>
          <w:color w:val="0070C0"/>
          <w:sz w:val="40"/>
          <w:szCs w:val="40"/>
          <w:rtl/>
        </w:rPr>
        <w:t>حُموشةِ</w:t>
      </w:r>
      <w:proofErr w:type="spellEnd"/>
      <w:r w:rsidRPr="00915558">
        <w:rPr>
          <w:rFonts w:ascii="Sakkal Majalla" w:hAnsi="Sakkal Majalla" w:cs="Sakkal Majalla"/>
          <w:b/>
          <w:bCs/>
          <w:color w:val="0070C0"/>
          <w:sz w:val="40"/>
          <w:szCs w:val="40"/>
          <w:rtl/>
        </w:rPr>
        <w:t xml:space="preserve"> ساقَيْه، فقال رسولُ اللهِ صلَّى اللهُ عليه وسلَّمَ: ما تَضحَكونَ؟! لَرِجْلُ عَبدِ ا</w:t>
      </w:r>
      <w:r w:rsidRPr="00915558">
        <w:rPr>
          <w:rFonts w:ascii="Sakkal Majalla" w:hAnsi="Sakkal Majalla" w:cs="Sakkal Majalla" w:hint="eastAsia"/>
          <w:b/>
          <w:bCs/>
          <w:color w:val="0070C0"/>
          <w:sz w:val="40"/>
          <w:szCs w:val="40"/>
          <w:rtl/>
        </w:rPr>
        <w:t>للهِ</w:t>
      </w:r>
      <w:r w:rsidRPr="00915558">
        <w:rPr>
          <w:rFonts w:ascii="Sakkal Majalla" w:hAnsi="Sakkal Majalla" w:cs="Sakkal Majalla"/>
          <w:b/>
          <w:bCs/>
          <w:color w:val="0070C0"/>
          <w:sz w:val="40"/>
          <w:szCs w:val="40"/>
          <w:rtl/>
        </w:rPr>
        <w:t xml:space="preserve"> أثقَلُ في الميزانِ يومَ القيامةِ مِن أُحُدٍ</w:t>
      </w:r>
      <w:r w:rsidRPr="00915558">
        <w:rPr>
          <w:rFonts w:ascii="Sakkal Majalla" w:hAnsi="Sakkal Majalla" w:cs="Sakkal Majalla" w:hint="cs"/>
          <w:b/>
          <w:bCs/>
          <w:color w:val="0070C0"/>
          <w:sz w:val="40"/>
          <w:szCs w:val="40"/>
          <w:rtl/>
        </w:rPr>
        <w:t>.)</w:t>
      </w:r>
      <w:r w:rsidRPr="00915558">
        <w:rPr>
          <w:rFonts w:ascii="Sakkal Majalla" w:hAnsi="Sakkal Majalla" w:cs="Sakkal Majalla"/>
          <w:b/>
          <w:bCs/>
          <w:color w:val="0070C0"/>
          <w:sz w:val="40"/>
          <w:szCs w:val="40"/>
          <w:rtl/>
        </w:rPr>
        <w:t>)</w:t>
      </w:r>
      <w:r w:rsidRPr="00915558">
        <w:rPr>
          <w:rFonts w:ascii="Sakkal Majalla" w:hAnsi="Sakkal Majalla" w:cs="Sakkal Majalla" w:hint="cs"/>
          <w:b/>
          <w:bCs/>
          <w:color w:val="0070C0"/>
          <w:sz w:val="40"/>
          <w:szCs w:val="40"/>
          <w:rtl/>
        </w:rPr>
        <w:t>.</w:t>
      </w:r>
    </w:p>
    <w:p w14:paraId="0C9E2976" w14:textId="4750BFF4" w:rsidR="00915558" w:rsidRPr="00915558" w:rsidRDefault="00915558" w:rsidP="00915558">
      <w:pPr>
        <w:bidi/>
        <w:spacing w:after="120" w:line="240" w:lineRule="auto"/>
        <w:jc w:val="both"/>
        <w:rPr>
          <w:rFonts w:ascii="Sakkal Majalla" w:hAnsi="Sakkal Majalla" w:cs="Sakkal Majalla"/>
          <w:b/>
          <w:bCs/>
          <w:color w:val="0070C0"/>
          <w:sz w:val="40"/>
          <w:szCs w:val="40"/>
        </w:rPr>
      </w:pPr>
      <w:r w:rsidRPr="00915558">
        <w:rPr>
          <w:rFonts w:ascii="Sakkal Majalla" w:hAnsi="Sakkal Majalla" w:cs="Sakkal Majalla" w:hint="eastAsia"/>
          <w:sz w:val="40"/>
          <w:szCs w:val="40"/>
          <w:rtl/>
        </w:rPr>
        <w:t>وأخرج</w:t>
      </w:r>
      <w:r w:rsidRPr="00915558">
        <w:rPr>
          <w:rFonts w:ascii="Sakkal Majalla" w:hAnsi="Sakkal Majalla" w:cs="Sakkal Majalla"/>
          <w:sz w:val="40"/>
          <w:szCs w:val="40"/>
          <w:rtl/>
        </w:rPr>
        <w:t xml:space="preserve"> الشيخان من حديث أبي ذر الغفاري رضي الله عنه </w:t>
      </w:r>
      <w:r w:rsidRPr="00915558">
        <w:rPr>
          <w:rFonts w:ascii="Sakkal Majalla" w:hAnsi="Sakkal Majalla" w:cs="Sakkal Majalla" w:hint="cs"/>
          <w:b/>
          <w:bCs/>
          <w:color w:val="0070C0"/>
          <w:sz w:val="40"/>
          <w:szCs w:val="40"/>
          <w:rtl/>
        </w:rPr>
        <w:t>((لَقِيتُ</w:t>
      </w:r>
      <w:r w:rsidRPr="00915558">
        <w:rPr>
          <w:rFonts w:ascii="Sakkal Majalla" w:hAnsi="Sakkal Majalla" w:cs="Sakkal Majalla"/>
          <w:b/>
          <w:bCs/>
          <w:color w:val="0070C0"/>
          <w:sz w:val="40"/>
          <w:szCs w:val="40"/>
          <w:rtl/>
        </w:rPr>
        <w:t xml:space="preserve"> أبا ذَرٍّ بالرَّبَذَةِ، وعليه حُلَّةٌ، وعلى غُلامِهِ حُلَّةٌ، فَسَأَلْتُهُ عن ذلكَ، فَقالَ: إنِّي </w:t>
      </w:r>
      <w:proofErr w:type="spellStart"/>
      <w:r w:rsidRPr="00915558">
        <w:rPr>
          <w:rFonts w:ascii="Sakkal Majalla" w:hAnsi="Sakkal Majalla" w:cs="Sakkal Majalla"/>
          <w:b/>
          <w:bCs/>
          <w:color w:val="0070C0"/>
          <w:sz w:val="40"/>
          <w:szCs w:val="40"/>
          <w:rtl/>
        </w:rPr>
        <w:t>سابَبْتُ</w:t>
      </w:r>
      <w:proofErr w:type="spellEnd"/>
      <w:r w:rsidRPr="00915558">
        <w:rPr>
          <w:rFonts w:ascii="Sakkal Majalla" w:hAnsi="Sakkal Majalla" w:cs="Sakkal Majalla"/>
          <w:b/>
          <w:bCs/>
          <w:color w:val="0070C0"/>
          <w:sz w:val="40"/>
          <w:szCs w:val="40"/>
          <w:rtl/>
        </w:rPr>
        <w:t xml:space="preserve"> رَجُلًا فَعَيَّرْتُهُ بأُمِّهِ، فَقالَ لي النبيُّ </w:t>
      </w:r>
      <w:r w:rsidRPr="00915558">
        <w:rPr>
          <w:rFonts w:ascii="Sakkal Majalla" w:hAnsi="Sakkal Majalla" w:cs="Sakkal Majalla" w:hint="cs"/>
          <w:b/>
          <w:bCs/>
          <w:color w:val="0070C0"/>
          <w:sz w:val="40"/>
          <w:szCs w:val="40"/>
          <w:rtl/>
        </w:rPr>
        <w:t>ﷺ</w:t>
      </w:r>
      <w:r w:rsidRPr="00915558">
        <w:rPr>
          <w:rFonts w:ascii="Sakkal Majalla" w:hAnsi="Sakkal Majalla" w:cs="Sakkal Majalla"/>
          <w:b/>
          <w:bCs/>
          <w:color w:val="0070C0"/>
          <w:sz w:val="40"/>
          <w:szCs w:val="40"/>
          <w:rtl/>
        </w:rPr>
        <w:t xml:space="preserve">: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915558">
        <w:rPr>
          <w:rFonts w:ascii="Sakkal Majalla" w:hAnsi="Sakkal Majalla" w:cs="Sakkal Majalla" w:hint="cs"/>
          <w:b/>
          <w:bCs/>
          <w:color w:val="0070C0"/>
          <w:sz w:val="40"/>
          <w:szCs w:val="40"/>
          <w:rtl/>
        </w:rPr>
        <w:t>فأعِينُوهُمْ</w:t>
      </w:r>
      <w:proofErr w:type="spellEnd"/>
      <w:r w:rsidRPr="00915558">
        <w:rPr>
          <w:rFonts w:ascii="Sakkal Majalla" w:hAnsi="Sakkal Majalla" w:cs="Sakkal Majalla" w:hint="cs"/>
          <w:b/>
          <w:bCs/>
          <w:color w:val="0070C0"/>
          <w:sz w:val="40"/>
          <w:szCs w:val="40"/>
          <w:rtl/>
        </w:rPr>
        <w:t>)</w:t>
      </w:r>
      <w:r w:rsidRPr="00915558">
        <w:rPr>
          <w:rFonts w:ascii="Sakkal Majalla" w:hAnsi="Sakkal Majalla" w:cs="Sakkal Majalla"/>
          <w:b/>
          <w:bCs/>
          <w:color w:val="0070C0"/>
          <w:sz w:val="40"/>
          <w:szCs w:val="40"/>
          <w:rtl/>
        </w:rPr>
        <w:t>)</w:t>
      </w:r>
      <w:r w:rsidRPr="00915558">
        <w:rPr>
          <w:rFonts w:ascii="Sakkal Majalla" w:hAnsi="Sakkal Majalla" w:cs="Sakkal Majalla" w:hint="cs"/>
          <w:b/>
          <w:bCs/>
          <w:color w:val="0070C0"/>
          <w:sz w:val="40"/>
          <w:szCs w:val="40"/>
          <w:rtl/>
        </w:rPr>
        <w:t>.</w:t>
      </w:r>
    </w:p>
    <w:p w14:paraId="2AA95DC0" w14:textId="7FE0C77B" w:rsidR="00915558" w:rsidRPr="00915558" w:rsidRDefault="00915558" w:rsidP="00CC709E">
      <w:pPr>
        <w:bidi/>
        <w:spacing w:after="0" w:line="240" w:lineRule="auto"/>
        <w:jc w:val="center"/>
        <w:rPr>
          <w:rFonts w:ascii="Sakkal Majalla" w:hAnsi="Sakkal Majalla" w:cs="PT Bold Heading"/>
          <w:sz w:val="40"/>
          <w:szCs w:val="40"/>
        </w:rPr>
      </w:pPr>
      <w:r w:rsidRPr="00915558">
        <w:rPr>
          <w:rFonts w:ascii="Sakkal Majalla" w:hAnsi="Sakkal Majalla" w:cs="PT Bold Heading" w:hint="eastAsia"/>
          <w:sz w:val="40"/>
          <w:szCs w:val="40"/>
          <w:rtl/>
        </w:rPr>
        <w:t>الخطبة</w:t>
      </w:r>
      <w:r w:rsidRPr="00915558">
        <w:rPr>
          <w:rFonts w:ascii="Sakkal Majalla" w:hAnsi="Sakkal Majalla" w:cs="PT Bold Heading"/>
          <w:sz w:val="40"/>
          <w:szCs w:val="40"/>
          <w:rtl/>
        </w:rPr>
        <w:t xml:space="preserve"> الثانية</w:t>
      </w:r>
    </w:p>
    <w:p w14:paraId="3E7E45F9" w14:textId="0C973232"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وهكذا</w:t>
      </w:r>
      <w:r w:rsidRPr="00915558">
        <w:rPr>
          <w:rFonts w:ascii="Sakkal Majalla" w:hAnsi="Sakkal Majalla" w:cs="Sakkal Majalla"/>
          <w:sz w:val="40"/>
          <w:szCs w:val="40"/>
          <w:rtl/>
        </w:rPr>
        <w:t xml:space="preserve"> أيها </w:t>
      </w:r>
      <w:r w:rsidRPr="00915558">
        <w:rPr>
          <w:rFonts w:ascii="Sakkal Majalla" w:hAnsi="Sakkal Majalla" w:cs="Sakkal Majalla" w:hint="cs"/>
          <w:sz w:val="40"/>
          <w:szCs w:val="40"/>
          <w:rtl/>
        </w:rPr>
        <w:t>المسلمون، فينبغي</w:t>
      </w:r>
      <w:r w:rsidRPr="00915558">
        <w:rPr>
          <w:rFonts w:ascii="Sakkal Majalla" w:hAnsi="Sakkal Majalla" w:cs="Sakkal Majalla"/>
          <w:sz w:val="40"/>
          <w:szCs w:val="40"/>
          <w:rtl/>
        </w:rPr>
        <w:t xml:space="preserve"> على كل مسلم أن يزن كل كلمة تخرج من </w:t>
      </w:r>
      <w:r w:rsidRPr="00915558">
        <w:rPr>
          <w:rFonts w:ascii="Sakkal Majalla" w:hAnsi="Sakkal Majalla" w:cs="Sakkal Majalla" w:hint="cs"/>
          <w:sz w:val="40"/>
          <w:szCs w:val="40"/>
          <w:rtl/>
        </w:rPr>
        <w:t>فمه،</w:t>
      </w:r>
      <w:r w:rsidRPr="00915558">
        <w:rPr>
          <w:rFonts w:ascii="Sakkal Majalla" w:hAnsi="Sakkal Majalla" w:cs="Sakkal Majalla"/>
          <w:sz w:val="40"/>
          <w:szCs w:val="40"/>
          <w:rtl/>
        </w:rPr>
        <w:t xml:space="preserve"> فرب كلمة تركت أثراً وألماً </w:t>
      </w:r>
      <w:r w:rsidRPr="00915558">
        <w:rPr>
          <w:rFonts w:ascii="Sakkal Majalla" w:hAnsi="Sakkal Majalla" w:cs="Sakkal Majalla" w:hint="cs"/>
          <w:sz w:val="40"/>
          <w:szCs w:val="40"/>
          <w:rtl/>
        </w:rPr>
        <w:t>في</w:t>
      </w:r>
      <w:r w:rsidRPr="00915558">
        <w:rPr>
          <w:rFonts w:ascii="Sakkal Majalla" w:hAnsi="Sakkal Majalla" w:cs="Sakkal Majalla"/>
          <w:sz w:val="40"/>
          <w:szCs w:val="40"/>
          <w:rtl/>
        </w:rPr>
        <w:t xml:space="preserve"> نفس </w:t>
      </w:r>
      <w:r w:rsidRPr="00915558">
        <w:rPr>
          <w:rFonts w:ascii="Sakkal Majalla" w:hAnsi="Sakkal Majalla" w:cs="Sakkal Majalla" w:hint="cs"/>
          <w:sz w:val="40"/>
          <w:szCs w:val="40"/>
          <w:rtl/>
        </w:rPr>
        <w:t>كل من</w:t>
      </w:r>
      <w:r w:rsidRPr="00915558">
        <w:rPr>
          <w:rFonts w:ascii="Sakkal Majalla" w:hAnsi="Sakkal Majalla" w:cs="Sakkal Majalla"/>
          <w:sz w:val="40"/>
          <w:szCs w:val="40"/>
          <w:rtl/>
        </w:rPr>
        <w:t xml:space="preserve"> </w:t>
      </w:r>
      <w:r w:rsidRPr="00915558">
        <w:rPr>
          <w:rFonts w:ascii="Sakkal Majalla" w:hAnsi="Sakkal Majalla" w:cs="Sakkal Majalla" w:hint="cs"/>
          <w:sz w:val="40"/>
          <w:szCs w:val="40"/>
          <w:rtl/>
        </w:rPr>
        <w:t>يسمعها، بل ربما يجرح</w:t>
      </w:r>
      <w:r w:rsidRPr="00915558">
        <w:rPr>
          <w:rFonts w:ascii="Sakkal Majalla" w:hAnsi="Sakkal Majalla" w:cs="Sakkal Majalla"/>
          <w:sz w:val="40"/>
          <w:szCs w:val="40"/>
          <w:rtl/>
        </w:rPr>
        <w:t xml:space="preserve"> الإنسان </w:t>
      </w:r>
      <w:r w:rsidRPr="00915558">
        <w:rPr>
          <w:rFonts w:ascii="Sakkal Majalla" w:hAnsi="Sakkal Majalla" w:cs="Sakkal Majalla" w:hint="cs"/>
          <w:sz w:val="40"/>
          <w:szCs w:val="40"/>
          <w:rtl/>
        </w:rPr>
        <w:t>بلسانه أكثر ألف</w:t>
      </w:r>
      <w:r w:rsidRPr="00915558">
        <w:rPr>
          <w:rFonts w:ascii="Sakkal Majalla" w:hAnsi="Sakkal Majalla" w:cs="Sakkal Majalla"/>
          <w:sz w:val="40"/>
          <w:szCs w:val="40"/>
          <w:rtl/>
        </w:rPr>
        <w:t xml:space="preserve"> مرة مما يجرح </w:t>
      </w:r>
      <w:r w:rsidRPr="00915558">
        <w:rPr>
          <w:rFonts w:ascii="Sakkal Majalla" w:hAnsi="Sakkal Majalla" w:cs="Sakkal Majalla" w:hint="cs"/>
          <w:sz w:val="40"/>
          <w:szCs w:val="40"/>
          <w:rtl/>
        </w:rPr>
        <w:t>بالسيف،</w:t>
      </w:r>
      <w:r w:rsidRPr="00915558">
        <w:rPr>
          <w:rFonts w:ascii="Sakkal Majalla" w:hAnsi="Sakkal Majalla" w:cs="Sakkal Majalla"/>
          <w:sz w:val="40"/>
          <w:szCs w:val="40"/>
          <w:rtl/>
        </w:rPr>
        <w:t xml:space="preserve"> </w:t>
      </w:r>
      <w:r w:rsidRPr="00915558">
        <w:rPr>
          <w:rFonts w:ascii="Sakkal Majalla" w:hAnsi="Sakkal Majalla" w:cs="Sakkal Majalla"/>
          <w:b/>
          <w:bCs/>
          <w:sz w:val="40"/>
          <w:szCs w:val="40"/>
          <w:rtl/>
        </w:rPr>
        <w:t xml:space="preserve">ولله در </w:t>
      </w:r>
      <w:r w:rsidRPr="00915558">
        <w:rPr>
          <w:rFonts w:ascii="Sakkal Majalla" w:hAnsi="Sakkal Majalla" w:cs="Sakkal Majalla" w:hint="cs"/>
          <w:b/>
          <w:bCs/>
          <w:sz w:val="40"/>
          <w:szCs w:val="40"/>
          <w:rtl/>
        </w:rPr>
        <w:t>القائل:</w:t>
      </w:r>
      <w:r w:rsidRPr="00915558">
        <w:rPr>
          <w:rFonts w:ascii="Sakkal Majalla" w:hAnsi="Sakkal Majalla" w:cs="Sakkal Majalla"/>
          <w:sz w:val="40"/>
          <w:szCs w:val="40"/>
          <w:rtl/>
        </w:rPr>
        <w:t xml:space="preserve"> </w:t>
      </w:r>
    </w:p>
    <w:p w14:paraId="0D4F3647" w14:textId="77777777"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وَ</w:t>
      </w:r>
      <w:r w:rsidRPr="00915558">
        <w:rPr>
          <w:rFonts w:ascii="Sakkal Majalla" w:hAnsi="Sakkal Majalla" w:cs="Sakkal Majalla"/>
          <w:sz w:val="40"/>
          <w:szCs w:val="40"/>
          <w:rtl/>
        </w:rPr>
        <w:t xml:space="preserve"> قَدْ يُرجىٰ لِجُرحِ السيفِ </w:t>
      </w:r>
      <w:proofErr w:type="gramStart"/>
      <w:r w:rsidRPr="00915558">
        <w:rPr>
          <w:rFonts w:ascii="Sakkal Majalla" w:hAnsi="Sakkal Majalla" w:cs="Sakkal Majalla"/>
          <w:sz w:val="40"/>
          <w:szCs w:val="40"/>
          <w:rtl/>
        </w:rPr>
        <w:t>برءٌ  ---</w:t>
      </w:r>
      <w:proofErr w:type="gramEnd"/>
      <w:r w:rsidRPr="00915558">
        <w:rPr>
          <w:rFonts w:ascii="Sakkal Majalla" w:hAnsi="Sakkal Majalla" w:cs="Sakkal Majalla"/>
          <w:sz w:val="40"/>
          <w:szCs w:val="40"/>
          <w:rtl/>
        </w:rPr>
        <w:t>  وَ لا برءٌ لِما جَرَحَ اللسانُ</w:t>
      </w:r>
    </w:p>
    <w:p w14:paraId="32E20CF2" w14:textId="77777777"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جِراحات</w:t>
      </w:r>
      <w:r w:rsidRPr="00915558">
        <w:rPr>
          <w:rFonts w:ascii="Sakkal Majalla" w:hAnsi="Sakkal Majalla" w:cs="Sakkal Majalla"/>
          <w:sz w:val="40"/>
          <w:szCs w:val="40"/>
          <w:rtl/>
        </w:rPr>
        <w:t xml:space="preserve"> السِّنانِ لها </w:t>
      </w:r>
      <w:proofErr w:type="gramStart"/>
      <w:r w:rsidRPr="00915558">
        <w:rPr>
          <w:rFonts w:ascii="Sakkal Majalla" w:hAnsi="Sakkal Majalla" w:cs="Sakkal Majalla"/>
          <w:sz w:val="40"/>
          <w:szCs w:val="40"/>
          <w:rtl/>
        </w:rPr>
        <w:t>التِئامٌ  ---</w:t>
      </w:r>
      <w:proofErr w:type="gramEnd"/>
      <w:r w:rsidRPr="00915558">
        <w:rPr>
          <w:rFonts w:ascii="Sakkal Majalla" w:hAnsi="Sakkal Majalla" w:cs="Sakkal Majalla"/>
          <w:sz w:val="40"/>
          <w:szCs w:val="40"/>
          <w:rtl/>
        </w:rPr>
        <w:t>  وَ لا يلتامُ ما جَرَحَ اللسانُ</w:t>
      </w:r>
    </w:p>
    <w:p w14:paraId="251780E0" w14:textId="77777777"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وَ</w:t>
      </w:r>
      <w:r w:rsidRPr="00915558">
        <w:rPr>
          <w:rFonts w:ascii="Sakkal Majalla" w:hAnsi="Sakkal Majalla" w:cs="Sakkal Majalla"/>
          <w:sz w:val="40"/>
          <w:szCs w:val="40"/>
          <w:rtl/>
        </w:rPr>
        <w:t xml:space="preserve"> جرحُ السيفِ تدملُهُ </w:t>
      </w:r>
      <w:proofErr w:type="gramStart"/>
      <w:r w:rsidRPr="00915558">
        <w:rPr>
          <w:rFonts w:ascii="Sakkal Majalla" w:hAnsi="Sakkal Majalla" w:cs="Sakkal Majalla"/>
          <w:sz w:val="40"/>
          <w:szCs w:val="40"/>
          <w:rtl/>
        </w:rPr>
        <w:t>فَيَبْرىٰ  ---</w:t>
      </w:r>
      <w:proofErr w:type="gramEnd"/>
      <w:r w:rsidRPr="00915558">
        <w:rPr>
          <w:rFonts w:ascii="Sakkal Majalla" w:hAnsi="Sakkal Majalla" w:cs="Sakkal Majalla"/>
          <w:sz w:val="40"/>
          <w:szCs w:val="40"/>
          <w:rtl/>
        </w:rPr>
        <w:t>  وَ يبقىٰ الدهرُ ما جَرَحَ اللسانُ..</w:t>
      </w:r>
    </w:p>
    <w:p w14:paraId="5246EE05" w14:textId="663CAC25" w:rsidR="00915558" w:rsidRPr="00915558" w:rsidRDefault="00915558" w:rsidP="00CC709E">
      <w:pPr>
        <w:bidi/>
        <w:spacing w:after="0" w:line="240" w:lineRule="auto"/>
        <w:jc w:val="both"/>
        <w:rPr>
          <w:rFonts w:ascii="Sakkal Majalla" w:hAnsi="Sakkal Majalla" w:cs="Sakkal Majalla"/>
          <w:b/>
          <w:bCs/>
          <w:sz w:val="40"/>
          <w:szCs w:val="40"/>
        </w:rPr>
      </w:pPr>
      <w:r w:rsidRPr="00915558">
        <w:rPr>
          <w:rFonts w:ascii="Sakkal Majalla" w:hAnsi="Sakkal Majalla" w:cs="Sakkal Majalla" w:hint="eastAsia"/>
          <w:sz w:val="40"/>
          <w:szCs w:val="40"/>
          <w:rtl/>
        </w:rPr>
        <w:t>وأنت</w:t>
      </w:r>
      <w:r w:rsidRPr="00915558">
        <w:rPr>
          <w:rFonts w:ascii="Sakkal Majalla" w:hAnsi="Sakkal Majalla" w:cs="Sakkal Majalla"/>
          <w:sz w:val="40"/>
          <w:szCs w:val="40"/>
          <w:rtl/>
        </w:rPr>
        <w:t xml:space="preserve"> أمام هذا </w:t>
      </w:r>
      <w:r w:rsidRPr="00915558">
        <w:rPr>
          <w:rFonts w:ascii="Sakkal Majalla" w:hAnsi="Sakkal Majalla" w:cs="Sakkal Majalla" w:hint="cs"/>
          <w:sz w:val="40"/>
          <w:szCs w:val="40"/>
          <w:rtl/>
        </w:rPr>
        <w:t>السفه والتنمر</w:t>
      </w:r>
      <w:r w:rsidRPr="00915558">
        <w:rPr>
          <w:rFonts w:ascii="Sakkal Majalla" w:hAnsi="Sakkal Majalla" w:cs="Sakkal Majalla"/>
          <w:sz w:val="40"/>
          <w:szCs w:val="40"/>
          <w:rtl/>
        </w:rPr>
        <w:t xml:space="preserve"> </w:t>
      </w:r>
      <w:r w:rsidRPr="00915558">
        <w:rPr>
          <w:rFonts w:ascii="Sakkal Majalla" w:hAnsi="Sakkal Majalla" w:cs="Sakkal Majalla" w:hint="cs"/>
          <w:sz w:val="40"/>
          <w:szCs w:val="40"/>
          <w:rtl/>
        </w:rPr>
        <w:t>ينبغي</w:t>
      </w:r>
      <w:r w:rsidRPr="00915558">
        <w:rPr>
          <w:rFonts w:ascii="Sakkal Majalla" w:hAnsi="Sakkal Majalla" w:cs="Sakkal Majalla"/>
          <w:sz w:val="40"/>
          <w:szCs w:val="40"/>
          <w:rtl/>
        </w:rPr>
        <w:t xml:space="preserve"> عليك أن تتحلى </w:t>
      </w:r>
      <w:r w:rsidRPr="00915558">
        <w:rPr>
          <w:rFonts w:ascii="Sakkal Majalla" w:hAnsi="Sakkal Majalla" w:cs="Sakkal Majalla" w:hint="cs"/>
          <w:sz w:val="40"/>
          <w:szCs w:val="40"/>
          <w:rtl/>
        </w:rPr>
        <w:t>بالصبر،</w:t>
      </w:r>
      <w:r w:rsidRPr="00915558">
        <w:rPr>
          <w:rFonts w:ascii="Sakkal Majalla" w:hAnsi="Sakkal Majalla" w:cs="Sakkal Majalla"/>
          <w:sz w:val="40"/>
          <w:szCs w:val="40"/>
          <w:rtl/>
        </w:rPr>
        <w:t xml:space="preserve"> ولا تنساق وراء هؤلاء المستهزئين </w:t>
      </w:r>
      <w:r w:rsidRPr="00915558">
        <w:rPr>
          <w:rFonts w:ascii="Sakkal Majalla" w:hAnsi="Sakkal Majalla" w:cs="Sakkal Majalla" w:hint="cs"/>
          <w:sz w:val="40"/>
          <w:szCs w:val="40"/>
          <w:rtl/>
        </w:rPr>
        <w:t>والساخرين.</w:t>
      </w:r>
      <w:r>
        <w:rPr>
          <w:rFonts w:ascii="Sakkal Majalla" w:hAnsi="Sakkal Majalla" w:cs="Sakkal Majalla" w:hint="cs"/>
          <w:sz w:val="40"/>
          <w:szCs w:val="40"/>
          <w:rtl/>
        </w:rPr>
        <w:t xml:space="preserve"> </w:t>
      </w:r>
      <w:r w:rsidRPr="00915558">
        <w:rPr>
          <w:rFonts w:ascii="Sakkal Majalla" w:hAnsi="Sakkal Majalla" w:cs="Sakkal Majalla" w:hint="eastAsia"/>
          <w:b/>
          <w:bCs/>
          <w:sz w:val="40"/>
          <w:szCs w:val="40"/>
          <w:rtl/>
        </w:rPr>
        <w:t>ولله</w:t>
      </w:r>
      <w:r w:rsidRPr="00915558">
        <w:rPr>
          <w:rFonts w:ascii="Sakkal Majalla" w:hAnsi="Sakkal Majalla" w:cs="Sakkal Majalla"/>
          <w:b/>
          <w:bCs/>
          <w:sz w:val="40"/>
          <w:szCs w:val="40"/>
          <w:rtl/>
        </w:rPr>
        <w:t xml:space="preserve"> در </w:t>
      </w:r>
      <w:proofErr w:type="gramStart"/>
      <w:r w:rsidRPr="00915558">
        <w:rPr>
          <w:rFonts w:ascii="Sakkal Majalla" w:hAnsi="Sakkal Majalla" w:cs="Sakkal Majalla"/>
          <w:b/>
          <w:bCs/>
          <w:sz w:val="40"/>
          <w:szCs w:val="40"/>
          <w:rtl/>
        </w:rPr>
        <w:t>القائل :</w:t>
      </w:r>
      <w:proofErr w:type="gramEnd"/>
      <w:r w:rsidRPr="00915558">
        <w:rPr>
          <w:rFonts w:ascii="Sakkal Majalla" w:hAnsi="Sakkal Majalla" w:cs="Sakkal Majalla"/>
          <w:b/>
          <w:bCs/>
          <w:sz w:val="40"/>
          <w:szCs w:val="40"/>
          <w:rtl/>
        </w:rPr>
        <w:t xml:space="preserve"> </w:t>
      </w:r>
    </w:p>
    <w:p w14:paraId="00CB4853" w14:textId="5F0B7902"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إِذا</w:t>
      </w:r>
      <w:r w:rsidRPr="00915558">
        <w:rPr>
          <w:rFonts w:ascii="Sakkal Majalla" w:hAnsi="Sakkal Majalla" w:cs="Sakkal Majalla"/>
          <w:sz w:val="40"/>
          <w:szCs w:val="40"/>
          <w:rtl/>
        </w:rPr>
        <w:t xml:space="preserve"> نَطَقَ السَفيهُ فَلا تَجِبهُ</w:t>
      </w:r>
      <w:r>
        <w:rPr>
          <w:rFonts w:ascii="Sakkal Majalla" w:hAnsi="Sakkal Majalla" w:cs="Sakkal Majalla"/>
          <w:sz w:val="40"/>
          <w:szCs w:val="40"/>
          <w:rtl/>
        </w:rPr>
        <w:tab/>
      </w:r>
      <w:r>
        <w:rPr>
          <w:rFonts w:ascii="Sakkal Majalla" w:hAnsi="Sakkal Majalla" w:cs="Sakkal Majalla"/>
          <w:sz w:val="40"/>
          <w:szCs w:val="40"/>
          <w:rtl/>
        </w:rPr>
        <w:tab/>
      </w:r>
      <w:r w:rsidRPr="00915558">
        <w:rPr>
          <w:rFonts w:ascii="Sakkal Majalla" w:hAnsi="Sakkal Majalla" w:cs="Sakkal Majalla" w:hint="eastAsia"/>
          <w:sz w:val="40"/>
          <w:szCs w:val="40"/>
          <w:rtl/>
        </w:rPr>
        <w:t>فَخَيرٌ</w:t>
      </w:r>
      <w:r w:rsidRPr="00915558">
        <w:rPr>
          <w:rFonts w:ascii="Sakkal Majalla" w:hAnsi="Sakkal Majalla" w:cs="Sakkal Majalla"/>
          <w:sz w:val="40"/>
          <w:szCs w:val="40"/>
          <w:rtl/>
        </w:rPr>
        <w:t xml:space="preserve"> مِن إِجابَتِهِ السُكوتُ</w:t>
      </w:r>
    </w:p>
    <w:p w14:paraId="14A247E1" w14:textId="33A7421E" w:rsidR="00915558" w:rsidRPr="00915558" w:rsidRDefault="00915558" w:rsidP="00CC709E">
      <w:pPr>
        <w:bidi/>
        <w:spacing w:after="0" w:line="240" w:lineRule="auto"/>
        <w:jc w:val="both"/>
        <w:rPr>
          <w:rFonts w:ascii="Sakkal Majalla" w:hAnsi="Sakkal Majalla" w:cs="Sakkal Majalla"/>
          <w:sz w:val="40"/>
          <w:szCs w:val="40"/>
        </w:rPr>
      </w:pPr>
      <w:r w:rsidRPr="00915558">
        <w:rPr>
          <w:rFonts w:ascii="Sakkal Majalla" w:hAnsi="Sakkal Majalla" w:cs="Sakkal Majalla" w:hint="eastAsia"/>
          <w:sz w:val="40"/>
          <w:szCs w:val="40"/>
          <w:rtl/>
        </w:rPr>
        <w:t>فَإِن</w:t>
      </w:r>
      <w:r w:rsidRPr="00915558">
        <w:rPr>
          <w:rFonts w:ascii="Sakkal Majalla" w:hAnsi="Sakkal Majalla" w:cs="Sakkal Majalla"/>
          <w:sz w:val="40"/>
          <w:szCs w:val="40"/>
          <w:rtl/>
        </w:rPr>
        <w:t xml:space="preserve"> كَلَّمتَهُ فَرَّجتَ عَنهُ</w:t>
      </w:r>
      <w:r>
        <w:rPr>
          <w:rFonts w:ascii="Sakkal Majalla" w:hAnsi="Sakkal Majalla" w:cs="Sakkal Majalla"/>
          <w:sz w:val="40"/>
          <w:szCs w:val="40"/>
          <w:rtl/>
        </w:rPr>
        <w:tab/>
      </w:r>
      <w:r>
        <w:rPr>
          <w:rFonts w:ascii="Sakkal Majalla" w:hAnsi="Sakkal Majalla" w:cs="Sakkal Majalla"/>
          <w:sz w:val="40"/>
          <w:szCs w:val="40"/>
          <w:rtl/>
        </w:rPr>
        <w:tab/>
      </w:r>
      <w:r w:rsidRPr="00915558">
        <w:rPr>
          <w:rFonts w:ascii="Sakkal Majalla" w:hAnsi="Sakkal Majalla" w:cs="Sakkal Majalla" w:hint="eastAsia"/>
          <w:sz w:val="40"/>
          <w:szCs w:val="40"/>
          <w:rtl/>
        </w:rPr>
        <w:t>وَإِن</w:t>
      </w:r>
      <w:r w:rsidRPr="00915558">
        <w:rPr>
          <w:rFonts w:ascii="Sakkal Majalla" w:hAnsi="Sakkal Majalla" w:cs="Sakkal Majalla"/>
          <w:sz w:val="40"/>
          <w:szCs w:val="40"/>
          <w:rtl/>
        </w:rPr>
        <w:t xml:space="preserve"> خَلَّيتَهُ كَمَداً يَموتُ</w:t>
      </w:r>
    </w:p>
    <w:p w14:paraId="2DB3BF42" w14:textId="4C61E505" w:rsidR="00915558" w:rsidRPr="00915558" w:rsidRDefault="00915558" w:rsidP="00915558">
      <w:pPr>
        <w:bidi/>
        <w:spacing w:after="0" w:line="240" w:lineRule="auto"/>
        <w:jc w:val="center"/>
        <w:rPr>
          <w:rFonts w:ascii="Sakkal Majalla" w:hAnsi="Sakkal Majalla" w:cs="PT Bold Heading"/>
          <w:sz w:val="32"/>
          <w:szCs w:val="32"/>
        </w:rPr>
      </w:pPr>
      <w:r w:rsidRPr="00915558">
        <w:rPr>
          <w:rFonts w:ascii="Sakkal Majalla" w:hAnsi="Sakkal Majalla" w:cs="PT Bold Heading" w:hint="eastAsia"/>
          <w:sz w:val="32"/>
          <w:szCs w:val="32"/>
          <w:rtl/>
        </w:rPr>
        <w:t>اللهم</w:t>
      </w:r>
      <w:r w:rsidRPr="00915558">
        <w:rPr>
          <w:rFonts w:ascii="Sakkal Majalla" w:hAnsi="Sakkal Majalla" w:cs="PT Bold Heading"/>
          <w:sz w:val="32"/>
          <w:szCs w:val="32"/>
          <w:rtl/>
        </w:rPr>
        <w:t xml:space="preserve"> اهدنا لأحسن الأخلاق لا يهدي لأحسنها إلا </w:t>
      </w:r>
      <w:r w:rsidRPr="00915558">
        <w:rPr>
          <w:rFonts w:ascii="Sakkal Majalla" w:hAnsi="Sakkal Majalla" w:cs="PT Bold Heading" w:hint="cs"/>
          <w:sz w:val="32"/>
          <w:szCs w:val="32"/>
          <w:rtl/>
        </w:rPr>
        <w:t>أنت،</w:t>
      </w:r>
      <w:r w:rsidRPr="00915558">
        <w:rPr>
          <w:rFonts w:ascii="Sakkal Majalla" w:hAnsi="Sakkal Majalla" w:cs="PT Bold Heading"/>
          <w:sz w:val="32"/>
          <w:szCs w:val="32"/>
          <w:rtl/>
        </w:rPr>
        <w:t xml:space="preserve"> واصرف عنا </w:t>
      </w:r>
      <w:proofErr w:type="spellStart"/>
      <w:r w:rsidRPr="00915558">
        <w:rPr>
          <w:rFonts w:ascii="Sakkal Majalla" w:hAnsi="Sakkal Majalla" w:cs="PT Bold Heading"/>
          <w:sz w:val="32"/>
          <w:szCs w:val="32"/>
          <w:rtl/>
        </w:rPr>
        <w:t>سيئها</w:t>
      </w:r>
      <w:proofErr w:type="spellEnd"/>
      <w:r w:rsidRPr="00915558">
        <w:rPr>
          <w:rFonts w:ascii="Sakkal Majalla" w:hAnsi="Sakkal Majalla" w:cs="PT Bold Heading"/>
          <w:sz w:val="32"/>
          <w:szCs w:val="32"/>
          <w:rtl/>
        </w:rPr>
        <w:t xml:space="preserve"> إلا أنت</w:t>
      </w:r>
    </w:p>
    <w:p w14:paraId="461705AA" w14:textId="4FD4B1BF" w:rsidR="004519FC" w:rsidRPr="002D7BDE" w:rsidRDefault="002A046F" w:rsidP="00915558">
      <w:pPr>
        <w:bidi/>
        <w:spacing w:after="0" w:line="240" w:lineRule="auto"/>
        <w:jc w:val="center"/>
        <w:rPr>
          <w:rFonts w:ascii="Sakkal Majalla" w:hAnsi="Sakkal Majalla" w:cs="PT Bold Heading"/>
          <w:sz w:val="41"/>
          <w:szCs w:val="41"/>
        </w:rPr>
      </w:pPr>
      <w:r w:rsidRPr="00496C74">
        <w:rPr>
          <w:rFonts w:ascii="Sakkal Majalla" w:hAnsi="Sakkal Majalla" w:cs="PT Bold Heading" w:hint="cs"/>
          <w:sz w:val="41"/>
          <w:szCs w:val="41"/>
          <w:rtl/>
        </w:rPr>
        <w:t>كتبه: الشيخ خالد القط</w:t>
      </w:r>
    </w:p>
    <w:sectPr w:rsidR="004519FC" w:rsidRPr="002D7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الحوكمي عنوان2">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10"/>
    <w:rsid w:val="000D0E45"/>
    <w:rsid w:val="001B3AA0"/>
    <w:rsid w:val="001E3AE7"/>
    <w:rsid w:val="002A046F"/>
    <w:rsid w:val="002D7BDE"/>
    <w:rsid w:val="00385B92"/>
    <w:rsid w:val="003F0759"/>
    <w:rsid w:val="004519FC"/>
    <w:rsid w:val="00491CC2"/>
    <w:rsid w:val="00496C74"/>
    <w:rsid w:val="00501B63"/>
    <w:rsid w:val="00622682"/>
    <w:rsid w:val="00766ED7"/>
    <w:rsid w:val="00793D13"/>
    <w:rsid w:val="00796B4E"/>
    <w:rsid w:val="0080069D"/>
    <w:rsid w:val="00915558"/>
    <w:rsid w:val="009C75DB"/>
    <w:rsid w:val="00C27314"/>
    <w:rsid w:val="00C72D6A"/>
    <w:rsid w:val="00CC709E"/>
    <w:rsid w:val="00CF0610"/>
    <w:rsid w:val="00D32950"/>
    <w:rsid w:val="00E342B8"/>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6317</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2024-10-13T15:46:00Z</dcterms:created>
  <dcterms:modified xsi:type="dcterms:W3CDTF">2024-10-13T15:46:00Z</dcterms:modified>
</cp:coreProperties>
</file>