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A173E" w14:textId="0EA0729D" w:rsidR="006F0E1F" w:rsidRPr="005C52D9" w:rsidRDefault="00916806" w:rsidP="006F0E1F">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76"/>
          <w:szCs w:val="76"/>
          <w:rtl/>
        </w:rPr>
      </w:pPr>
      <w:r w:rsidRPr="005C52D9">
        <w:rPr>
          <w:rFonts w:ascii="Sakkal Majalla" w:hAnsi="Sakkal Majalla" w:cs="PT Bold Heading"/>
          <w:b/>
          <w:bCs/>
          <w:noProof/>
          <w:color w:val="FFFFFF" w:themeColor="background1"/>
          <w:sz w:val="76"/>
          <w:szCs w:val="76"/>
          <w:rtl/>
        </w:rPr>
        <w:drawing>
          <wp:anchor distT="0" distB="0" distL="114300" distR="114300" simplePos="0" relativeHeight="251659264" behindDoc="0" locked="0" layoutInCell="1" allowOverlap="1" wp14:anchorId="1EE9659A" wp14:editId="0EB26E8C">
            <wp:simplePos x="0" y="0"/>
            <wp:positionH relativeFrom="margin">
              <wp:posOffset>-104775</wp:posOffset>
            </wp:positionH>
            <wp:positionV relativeFrom="paragraph">
              <wp:posOffset>635</wp:posOffset>
            </wp:positionV>
            <wp:extent cx="6858000" cy="1057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057275"/>
                    </a:xfrm>
                    <a:prstGeom prst="rect">
                      <a:avLst/>
                    </a:prstGeom>
                  </pic:spPr>
                </pic:pic>
              </a:graphicData>
            </a:graphic>
            <wp14:sizeRelH relativeFrom="margin">
              <wp14:pctWidth>0</wp14:pctWidth>
            </wp14:sizeRelH>
            <wp14:sizeRelV relativeFrom="margin">
              <wp14:pctHeight>0</wp14:pctHeight>
            </wp14:sizeRelV>
          </wp:anchor>
        </w:drawing>
      </w:r>
      <w:r w:rsidR="00EC6983" w:rsidRPr="005C52D9">
        <w:rPr>
          <w:rFonts w:ascii="Sakkal Majalla" w:hAnsi="Sakkal Majalla" w:cs="PT Bold Heading"/>
          <w:b/>
          <w:bCs/>
          <w:color w:val="FFFFFF" w:themeColor="background1"/>
          <w:sz w:val="76"/>
          <w:szCs w:val="76"/>
          <w:rtl/>
        </w:rPr>
        <w:t xml:space="preserve"> </w:t>
      </w:r>
      <w:r w:rsidR="005C52D9" w:rsidRPr="005C52D9">
        <w:rPr>
          <w:rFonts w:ascii="Sakkal Majalla" w:hAnsi="Sakkal Majalla" w:cs="PT Bold Heading"/>
          <w:b/>
          <w:bCs/>
          <w:color w:val="FFFFFF" w:themeColor="background1"/>
          <w:sz w:val="76"/>
          <w:szCs w:val="76"/>
          <w:rtl/>
        </w:rPr>
        <w:t>صِنَاعَةُ العُقُولِ وَأَثَرُهَا فِي بِنَاءِ الإِنْسَانِ</w:t>
      </w:r>
    </w:p>
    <w:p w14:paraId="0978025E" w14:textId="25398518" w:rsidR="00A85939" w:rsidRPr="008136E0" w:rsidRDefault="001138F5" w:rsidP="006F0E1F">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بتاريخ</w:t>
      </w:r>
      <w:r w:rsidR="006F0E1F">
        <w:rPr>
          <w:rFonts w:ascii="Simplified Arabic" w:hAnsi="Simplified Arabic" w:cs="PT Bold Heading"/>
          <w:sz w:val="36"/>
          <w:szCs w:val="36"/>
        </w:rPr>
        <w:t xml:space="preserve"> </w:t>
      </w:r>
      <w:r w:rsidR="005C52D9">
        <w:rPr>
          <w:rFonts w:ascii="Simplified Arabic" w:hAnsi="Simplified Arabic" w:cs="PT Bold Heading" w:hint="cs"/>
          <w:sz w:val="36"/>
          <w:szCs w:val="36"/>
          <w:rtl/>
        </w:rPr>
        <w:t>11</w:t>
      </w:r>
      <w:r w:rsidR="006F0E1F">
        <w:rPr>
          <w:rFonts w:ascii="Simplified Arabic" w:hAnsi="Simplified Arabic" w:cs="PT Bold Heading" w:hint="cs"/>
          <w:sz w:val="36"/>
          <w:szCs w:val="36"/>
          <w:rtl/>
        </w:rPr>
        <w:t xml:space="preserve"> </w:t>
      </w:r>
      <w:r w:rsidR="006F0E1F">
        <w:rPr>
          <w:rFonts w:ascii="Simplified Arabic" w:hAnsi="Simplified Arabic" w:cs="PT Bold Heading" w:hint="cs"/>
          <w:sz w:val="36"/>
          <w:szCs w:val="36"/>
          <w:rtl/>
          <w:lang w:bidi="ar-EG"/>
        </w:rPr>
        <w:t>جمادي الآخرة</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5C52D9">
        <w:rPr>
          <w:rFonts w:ascii="Simplified Arabic" w:hAnsi="Simplified Arabic" w:cs="PT Bold Heading" w:hint="cs"/>
          <w:sz w:val="36"/>
          <w:szCs w:val="36"/>
          <w:rtl/>
        </w:rPr>
        <w:t>13</w:t>
      </w:r>
      <w:r w:rsidR="006F0E1F">
        <w:rPr>
          <w:rFonts w:ascii="Simplified Arabic" w:hAnsi="Simplified Arabic" w:cs="PT Bold Heading" w:hint="cs"/>
          <w:sz w:val="36"/>
          <w:szCs w:val="36"/>
          <w:rtl/>
        </w:rPr>
        <w:t xml:space="preserve"> ديسمبر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04E815D2" w14:textId="6C7ECE8E" w:rsidR="006F0E1F" w:rsidRPr="006F0E1F" w:rsidRDefault="00BA1E8B" w:rsidP="006F0E1F">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766DF455" w14:textId="77777777" w:rsidR="005C52D9" w:rsidRP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 xml:space="preserve">الحَمْدُ للهِ رَبِّ العَالَمِينَ، حَمْدًا كثيرًا طَيِّبًا مُبَارَكًا فِيهِ، حَمْدًا يُوَافِي نِعَمَهُ وَيُكَافِئُ مَزِيدَهُ، وأَشهدُ أنْ لَا إلهَ إِلا اللهُ وحدَهُ لَا شَريكَ لَهُ، وأَشهدُ أنَّ سَيِّدَنَا وَبَهْجَةَ قُلُوبِنَا وَقُرَّةَ أَعْيُنِنَا وَتَاجَ رَؤُوسِنَا مُحَمَّدًا عَبْدُهُ وَرَسُولُهُ، وَصَفِيُّهُ مِنْ خَلْقِهِ وَحَبِيبُهُ، أَرْسَلَهُ اللهُ تَعَالَى رَحْمَةً لِلْعَالَمِينَ، وَخِتَامًا لِلأَنْبِيَاءِ وَالمُرْسَلِينَ، فَشَرَحَ صَدْرَهُ، وَرَفَعَ قَدْرَهُ، وَشَرَّفَنَا بِهِ، وَجَعَلَنَا أُمَّتَهُ، اللَّهُمَّ صَلِّ وسلِّمْ وبارِكْ علَيهِ، وعلَى </w:t>
      </w:r>
      <w:proofErr w:type="spellStart"/>
      <w:r w:rsidRPr="005C52D9">
        <w:rPr>
          <w:rFonts w:ascii="Sakkal Majalla" w:hAnsi="Sakkal Majalla" w:cs="Sakkal Majalla"/>
          <w:sz w:val="45"/>
          <w:szCs w:val="45"/>
          <w:rtl/>
        </w:rPr>
        <w:t>آلِهِ</w:t>
      </w:r>
      <w:proofErr w:type="spellEnd"/>
      <w:r w:rsidRPr="005C52D9">
        <w:rPr>
          <w:rFonts w:ascii="Sakkal Majalla" w:hAnsi="Sakkal Majalla" w:cs="Sakkal Majalla"/>
          <w:sz w:val="45"/>
          <w:szCs w:val="45"/>
          <w:rtl/>
        </w:rPr>
        <w:t xml:space="preserve"> وَأَصحَابِهِ، ومَنْ تَبِعَهُمْ بِإِحْسَانٍ إلَى يَومِ الدِّينِ</w:t>
      </w:r>
      <w:r w:rsidRPr="005C52D9">
        <w:rPr>
          <w:rFonts w:ascii="Sakkal Majalla" w:hAnsi="Sakkal Majalla" w:cs="Sakkal Majalla" w:hint="cs"/>
          <w:sz w:val="45"/>
          <w:szCs w:val="45"/>
          <w:rtl/>
        </w:rPr>
        <w:t>.</w:t>
      </w:r>
    </w:p>
    <w:p w14:paraId="00ADE033" w14:textId="73434F65" w:rsidR="005C52D9" w:rsidRPr="005C52D9" w:rsidRDefault="005C52D9" w:rsidP="005C52D9">
      <w:pPr>
        <w:bidi/>
        <w:spacing w:after="0" w:line="240" w:lineRule="auto"/>
        <w:jc w:val="center"/>
        <w:rPr>
          <w:rFonts w:ascii="Sakkal Majalla" w:hAnsi="Sakkal Majalla" w:cs="PT Bold Heading"/>
          <w:sz w:val="50"/>
          <w:szCs w:val="50"/>
        </w:rPr>
      </w:pPr>
      <w:r w:rsidRPr="005C52D9">
        <w:rPr>
          <w:rFonts w:ascii="Sakkal Majalla" w:hAnsi="Sakkal Majalla" w:cs="PT Bold Heading"/>
          <w:sz w:val="50"/>
          <w:szCs w:val="50"/>
          <w:rtl/>
        </w:rPr>
        <w:t>وَبَعْدُ</w:t>
      </w:r>
      <w:r w:rsidRPr="005C52D9">
        <w:rPr>
          <w:rFonts w:ascii="Sakkal Majalla" w:hAnsi="Sakkal Majalla" w:cs="PT Bold Heading"/>
          <w:sz w:val="50"/>
          <w:szCs w:val="50"/>
        </w:rPr>
        <w:t>:</w:t>
      </w:r>
    </w:p>
    <w:p w14:paraId="5AD62634" w14:textId="77777777" w:rsidR="005C52D9" w:rsidRP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فَإِنَّ صِنَاعَةَ العُقُولِ لَيْسَتْ مُجَرَّدَ شِعَارٍ يُرفَعُ، بَلْ إِنَّهَا مَنْهَجُ حَيَاةٍ وَوَاقِعٌ مَلْمُوسٌ تَجَسَّدَ في الإِنْجَازَاتِ العِلْمِيَّةِ والحَضَارِيَّةِ الهَائِلَةِ الَّتِي زَخِرَتْ بهَا الحَضَارَةُ الإِسْلَامِيَّةُ، وَوَقَفَ أَمَامَهَا التَّارِيخُ مَوْقِفَ إِعْزَازٍ وَاحْتِرَامٍ وَإِكْبَار</w:t>
      </w:r>
      <w:r w:rsidRPr="005C52D9">
        <w:rPr>
          <w:rFonts w:ascii="Sakkal Majalla" w:hAnsi="Sakkal Majalla" w:cs="Sakkal Majalla"/>
          <w:sz w:val="45"/>
          <w:szCs w:val="45"/>
        </w:rPr>
        <w:t>.</w:t>
      </w:r>
    </w:p>
    <w:p w14:paraId="17A6B554" w14:textId="77777777" w:rsidR="005C52D9" w:rsidRP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أَيُّهَا النَّاسُ، إِنَّ صِنَاعَةَ العُقُولِ صِنَاعَةٌ ثَقِيلَةٌ حَازَتْ إِشْرَافًا تَامًّا وَعِنَايَةً فَائقَةً مِنَ الجَنَابِ المعُظَّمِ صَلَوَاتُ رَبِّي وَسَلَامُهُ عَلَيْهِ، فَقَدْ تَفَقَّدَ النَّبِيُّ صَلَّى اللهُ عَلَيْهِ وَسَلَّمَ عُقُولَ أَصْحَابِهِ رِضْوَانُ اللهِ عَلَيْهِمْ مُنَقِّبًا عَنِ الَّلآلِئِ وَالدُّرَرِ والمَوَاهبِ وَالقُدْرَاتِ العَبْقَرِيَّةِ الفَذَّةِ فِيهِمْ، مُسْتَخْدِمًا فِي ذَلِكَ الوَسَائِلَ وَالأَسَالِيبَ النَّاجِعَةَ لِلْبَحْثِ عَنْ أَيِّ إِنْسَانٍ تَلُوحُ عَلَيْهِ بَوَادِرُ النُّبُوغِ وَالعَبْقَرِيَّةِ وَالنَّجَابَة</w:t>
      </w:r>
      <w:r w:rsidRPr="005C52D9">
        <w:rPr>
          <w:rFonts w:ascii="Sakkal Majalla" w:hAnsi="Sakkal Majalla" w:cs="Sakkal Majalla"/>
          <w:sz w:val="45"/>
          <w:szCs w:val="45"/>
        </w:rPr>
        <w:t>.</w:t>
      </w:r>
    </w:p>
    <w:p w14:paraId="62DDD585" w14:textId="77777777"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 xml:space="preserve">وَلْتَتَأَمَّلُوا هَذَا المَجْلِسَ النَّبَوِيَّ الشَّرِيفَ الَّذِي يَجْلِسُ فِيهِ النَّبِيُّ صَلَّى اللهُ عَلَيْهِ وَسَلَّمَ مَعَ أَصحَابِهِ الكِرَامِ لِيَسْتَثِيرَ هِمَمَهُمْ وَيُنَشِّطَ عُقُولَهُمْ وَيَسْتَنْفِرَ إِبْدَاعَهُمْ، وَيُذْكِي رُوحَ التَّنَافُسِ </w:t>
      </w:r>
      <w:r w:rsidRPr="005C52D9">
        <w:rPr>
          <w:rFonts w:ascii="Sakkal Majalla" w:hAnsi="Sakkal Majalla" w:cs="Sakkal Majalla"/>
          <w:sz w:val="45"/>
          <w:szCs w:val="45"/>
          <w:rtl/>
        </w:rPr>
        <w:lastRenderedPageBreak/>
        <w:t>بَيْنَهُمْ، فَيَسْأَلُهُمْ هَذَا السُّؤَالَ العَجِيبِ: «</w:t>
      </w:r>
      <w:r w:rsidRPr="005C52D9">
        <w:rPr>
          <w:rFonts w:ascii="Sakkal Majalla" w:hAnsi="Sakkal Majalla" w:cs="Sakkal Majalla"/>
          <w:b/>
          <w:bCs/>
          <w:color w:val="00B0F0"/>
          <w:sz w:val="45"/>
          <w:szCs w:val="45"/>
          <w:rtl/>
        </w:rPr>
        <w:t>إِنَّ مِنَ الشَّجَرِ شَجَرَةً لَا يَسْقُطُ وَرَقُهَا، وَهِيَ مثلُ المُؤْمِنِ، حَدِّثُونِي مَا هِيَ؟ فَقَالَ سَيِّدُنَا عَبْدُ اللهِ بْنُ عُمَرَ رَضِيَ اللهُ عَنْهُمَا: فَوَقعَ النَّاسُ فِي شَجَرِ البَوَادِي، وَوَقَعَ فِي نَفْسِي أَنَّهَا النَّخْلَةُ، فَقَالَ النبيُّ صلَّى اللهُ عليهِ وسلَّمَ: هِيَ النَّخْلَةُ</w:t>
      </w:r>
      <w:r w:rsidRPr="005C52D9">
        <w:rPr>
          <w:rFonts w:ascii="Sakkal Majalla" w:hAnsi="Sakkal Majalla" w:cs="Sakkal Majalla"/>
          <w:sz w:val="45"/>
          <w:szCs w:val="45"/>
          <w:rtl/>
        </w:rPr>
        <w:t>»، أَرَأَيْتُمْ أَيُّهَا الكِرَامُ هَذَا العَصْفَ الذِّهْنِيَّ الفَرِيدَ الَّذِي يَصْنَعُ العَقْلِيَّةَ الُمفكِّرَةَ الَّتِي تَتَفاعَلُ مَعَ البِيئَةِ وَالكَوْنِ وَأَجْنَاسِهِ؟</w:t>
      </w:r>
      <w:r w:rsidRPr="005C52D9">
        <w:rPr>
          <w:rFonts w:ascii="Sakkal Majalla" w:hAnsi="Sakkal Majalla" w:cs="Sakkal Majalla"/>
          <w:sz w:val="45"/>
          <w:szCs w:val="45"/>
        </w:rPr>
        <w:t>!</w:t>
      </w:r>
    </w:p>
    <w:p w14:paraId="4DB9164E" w14:textId="21293B4B"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 xml:space="preserve">ثُمَّ إِلَيْكُمْ تِلْكَ الرَّائعَةَ النَّبَوِيَّةَ فِي اسْتِخْدَام الرُّسُومِ التَّوْضِيحِيَّةِ الَّتِي تَفْتَحُ بَابَ التَّأَمُّل وَالبَحْثِ وَالتَّفَكُّرِ، حَيْثُ خَطَّ النَّبِيُّ صلَّى اللهُ علَيهِ وسلَّمَ لِأَصْحَابِهِ الكِرَامِ خَطًّا مربَّعًا، وخَطَّ في وَسطِ الخطِّ خَطًّا، وخَطَّ خَارِجًا مِنَ الخطِّ خَطًّا، وَحَوْلَ الَّذي فِي الوَسَطِ خُطُوطًا، فَقَالَ: </w:t>
      </w:r>
      <w:r w:rsidRPr="005C52D9">
        <w:rPr>
          <w:rFonts w:ascii="Sakkal Majalla" w:hAnsi="Sakkal Majalla" w:cs="Sakkal Majalla"/>
          <w:b/>
          <w:bCs/>
          <w:color w:val="00B0F0"/>
          <w:sz w:val="45"/>
          <w:szCs w:val="45"/>
          <w:rtl/>
        </w:rPr>
        <w:t>«هَذَا ابْنُ آدمَ، وَهَذا أجلُهُ مُحيطٌ بِهِ، وَهَذا الَّذي فِي الوَسَطِ الإِنْسَانُ، وَهَذِهِ الخطُوُطُ عُرُوضُهُ، إِنْ نَجَا مِن هَذَا يَنْهَشُهُ هَذَا، وَالخَطُّ الخاَرجُ الأمَل</w:t>
      </w:r>
      <w:r w:rsidRPr="005C52D9">
        <w:rPr>
          <w:rFonts w:ascii="Sakkal Majalla" w:hAnsi="Sakkal Majalla" w:cs="Sakkal Majalla" w:hint="cs"/>
          <w:b/>
          <w:bCs/>
          <w:color w:val="00B0F0"/>
          <w:sz w:val="45"/>
          <w:szCs w:val="45"/>
          <w:rtl/>
        </w:rPr>
        <w:t>".</w:t>
      </w:r>
    </w:p>
    <w:p w14:paraId="643C764A" w14:textId="40904F6B"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 xml:space="preserve">أَيُّهَا اللَّبِيبُ، فَتِّشْ فِي ذَاتِكَ وَفِيمَنْ حَوْلَكَ عَنِ المَوَاهِبِ الفَذَّةِ وَالقُدْرَاتِ العَبْقَرِيَّةِ وَالنُّبُوغِ المُبْدِعِ، فَإِنَّ كَثِيرًا مِنَ العُقُولِ العَظِيمَةِ تَحْتَاجُ إِلَى صَيْرَفِيٍّ خَبِيرٍ يُبْرِزُ إِبْدَاعَهَا وَيُشَجِّعُ إِنْتَاجَهَا؛ لِتَتَحَوَّلَ تِلْكَ المَوْهِبَةُ إِلى شَمْسٍ مُشْرِقَةٍ وَغَيْثٍ مِدْرَارٍ أَيْنَمَا حَلَّ نَفَعَ، وَحَادِيكَ فِي ذَلِكَ الجَنَابُ الأَنْوَرُ صَلَوَاتُ رَبِّي وَسَلَامُهُ عَلَيْهِ الَّذِي مَنَحَ سَيِّدَنَا سَلْمَانَ الفَارِسِيَّ رَضِيَ اللهُ عَنْهُ رُتْبَةً عَلِيَّةً وَمَنْزِلَةً سَامِيَةً سَامِقَةً، لَا رُتْبَةَ فَوْقَهَا، حَيْثُ نَسَبَهُ صَلَوَاتُ رَبِّي وَسَلَامُهُ عَلَيْهِ إِلَى نَفْسِهِ الشَّرِيفَةِ وَإِلَى بَيْتِهِ الكَرِيمِ الطَّاهِرِ؛ تَقْدِيرًا لِفِكْرَتِهِ المُبْدِعَةِ، فِكْرَةِ الخَنْدَقِ يَوْمَ الأَحْزَابِ، لِيَحُوزَ هَذَا الشَّرَفُ العَظِيمُ الَّذِي مَا فَرِحَ بِشَيْءٍ بَعْدَ الإِسْلَامِ مِثْلَ فَرَحِهِ بِهِ </w:t>
      </w:r>
      <w:r w:rsidRPr="005C52D9">
        <w:rPr>
          <w:rFonts w:ascii="Sakkal Majalla" w:hAnsi="Sakkal Majalla" w:cs="Sakkal Majalla"/>
          <w:b/>
          <w:bCs/>
          <w:color w:val="00B0F0"/>
          <w:sz w:val="45"/>
          <w:szCs w:val="45"/>
          <w:rtl/>
        </w:rPr>
        <w:t>«إِنَّمَا سَلْمَانُ مِنَّا أَهْلَ الْبَيْتِ</w:t>
      </w:r>
      <w:r>
        <w:rPr>
          <w:rFonts w:ascii="Sakkal Majalla" w:hAnsi="Sakkal Majalla" w:cs="Sakkal Majalla" w:hint="cs"/>
          <w:sz w:val="45"/>
          <w:szCs w:val="45"/>
          <w:rtl/>
        </w:rPr>
        <w:t>".</w:t>
      </w:r>
    </w:p>
    <w:p w14:paraId="066B1A40" w14:textId="77777777" w:rsidR="005C52D9" w:rsidRPr="005C52D9" w:rsidRDefault="005C52D9" w:rsidP="005C52D9">
      <w:pPr>
        <w:bidi/>
        <w:spacing w:after="0" w:line="240" w:lineRule="auto"/>
        <w:jc w:val="both"/>
        <w:rPr>
          <w:rFonts w:ascii="Sakkal Majalla" w:hAnsi="Sakkal Majalla" w:cs="Sakkal Majalla"/>
          <w:sz w:val="43"/>
          <w:szCs w:val="43"/>
          <w:rtl/>
        </w:rPr>
      </w:pPr>
      <w:r w:rsidRPr="005C52D9">
        <w:rPr>
          <w:rFonts w:ascii="Sakkal Majalla" w:hAnsi="Sakkal Majalla" w:cs="Sakkal Majalla"/>
          <w:sz w:val="43"/>
          <w:szCs w:val="43"/>
          <w:rtl/>
        </w:rPr>
        <w:t>أَيُّهَا السَّادَةُ، إِنَّ الاسْتِثْمَارَ فِي العُقُولِ وَمَا تَحْمِلُهُ مِنْ مَوَاهِبَ هُوَ بَابُ التَّقَدُّمِ وَالرُّقِيِّ، فَحِينَمَا احْتَاجَتِ الأُمَّةُ لِسَفِيرٍ فَوْقَ العَادَةِ تَمَّ اخْتِيَارُ العَقْلِيَّةِ الدّبْلُومَاسِيَّةِ المُتَمَثِّلَةِ فِي سَيِّدِنَا مُصْعَبِ بْنِ عُمَيْرٍ رَضِيَ اللهُ عَنْهُ سَفِيرًا إِلَى يَثْرِبَ الخَيْرِ، وَكَانَتِ العَبْقَرِيَّةُ العُمَرِيَّةُ حَاضِرَةً حِينَمَا وَقَعَ اخْتِيَارُ سَيِّدِنَا عُمَرَ رَضِيَ اللهُ عَنْهُ عَلَى صَاحِبِ العَقْلِيَّةِ التَّرْبَوِيَّةِ سَيِّدِنَا رِبْعِيِّ بْنِ عَامِرٍ رَضِيَ اللهُ عَنْهُ لِيَكُونَ مُتَحَدِّثًا رَسْمِيًّا أَمَامَ قَائِدِ الفُرْسِ، فَيَعْرِضُ أَهْدَافَ وَمَرَامِيَ دِينِنَا الحَنِيفِ فِي مَشْهَدٍ لَيْسَ لَهُ فِي تَارِيخِ البَشَرِيَّةِ نَظِيرٌ</w:t>
      </w:r>
      <w:r w:rsidRPr="005C52D9">
        <w:rPr>
          <w:rFonts w:ascii="Sakkal Majalla" w:hAnsi="Sakkal Majalla" w:cs="Sakkal Majalla"/>
          <w:sz w:val="43"/>
          <w:szCs w:val="43"/>
        </w:rPr>
        <w:t>.</w:t>
      </w:r>
    </w:p>
    <w:p w14:paraId="58CC16CD" w14:textId="3F67A67F" w:rsidR="005C52D9" w:rsidRPr="005C52D9" w:rsidRDefault="005C52D9" w:rsidP="005C52D9">
      <w:pPr>
        <w:bidi/>
        <w:spacing w:after="0" w:line="240" w:lineRule="auto"/>
        <w:jc w:val="center"/>
        <w:rPr>
          <w:rFonts w:ascii="Sakkal Majalla" w:hAnsi="Sakkal Majalla" w:cs="PT Bold Heading"/>
          <w:sz w:val="45"/>
          <w:szCs w:val="45"/>
          <w:rtl/>
        </w:rPr>
      </w:pPr>
      <w:r w:rsidRPr="005C52D9">
        <w:rPr>
          <w:rFonts w:ascii="Sakkal Majalla" w:hAnsi="Sakkal Majalla" w:cs="PT Bold Heading" w:hint="cs"/>
          <w:sz w:val="45"/>
          <w:szCs w:val="45"/>
          <w:rtl/>
        </w:rPr>
        <w:lastRenderedPageBreak/>
        <w:t>الخطبة الثانية</w:t>
      </w:r>
    </w:p>
    <w:p w14:paraId="6960BBE9" w14:textId="77777777"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 xml:space="preserve">الحَمْدُ للهِ رَبِّ العَالَمِينَ، وَالصَّلَاةُ وَالسَّلَامُ عَلَى خَاتَمِ الأَنبِيَاءِ وَالمُرْسَلِينَ، سَيِّدِنَا مُحَمَّدٍ (صَلَّى اللهُ عَلَيْهِ وَسَلَّمَ)، وَعَلَى </w:t>
      </w:r>
      <w:proofErr w:type="spellStart"/>
      <w:r w:rsidRPr="005C52D9">
        <w:rPr>
          <w:rFonts w:ascii="Sakkal Majalla" w:hAnsi="Sakkal Majalla" w:cs="Sakkal Majalla"/>
          <w:sz w:val="45"/>
          <w:szCs w:val="45"/>
          <w:rtl/>
        </w:rPr>
        <w:t>آلِهِ</w:t>
      </w:r>
      <w:proofErr w:type="spellEnd"/>
      <w:r w:rsidRPr="005C52D9">
        <w:rPr>
          <w:rFonts w:ascii="Sakkal Majalla" w:hAnsi="Sakkal Majalla" w:cs="Sakkal Majalla"/>
          <w:sz w:val="45"/>
          <w:szCs w:val="45"/>
          <w:rtl/>
        </w:rPr>
        <w:t xml:space="preserve"> وَصَحْبِهِ أَجْمَعِينَ، وَبَعْدُ</w:t>
      </w:r>
      <w:r w:rsidRPr="005C52D9">
        <w:rPr>
          <w:rFonts w:ascii="Sakkal Majalla" w:hAnsi="Sakkal Majalla" w:cs="Sakkal Majalla"/>
          <w:sz w:val="45"/>
          <w:szCs w:val="45"/>
        </w:rPr>
        <w:t>:</w:t>
      </w:r>
    </w:p>
    <w:p w14:paraId="423BAB90" w14:textId="77777777"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فَيَا أَيُّهَا اللَّبِيبُ تَأَمَّلْ: {</w:t>
      </w:r>
      <w:r w:rsidRPr="005C52D9">
        <w:rPr>
          <w:rFonts w:ascii="Sakkal Majalla" w:hAnsi="Sakkal Majalla" w:cs="Sakkal Majalla"/>
          <w:b/>
          <w:bCs/>
          <w:color w:val="FF0000"/>
          <w:sz w:val="45"/>
          <w:szCs w:val="45"/>
          <w:rtl/>
        </w:rPr>
        <w:t>أَفَلَا تَتَفَكَّرُونَ</w:t>
      </w:r>
      <w:r w:rsidRPr="005C52D9">
        <w:rPr>
          <w:rFonts w:ascii="Sakkal Majalla" w:hAnsi="Sakkal Majalla" w:cs="Sakkal Majalla"/>
          <w:sz w:val="45"/>
          <w:szCs w:val="45"/>
          <w:rtl/>
        </w:rPr>
        <w:t xml:space="preserve">} </w:t>
      </w:r>
      <w:r w:rsidRPr="005C52D9">
        <w:rPr>
          <w:rFonts w:ascii="Sakkal Majalla" w:hAnsi="Sakkal Majalla" w:cs="Sakkal Majalla"/>
          <w:b/>
          <w:bCs/>
          <w:color w:val="FF0000"/>
          <w:sz w:val="45"/>
          <w:szCs w:val="45"/>
          <w:rtl/>
        </w:rPr>
        <w:t>{أَفَلَا تَعْقِلُونَ}، {أَفَلَا تَنْظُرُونَ}</w:t>
      </w:r>
      <w:r w:rsidRPr="005C52D9">
        <w:rPr>
          <w:rFonts w:ascii="Sakkal Majalla" w:hAnsi="Sakkal Majalla" w:cs="Sakkal Majalla"/>
          <w:sz w:val="45"/>
          <w:szCs w:val="45"/>
          <w:rtl/>
        </w:rPr>
        <w:t xml:space="preserve"> دَعَوَاتٌ قُرْآنِيَّةٌ صَانِعَةٌ لِلْعُقُولِ، دَاعِيَةٌ لِاسْتِخْرَاجِ الَمَواهِبِ وَالقُدْرَاتِ فِي نَفْسِكَ وَفِي أَوْلَادِكَ وَفيمَنْ حَوْلَكَ، فَهَلْ آنَ لِلْأُسْرَةِ أَنْ تَقُومَ بِدَوْرِهَا العَاجِلِ أَمَامَ هَذَا الزَّخَمِ المَعْرِفِيِّ وَالمُحْتَوَى الرَّقَمِيِّ، لِتُبَصِّرَ أَبْنَاءَهَا بِالمُحْتَوَى الهَادِفِ الَّذِي يَصْنَعُ العَقْلَ وَيُحَرِّكُ الوِجْدَانَ وَيَسْتَثِيرُ المَعْرِفَةَ؟! أَلَمْ يَحِنِ الوَقْتُ أَنْ نَبْنِيَ عُقُولَ أَطْفَالِنَا وَشَبَابنَا مِنْ خِلَالِ بَرَامِجِ </w:t>
      </w:r>
      <w:proofErr w:type="spellStart"/>
      <w:r w:rsidRPr="005C52D9">
        <w:rPr>
          <w:rFonts w:ascii="Sakkal Majalla" w:hAnsi="Sakkal Majalla" w:cs="Sakkal Majalla"/>
          <w:sz w:val="45"/>
          <w:szCs w:val="45"/>
          <w:rtl/>
        </w:rPr>
        <w:t>السُّوشْيَال</w:t>
      </w:r>
      <w:proofErr w:type="spellEnd"/>
      <w:r w:rsidRPr="005C52D9">
        <w:rPr>
          <w:rFonts w:ascii="Sakkal Majalla" w:hAnsi="Sakkal Majalla" w:cs="Sakkal Majalla"/>
          <w:sz w:val="45"/>
          <w:szCs w:val="45"/>
          <w:rtl/>
        </w:rPr>
        <w:t xml:space="preserve"> مِيدْيَا وَتَطْبِيقَاتِ الذَّكَاءِ الاصْطِنَاعِيِّ المُبْدِعَةِ المَلِيئَةِ بِقِيَمِ الرَّحْمَة وَالتَّسَامُحِ والإِبْدَاعِ، حَتَّى لَا تُخْتَطَفَ عُقُولُ أَبْنَائِنَا أَوْ تُشحَنَ بِالتَّشَاؤُمِ وَالإِحْبَاطِ والسَّلْبِيَّةِ، وَحَتَّى نَصْنَعَ فِيهِم العَقْلِيَّةَ الفَارِقَةَ القَادِرَةَ عَلَى صَدِّ طُوفَانِ الإِلْحَادِ وَالانْتِحَارِ وَالتَّطَرُّفِ؟</w:t>
      </w:r>
      <w:r w:rsidRPr="005C52D9">
        <w:rPr>
          <w:rFonts w:ascii="Sakkal Majalla" w:hAnsi="Sakkal Majalla" w:cs="Sakkal Majalla"/>
          <w:sz w:val="45"/>
          <w:szCs w:val="45"/>
        </w:rPr>
        <w:t>!</w:t>
      </w:r>
    </w:p>
    <w:p w14:paraId="76E2C774" w14:textId="77777777" w:rsidR="005C52D9" w:rsidRDefault="005C52D9" w:rsidP="005C52D9">
      <w:pPr>
        <w:bidi/>
        <w:spacing w:after="0" w:line="240" w:lineRule="auto"/>
        <w:jc w:val="both"/>
        <w:rPr>
          <w:rFonts w:ascii="Sakkal Majalla" w:hAnsi="Sakkal Majalla" w:cs="Sakkal Majalla"/>
          <w:sz w:val="45"/>
          <w:szCs w:val="45"/>
          <w:rtl/>
        </w:rPr>
      </w:pPr>
      <w:r w:rsidRPr="005C52D9">
        <w:rPr>
          <w:rFonts w:ascii="Sakkal Majalla" w:hAnsi="Sakkal Majalla" w:cs="Sakkal Majalla"/>
          <w:sz w:val="45"/>
          <w:szCs w:val="45"/>
          <w:rtl/>
        </w:rPr>
        <w:t>أَلَسْنَا نَحْتَاجُ فِي مُؤَسَّسَاتِنَا التَّعْلِيمِيَّةِ إِلَى تَنْمَيِةِ مَهَارَاتِ طَرْحِ وَبَلْوَرَةِ تَحْلِيلِ الأَفْكَارِ، وَتَعْزِيزِ قُدْرَاتِ الابْتِكَارِ وَالإِبْدَاعِ وَالاخْتِرَاعِ وَالاكْتِشَافِ فِي الطِّبِّ، وَالفَلَكِ، وَعُلُومِ التَّشْرِيحِ، وَعُلُومِ البَسْتَنَةِ، وَتَنْظِيمِ الحَدَائِقِ، وَعُلُومِ الحَيَاةِ، وَعُلُومِ الحَضَارَةِ، وَأَنْ نَحْكِيَ لِأَبْنَائِنَا القِصَصَ المُلْهِمَةَ الَّتِي تُبْرِزُ نُبُوغَ ابْنِ خَلْدُونَ، وَجَابِرِ بْنِ حَيَّان، وَالخَوَارِزْمِيِّ، وَالحَسَنِ بْن الهَيْثَمِ وَغَيْرهِمْ مِنْ أَصْحَابِ العَقْلِيَّاتِ الفَذَّةِ الصَّانِعَةِ لِلحَضَارَة</w:t>
      </w:r>
      <w:r w:rsidRPr="005C52D9">
        <w:rPr>
          <w:rFonts w:ascii="Sakkal Majalla" w:hAnsi="Sakkal Majalla" w:cs="Sakkal Majalla"/>
          <w:sz w:val="45"/>
          <w:szCs w:val="45"/>
        </w:rPr>
        <w:t>.</w:t>
      </w:r>
    </w:p>
    <w:p w14:paraId="0A19DD97" w14:textId="77777777" w:rsidR="005C52D9" w:rsidRPr="005C52D9" w:rsidRDefault="005C52D9" w:rsidP="005C52D9">
      <w:pPr>
        <w:bidi/>
        <w:spacing w:after="0" w:line="240" w:lineRule="auto"/>
        <w:jc w:val="both"/>
        <w:rPr>
          <w:rFonts w:ascii="Sakkal Majalla" w:hAnsi="Sakkal Majalla" w:cs="Sakkal Majalla"/>
          <w:b/>
          <w:bCs/>
          <w:color w:val="FF0000"/>
          <w:sz w:val="45"/>
          <w:szCs w:val="45"/>
          <w:rtl/>
        </w:rPr>
      </w:pPr>
      <w:r w:rsidRPr="005C52D9">
        <w:rPr>
          <w:rFonts w:ascii="Sakkal Majalla" w:hAnsi="Sakkal Majalla" w:cs="Sakkal Majalla"/>
          <w:sz w:val="45"/>
          <w:szCs w:val="45"/>
          <w:rtl/>
        </w:rPr>
        <w:t xml:space="preserve">أَيُّهَا النَّاسُ، إِنَّ صِنَاعَةَ العُقُولِ بِنَاءٌ لِلْإِنْسَانِ، وَإِحْيَاءٌ لِلْإِنْسَانِيَّةِ، </w:t>
      </w:r>
      <w:r w:rsidRPr="005C52D9">
        <w:rPr>
          <w:rFonts w:ascii="Sakkal Majalla" w:hAnsi="Sakkal Majalla" w:cs="Sakkal Majalla"/>
          <w:b/>
          <w:bCs/>
          <w:color w:val="FF0000"/>
          <w:sz w:val="45"/>
          <w:szCs w:val="45"/>
          <w:rtl/>
        </w:rPr>
        <w:t>{وَمَنْ أَحْيَاهَا فَكَأَنَمَّا أَحْيَا النَّاسَ جَمِيعًا}</w:t>
      </w:r>
      <w:r w:rsidRPr="005C52D9">
        <w:rPr>
          <w:rFonts w:ascii="Sakkal Majalla" w:hAnsi="Sakkal Majalla" w:cs="Sakkal Majalla"/>
          <w:b/>
          <w:bCs/>
          <w:color w:val="FF0000"/>
          <w:sz w:val="45"/>
          <w:szCs w:val="45"/>
        </w:rPr>
        <w:t>.</w:t>
      </w:r>
    </w:p>
    <w:p w14:paraId="297EB5AF" w14:textId="373868D1" w:rsidR="005C52D9" w:rsidRPr="005C52D9" w:rsidRDefault="005C52D9" w:rsidP="005C52D9">
      <w:pPr>
        <w:bidi/>
        <w:spacing w:after="0" w:line="240" w:lineRule="auto"/>
        <w:jc w:val="center"/>
        <w:rPr>
          <w:rFonts w:ascii="Sakkal Majalla" w:hAnsi="Sakkal Majalla" w:cs="PT Bold Heading"/>
          <w:sz w:val="45"/>
          <w:szCs w:val="45"/>
        </w:rPr>
      </w:pPr>
      <w:r w:rsidRPr="005C52D9">
        <w:rPr>
          <w:rFonts w:ascii="Sakkal Majalla" w:hAnsi="Sakkal Majalla" w:cs="PT Bold Heading"/>
          <w:sz w:val="45"/>
          <w:szCs w:val="45"/>
          <w:rtl/>
        </w:rPr>
        <w:t xml:space="preserve">اللَّهُمَّ افْتَحْ لَنَا أَبْوَابَ الفَهْمِ وَزَيِّنا بِالعِلْمِ </w:t>
      </w:r>
      <w:proofErr w:type="gramStart"/>
      <w:r w:rsidRPr="005C52D9">
        <w:rPr>
          <w:rFonts w:ascii="Sakkal Majalla" w:hAnsi="Sakkal Majalla" w:cs="PT Bold Heading"/>
          <w:sz w:val="45"/>
          <w:szCs w:val="45"/>
          <w:rtl/>
        </w:rPr>
        <w:t>وَالحِلْمِ .</w:t>
      </w:r>
      <w:proofErr w:type="gramEnd"/>
      <w:r w:rsidRPr="005C52D9">
        <w:rPr>
          <w:rFonts w:ascii="Sakkal Majalla" w:hAnsi="Sakkal Majalla" w:cs="PT Bold Heading"/>
          <w:sz w:val="45"/>
          <w:szCs w:val="45"/>
          <w:rtl/>
        </w:rPr>
        <w:t>. وَاحْفَظْ بِلَادَنَا وَارْفَعْ رَايَتَهَا فِي العَالَمِين</w:t>
      </w:r>
    </w:p>
    <w:p w14:paraId="48EE4F55" w14:textId="51575AD8" w:rsidR="001819A7" w:rsidRPr="005C52D9" w:rsidRDefault="005C52D9" w:rsidP="005C52D9">
      <w:pPr>
        <w:bidi/>
        <w:spacing w:after="0" w:line="240" w:lineRule="auto"/>
        <w:jc w:val="both"/>
        <w:rPr>
          <w:rFonts w:ascii="Sakkal Majalla" w:hAnsi="Sakkal Majalla" w:cs="Sakkal Majalla"/>
          <w:sz w:val="45"/>
          <w:szCs w:val="45"/>
        </w:rPr>
      </w:pPr>
      <w:r w:rsidRPr="005C52D9">
        <w:rPr>
          <w:rFonts w:ascii="Sakkal Majalla" w:hAnsi="Sakkal Majalla" w:cs="Sakkal Majalla"/>
          <w:sz w:val="45"/>
          <w:szCs w:val="45"/>
        </w:rPr>
        <w:t> </w:t>
      </w:r>
    </w:p>
    <w:sectPr w:rsidR="001819A7" w:rsidRPr="005C52D9"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BCAD9" w14:textId="77777777" w:rsidR="00D42087" w:rsidRDefault="00D42087" w:rsidP="0046340F">
      <w:pPr>
        <w:spacing w:after="0" w:line="240" w:lineRule="auto"/>
      </w:pPr>
      <w:r>
        <w:separator/>
      </w:r>
    </w:p>
  </w:endnote>
  <w:endnote w:type="continuationSeparator" w:id="0">
    <w:p w14:paraId="43671BEC" w14:textId="77777777" w:rsidR="00D42087" w:rsidRDefault="00D4208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D1705" w14:textId="77777777" w:rsidR="00D42087" w:rsidRDefault="00D42087" w:rsidP="0046340F">
      <w:pPr>
        <w:spacing w:after="0" w:line="240" w:lineRule="auto"/>
      </w:pPr>
      <w:r>
        <w:separator/>
      </w:r>
    </w:p>
  </w:footnote>
  <w:footnote w:type="continuationSeparator" w:id="0">
    <w:p w14:paraId="6258EF43" w14:textId="77777777" w:rsidR="00D42087" w:rsidRDefault="00D4208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3083"/>
    <w:rsid w:val="0010455E"/>
    <w:rsid w:val="00104773"/>
    <w:rsid w:val="00106021"/>
    <w:rsid w:val="0010604D"/>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C52D9"/>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3FD8"/>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2087"/>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B77EB"/>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7627131">
      <w:bodyDiv w:val="1"/>
      <w:marLeft w:val="0"/>
      <w:marRight w:val="0"/>
      <w:marTop w:val="0"/>
      <w:marBottom w:val="0"/>
      <w:divBdr>
        <w:top w:val="none" w:sz="0" w:space="0" w:color="auto"/>
        <w:left w:val="none" w:sz="0" w:space="0" w:color="auto"/>
        <w:bottom w:val="none" w:sz="0" w:space="0" w:color="auto"/>
        <w:right w:val="none" w:sz="0" w:space="0" w:color="auto"/>
      </w:divBdr>
      <w:divsChild>
        <w:div w:id="321277844">
          <w:marLeft w:val="0"/>
          <w:marRight w:val="0"/>
          <w:marTop w:val="0"/>
          <w:marBottom w:val="0"/>
          <w:divBdr>
            <w:top w:val="none" w:sz="0" w:space="0" w:color="auto"/>
            <w:left w:val="none" w:sz="0" w:space="0" w:color="auto"/>
            <w:bottom w:val="none" w:sz="0" w:space="0" w:color="auto"/>
            <w:right w:val="none" w:sz="0" w:space="0" w:color="auto"/>
          </w:divBdr>
          <w:divsChild>
            <w:div w:id="1015575294">
              <w:marLeft w:val="0"/>
              <w:marRight w:val="0"/>
              <w:marTop w:val="0"/>
              <w:marBottom w:val="0"/>
              <w:divBdr>
                <w:top w:val="none" w:sz="0" w:space="0" w:color="auto"/>
                <w:left w:val="none" w:sz="0" w:space="0" w:color="auto"/>
                <w:bottom w:val="none" w:sz="0" w:space="0" w:color="auto"/>
                <w:right w:val="none" w:sz="0" w:space="0" w:color="auto"/>
              </w:divBdr>
              <w:divsChild>
                <w:div w:id="1466967798">
                  <w:marLeft w:val="0"/>
                  <w:marRight w:val="0"/>
                  <w:marTop w:val="0"/>
                  <w:marBottom w:val="0"/>
                  <w:divBdr>
                    <w:top w:val="none" w:sz="0" w:space="0" w:color="auto"/>
                    <w:left w:val="none" w:sz="0" w:space="0" w:color="auto"/>
                    <w:bottom w:val="none" w:sz="0" w:space="0" w:color="auto"/>
                    <w:right w:val="none" w:sz="0" w:space="0" w:color="auto"/>
                  </w:divBdr>
                  <w:divsChild>
                    <w:div w:id="1944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72661761">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395197787">
      <w:bodyDiv w:val="1"/>
      <w:marLeft w:val="0"/>
      <w:marRight w:val="0"/>
      <w:marTop w:val="0"/>
      <w:marBottom w:val="0"/>
      <w:divBdr>
        <w:top w:val="none" w:sz="0" w:space="0" w:color="auto"/>
        <w:left w:val="none" w:sz="0" w:space="0" w:color="auto"/>
        <w:bottom w:val="none" w:sz="0" w:space="0" w:color="auto"/>
        <w:right w:val="none" w:sz="0" w:space="0" w:color="auto"/>
      </w:divBdr>
      <w:divsChild>
        <w:div w:id="1672757855">
          <w:marLeft w:val="0"/>
          <w:marRight w:val="0"/>
          <w:marTop w:val="0"/>
          <w:marBottom w:val="0"/>
          <w:divBdr>
            <w:top w:val="none" w:sz="0" w:space="0" w:color="auto"/>
            <w:left w:val="none" w:sz="0" w:space="0" w:color="auto"/>
            <w:bottom w:val="none" w:sz="0" w:space="0" w:color="auto"/>
            <w:right w:val="none" w:sz="0" w:space="0" w:color="auto"/>
          </w:divBdr>
          <w:divsChild>
            <w:div w:id="523057809">
              <w:marLeft w:val="0"/>
              <w:marRight w:val="0"/>
              <w:marTop w:val="0"/>
              <w:marBottom w:val="0"/>
              <w:divBdr>
                <w:top w:val="none" w:sz="0" w:space="0" w:color="auto"/>
                <w:left w:val="none" w:sz="0" w:space="0" w:color="auto"/>
                <w:bottom w:val="none" w:sz="0" w:space="0" w:color="auto"/>
                <w:right w:val="none" w:sz="0" w:space="0" w:color="auto"/>
              </w:divBdr>
              <w:divsChild>
                <w:div w:id="1930654876">
                  <w:marLeft w:val="0"/>
                  <w:marRight w:val="0"/>
                  <w:marTop w:val="0"/>
                  <w:marBottom w:val="0"/>
                  <w:divBdr>
                    <w:top w:val="none" w:sz="0" w:space="0" w:color="auto"/>
                    <w:left w:val="none" w:sz="0" w:space="0" w:color="auto"/>
                    <w:bottom w:val="none" w:sz="0" w:space="0" w:color="auto"/>
                    <w:right w:val="none" w:sz="0" w:space="0" w:color="auto"/>
                  </w:divBdr>
                  <w:divsChild>
                    <w:div w:id="7096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20255323">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1006</Words>
  <Characters>5740</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2024-12-10T13:39:00Z</dcterms:created>
  <dcterms:modified xsi:type="dcterms:W3CDTF">2024-12-10T13:39:00Z</dcterms:modified>
</cp:coreProperties>
</file>