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CFF2" w14:textId="2D3B9EEA" w:rsidR="0015607C" w:rsidRPr="00BA0FC1" w:rsidRDefault="00F54064" w:rsidP="00781F83">
      <w:pPr>
        <w:pStyle w:val="1"/>
        <w:spacing w:before="0"/>
        <w:rPr>
          <w:sz w:val="90"/>
          <w:szCs w:val="90"/>
          <w:rtl/>
          <w:lang w:bidi="ar-EG"/>
        </w:rPr>
      </w:pPr>
      <w:r w:rsidRPr="00BA0FC1">
        <w:rPr>
          <w:noProof/>
          <w:sz w:val="90"/>
          <w:szCs w:val="90"/>
          <w:lang w:bidi="ar-EG"/>
        </w:rPr>
        <w:drawing>
          <wp:anchor distT="0" distB="0" distL="114300" distR="114300" simplePos="0" relativeHeight="251659264" behindDoc="0" locked="0" layoutInCell="1" allowOverlap="1" wp14:anchorId="17730DE7" wp14:editId="6E445C7B">
            <wp:simplePos x="0" y="0"/>
            <wp:positionH relativeFrom="margin">
              <wp:posOffset>-114300</wp:posOffset>
            </wp:positionH>
            <wp:positionV relativeFrom="margin">
              <wp:align>top</wp:align>
            </wp:positionV>
            <wp:extent cx="7086600" cy="128587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285875"/>
                    </a:xfrm>
                    <a:prstGeom prst="rect">
                      <a:avLst/>
                    </a:prstGeom>
                  </pic:spPr>
                </pic:pic>
              </a:graphicData>
            </a:graphic>
            <wp14:sizeRelH relativeFrom="margin">
              <wp14:pctWidth>0</wp14:pctWidth>
            </wp14:sizeRelH>
            <wp14:sizeRelV relativeFrom="margin">
              <wp14:pctHeight>0</wp14:pctHeight>
            </wp14:sizeRelV>
          </wp:anchor>
        </w:drawing>
      </w:r>
      <w:r w:rsidR="00383225" w:rsidRPr="00BA0FC1">
        <w:rPr>
          <w:sz w:val="90"/>
          <w:szCs w:val="90"/>
          <w:rtl/>
          <w:lang w:bidi="ar-EG"/>
        </w:rPr>
        <w:t xml:space="preserve"> </w:t>
      </w:r>
      <w:r w:rsidR="00BA0FC1" w:rsidRPr="00BA0FC1">
        <w:rPr>
          <w:rFonts w:ascii="Sakkal Majalla" w:hAnsi="Sakkal Majalla"/>
          <w:sz w:val="90"/>
          <w:szCs w:val="90"/>
          <w:rtl/>
        </w:rPr>
        <w:t>كلمةُ (أنَا) نورٌ ونارٌ</w:t>
      </w:r>
    </w:p>
    <w:p w14:paraId="6132B1B5" w14:textId="61C0A41A" w:rsidR="00064877" w:rsidRPr="00A45A6E" w:rsidRDefault="007B3220" w:rsidP="00781F83">
      <w:pPr>
        <w:bidi/>
        <w:spacing w:after="0" w:line="240" w:lineRule="auto"/>
        <w:jc w:val="center"/>
        <w:rPr>
          <w:rFonts w:ascii="Sakkal Majalla" w:hAnsi="Sakkal Majalla" w:cs="PT Bold Heading"/>
          <w:sz w:val="44"/>
          <w:szCs w:val="44"/>
          <w:rtl/>
        </w:rPr>
      </w:pPr>
      <w:r w:rsidRPr="00A45A6E">
        <w:rPr>
          <w:rFonts w:ascii="Sakkal Majalla" w:hAnsi="Sakkal Majalla" w:cs="PT Bold Heading"/>
          <w:sz w:val="44"/>
          <w:szCs w:val="44"/>
          <w:rtl/>
        </w:rPr>
        <w:t>بتاريخ</w:t>
      </w:r>
      <w:r w:rsidR="00A648A7" w:rsidRPr="00A45A6E">
        <w:rPr>
          <w:rFonts w:ascii="Sakkal Majalla" w:hAnsi="Sakkal Majalla" w:cs="PT Bold Heading"/>
          <w:sz w:val="44"/>
          <w:szCs w:val="44"/>
          <w:rtl/>
        </w:rPr>
        <w:t xml:space="preserve"> </w:t>
      </w:r>
      <w:r w:rsidR="00BA0FC1">
        <w:rPr>
          <w:rFonts w:ascii="Sakkal Majalla" w:hAnsi="Sakkal Majalla" w:cs="PT Bold Heading" w:hint="cs"/>
          <w:sz w:val="44"/>
          <w:szCs w:val="44"/>
          <w:rtl/>
        </w:rPr>
        <w:t>12</w:t>
      </w:r>
      <w:r w:rsidR="00C95A13">
        <w:rPr>
          <w:rFonts w:ascii="Sakkal Majalla" w:hAnsi="Sakkal Majalla" w:cs="PT Bold Heading" w:hint="cs"/>
          <w:sz w:val="44"/>
          <w:szCs w:val="44"/>
          <w:rtl/>
        </w:rPr>
        <w:t xml:space="preserve"> شوال</w:t>
      </w:r>
      <w:r w:rsidR="006154D7" w:rsidRPr="00A45A6E">
        <w:rPr>
          <w:rFonts w:ascii="Sakkal Majalla" w:hAnsi="Sakkal Majalla" w:cs="PT Bold Heading"/>
          <w:sz w:val="44"/>
          <w:szCs w:val="44"/>
          <w:rtl/>
        </w:rPr>
        <w:t xml:space="preserve"> 1446</w:t>
      </w:r>
      <w:r w:rsidRPr="00A45A6E">
        <w:rPr>
          <w:rFonts w:ascii="Sakkal Majalla" w:hAnsi="Sakkal Majalla" w:cs="PT Bold Heading"/>
          <w:sz w:val="44"/>
          <w:szCs w:val="44"/>
          <w:rtl/>
        </w:rPr>
        <w:t>ه = الموافق</w:t>
      </w:r>
      <w:r w:rsidR="00A648A7" w:rsidRPr="00A45A6E">
        <w:rPr>
          <w:rFonts w:ascii="Sakkal Majalla" w:hAnsi="Sakkal Majalla" w:cs="PT Bold Heading"/>
          <w:sz w:val="44"/>
          <w:szCs w:val="44"/>
          <w:rtl/>
        </w:rPr>
        <w:t xml:space="preserve"> </w:t>
      </w:r>
      <w:r w:rsidR="00BA0FC1">
        <w:rPr>
          <w:rFonts w:ascii="Sakkal Majalla" w:hAnsi="Sakkal Majalla" w:cs="PT Bold Heading" w:hint="cs"/>
          <w:sz w:val="44"/>
          <w:szCs w:val="44"/>
          <w:rtl/>
        </w:rPr>
        <w:t>11</w:t>
      </w:r>
      <w:r w:rsidR="00C95A13">
        <w:rPr>
          <w:rFonts w:ascii="Sakkal Majalla" w:hAnsi="Sakkal Majalla" w:cs="PT Bold Heading" w:hint="cs"/>
          <w:sz w:val="44"/>
          <w:szCs w:val="44"/>
          <w:rtl/>
        </w:rPr>
        <w:t xml:space="preserve"> أبريل </w:t>
      </w:r>
      <w:r w:rsidRPr="00A45A6E">
        <w:rPr>
          <w:rFonts w:ascii="Sakkal Majalla" w:hAnsi="Sakkal Majalla" w:cs="PT Bold Heading"/>
          <w:sz w:val="44"/>
          <w:szCs w:val="44"/>
          <w:rtl/>
        </w:rPr>
        <w:t>202</w:t>
      </w:r>
      <w:r w:rsidR="001563F8" w:rsidRPr="00A45A6E">
        <w:rPr>
          <w:rFonts w:ascii="Sakkal Majalla" w:hAnsi="Sakkal Majalla" w:cs="PT Bold Heading"/>
          <w:sz w:val="44"/>
          <w:szCs w:val="44"/>
          <w:rtl/>
        </w:rPr>
        <w:t>5</w:t>
      </w:r>
      <w:r w:rsidRPr="00A45A6E">
        <w:rPr>
          <w:rFonts w:ascii="Sakkal Majalla" w:hAnsi="Sakkal Majalla" w:cs="PT Bold Heading"/>
          <w:sz w:val="44"/>
          <w:szCs w:val="44"/>
          <w:rtl/>
        </w:rPr>
        <w:t xml:space="preserve"> م</w:t>
      </w:r>
      <w:r w:rsidR="00064877" w:rsidRPr="00A45A6E">
        <w:rPr>
          <w:rFonts w:ascii="Sakkal Majalla" w:hAnsi="Sakkal Majalla" w:cs="PT Bold Heading"/>
          <w:sz w:val="44"/>
          <w:szCs w:val="44"/>
          <w:rtl/>
        </w:rPr>
        <w:t>»</w:t>
      </w:r>
    </w:p>
    <w:p w14:paraId="5C7B30D1" w14:textId="77777777" w:rsidR="00BA0FC1" w:rsidRPr="00BA0FC1" w:rsidRDefault="00BA0FC1" w:rsidP="00781F83">
      <w:pPr>
        <w:bidi/>
        <w:spacing w:after="0" w:line="240" w:lineRule="auto"/>
        <w:jc w:val="both"/>
        <w:rPr>
          <w:rFonts w:ascii="Sakkal Majalla" w:hAnsi="Sakkal Majalla" w:cs="PT Bold Heading"/>
          <w:sz w:val="36"/>
          <w:szCs w:val="36"/>
        </w:rPr>
      </w:pPr>
      <w:r w:rsidRPr="00BA0FC1">
        <w:rPr>
          <w:rFonts w:ascii="Sakkal Majalla" w:hAnsi="Sakkal Majalla" w:cs="PT Bold Heading"/>
          <w:sz w:val="36"/>
          <w:szCs w:val="36"/>
          <w:rtl/>
        </w:rPr>
        <w:t xml:space="preserve">عناصر الخطبة: </w:t>
      </w:r>
    </w:p>
    <w:p w14:paraId="7D0CB8AF" w14:textId="77777777" w:rsidR="00BA0FC1" w:rsidRPr="00BA0FC1" w:rsidRDefault="00BA0FC1" w:rsidP="00781F83">
      <w:pPr>
        <w:bidi/>
        <w:spacing w:after="0" w:line="240" w:lineRule="auto"/>
        <w:jc w:val="both"/>
        <w:rPr>
          <w:rFonts w:ascii="Sakkal Majalla" w:hAnsi="Sakkal Majalla" w:cs="PT Bold Heading"/>
          <w:sz w:val="36"/>
          <w:szCs w:val="36"/>
          <w:rtl/>
        </w:rPr>
      </w:pPr>
      <w:r w:rsidRPr="00BA0FC1">
        <w:rPr>
          <w:rFonts w:ascii="Sakkal Majalla" w:hAnsi="Sakkal Majalla" w:cs="PT Bold Heading"/>
          <w:sz w:val="36"/>
          <w:szCs w:val="36"/>
          <w:rtl/>
        </w:rPr>
        <w:t>(1) الإنسانُ مخلوقٌ عاجزٌ ضعيفٌ.</w:t>
      </w:r>
    </w:p>
    <w:p w14:paraId="6C160DF4" w14:textId="77777777" w:rsidR="00BA0FC1" w:rsidRPr="00BA0FC1" w:rsidRDefault="00BA0FC1" w:rsidP="00781F83">
      <w:pPr>
        <w:bidi/>
        <w:spacing w:after="0" w:line="240" w:lineRule="auto"/>
        <w:jc w:val="both"/>
        <w:rPr>
          <w:rFonts w:ascii="Sakkal Majalla" w:hAnsi="Sakkal Majalla" w:cs="PT Bold Heading"/>
          <w:sz w:val="36"/>
          <w:szCs w:val="36"/>
          <w:rtl/>
        </w:rPr>
      </w:pPr>
      <w:r w:rsidRPr="00BA0FC1">
        <w:rPr>
          <w:rFonts w:ascii="Sakkal Majalla" w:hAnsi="Sakkal Majalla" w:cs="PT Bold Heading"/>
          <w:sz w:val="36"/>
          <w:szCs w:val="36"/>
          <w:rtl/>
        </w:rPr>
        <w:t>(2) "أنَا" مصدرُ الخيرِ والنورِ، والبشرِ والحبورِ.</w:t>
      </w:r>
    </w:p>
    <w:p w14:paraId="25223790" w14:textId="77777777" w:rsidR="00BA0FC1" w:rsidRPr="00BA0FC1" w:rsidRDefault="00BA0FC1" w:rsidP="00781F83">
      <w:pPr>
        <w:bidi/>
        <w:spacing w:after="0" w:line="240" w:lineRule="auto"/>
        <w:jc w:val="both"/>
        <w:rPr>
          <w:rFonts w:ascii="Sakkal Majalla" w:hAnsi="Sakkal Majalla" w:cs="PT Bold Heading"/>
          <w:sz w:val="36"/>
          <w:szCs w:val="36"/>
          <w:rtl/>
        </w:rPr>
      </w:pPr>
      <w:r w:rsidRPr="00BA0FC1">
        <w:rPr>
          <w:rFonts w:ascii="Sakkal Majalla" w:hAnsi="Sakkal Majalla" w:cs="PT Bold Heading"/>
          <w:sz w:val="36"/>
          <w:szCs w:val="36"/>
          <w:rtl/>
        </w:rPr>
        <w:t>(3) "أنَا" منبعُ الآثامِ والشرورِ، والشقاءِ والغرورِ.</w:t>
      </w:r>
    </w:p>
    <w:p w14:paraId="2CBA54C6" w14:textId="77777777" w:rsidR="00BA0FC1" w:rsidRPr="00781F83" w:rsidRDefault="00BA0FC1" w:rsidP="00BA0FC1">
      <w:pPr>
        <w:bidi/>
        <w:spacing w:after="120" w:line="240" w:lineRule="auto"/>
        <w:jc w:val="both"/>
        <w:rPr>
          <w:rFonts w:ascii="Sakkal Majalla" w:hAnsi="Sakkal Majalla" w:cs="Sakkal Majalla"/>
          <w:sz w:val="40"/>
          <w:szCs w:val="40"/>
          <w:rtl/>
        </w:rPr>
      </w:pPr>
      <w:r w:rsidRPr="00781F83">
        <w:rPr>
          <w:rFonts w:ascii="Sakkal Majalla" w:hAnsi="Sakkal Majalla" w:cs="Sakkal Majalla"/>
          <w:sz w:val="40"/>
          <w:szCs w:val="40"/>
          <w:rtl/>
        </w:rPr>
        <w:t xml:space="preserve">الحمدُ للهِ حمداً يُوافِي نعمَهُ، </w:t>
      </w:r>
      <w:proofErr w:type="spellStart"/>
      <w:r w:rsidRPr="00781F83">
        <w:rPr>
          <w:rFonts w:ascii="Sakkal Majalla" w:hAnsi="Sakkal Majalla" w:cs="Sakkal Majalla"/>
          <w:sz w:val="40"/>
          <w:szCs w:val="40"/>
          <w:rtl/>
        </w:rPr>
        <w:t>ويكافِىُء</w:t>
      </w:r>
      <w:proofErr w:type="spellEnd"/>
      <w:r w:rsidRPr="00781F83">
        <w:rPr>
          <w:rFonts w:ascii="Sakkal Majalla" w:hAnsi="Sakkal Majalla" w:cs="Sakkal Majalla"/>
          <w:sz w:val="40"/>
          <w:szCs w:val="40"/>
          <w:rtl/>
        </w:rPr>
        <w:t xml:space="preserve"> مزيدَهُ، لك الحمدُ كما ينبغِي لجلالِ وجهِكَ، ولعظيمِ سلطانِكَ، والصلاةُ والسلامُ الأتمانِ </w:t>
      </w:r>
      <w:proofErr w:type="spellStart"/>
      <w:r w:rsidRPr="00781F83">
        <w:rPr>
          <w:rFonts w:ascii="Sakkal Majalla" w:hAnsi="Sakkal Majalla" w:cs="Sakkal Majalla"/>
          <w:sz w:val="40"/>
          <w:szCs w:val="40"/>
          <w:rtl/>
        </w:rPr>
        <w:t>الأكملانِ</w:t>
      </w:r>
      <w:proofErr w:type="spellEnd"/>
      <w:r w:rsidRPr="00781F83">
        <w:rPr>
          <w:rFonts w:ascii="Sakkal Majalla" w:hAnsi="Sakkal Majalla" w:cs="Sakkal Majalla"/>
          <w:sz w:val="40"/>
          <w:szCs w:val="40"/>
          <w:rtl/>
        </w:rPr>
        <w:t xml:space="preserve"> على سيدِنَا مُحمدٍ ﷺ، أمّا </w:t>
      </w:r>
      <w:proofErr w:type="gramStart"/>
      <w:r w:rsidRPr="00781F83">
        <w:rPr>
          <w:rFonts w:ascii="Sakkal Majalla" w:hAnsi="Sakkal Majalla" w:cs="Sakkal Majalla"/>
          <w:sz w:val="40"/>
          <w:szCs w:val="40"/>
          <w:rtl/>
        </w:rPr>
        <w:t>بعدُ ،</w:t>
      </w:r>
      <w:proofErr w:type="gramEnd"/>
      <w:r w:rsidRPr="00781F83">
        <w:rPr>
          <w:rFonts w:ascii="Sakkal Majalla" w:hAnsi="Sakkal Majalla" w:cs="Sakkal Majalla"/>
          <w:sz w:val="40"/>
          <w:szCs w:val="40"/>
          <w:rtl/>
        </w:rPr>
        <w:t>،،</w:t>
      </w:r>
    </w:p>
    <w:p w14:paraId="0352F205" w14:textId="77777777" w:rsidR="00BA0FC1" w:rsidRPr="00781F83" w:rsidRDefault="00BA0FC1" w:rsidP="00BA0FC1">
      <w:pPr>
        <w:bidi/>
        <w:spacing w:after="120" w:line="240" w:lineRule="auto"/>
        <w:jc w:val="both"/>
        <w:rPr>
          <w:rFonts w:ascii="Sakkal Majalla" w:hAnsi="Sakkal Majalla" w:cs="Sakkal Majalla"/>
          <w:sz w:val="39"/>
          <w:szCs w:val="39"/>
          <w:rtl/>
        </w:rPr>
      </w:pPr>
      <w:r w:rsidRPr="00781F83">
        <w:rPr>
          <w:rFonts w:ascii="Sakkal Majalla" w:hAnsi="Sakkal Majalla" w:cs="PT Bold Heading"/>
          <w:sz w:val="39"/>
          <w:szCs w:val="39"/>
          <w:rtl/>
        </w:rPr>
        <w:t>(1) الإنسانُ مخلوقٌ عاجزٌ ضعيفٌ</w:t>
      </w:r>
      <w:r w:rsidRPr="00781F83">
        <w:rPr>
          <w:rFonts w:ascii="Sakkal Majalla" w:hAnsi="Sakkal Majalla" w:cs="Sakkal Majalla"/>
          <w:sz w:val="39"/>
          <w:szCs w:val="39"/>
          <w:rtl/>
        </w:rPr>
        <w:t xml:space="preserve">: العبدُ مهما ملكَ مِن أسبابِ القوةِ، ونالَ مِن وسائلِ القدرةِ، فهو مخلوقٌ ضعيفٌ عاجزٌ، ذو جهلٍ كبيرٍ وإنْ برعَ في حسنِ التصوُّراتِ </w:t>
      </w:r>
      <w:proofErr w:type="spellStart"/>
      <w:r w:rsidRPr="00781F83">
        <w:rPr>
          <w:rFonts w:ascii="Sakkal Majalla" w:hAnsi="Sakkal Majalla" w:cs="Sakkal Majalla"/>
          <w:sz w:val="39"/>
          <w:szCs w:val="39"/>
          <w:rtl/>
        </w:rPr>
        <w:t>والفهومِ</w:t>
      </w:r>
      <w:proofErr w:type="spellEnd"/>
      <w:r w:rsidRPr="00781F83">
        <w:rPr>
          <w:rFonts w:ascii="Sakkal Majalla" w:hAnsi="Sakkal Majalla" w:cs="Sakkal Majalla"/>
          <w:sz w:val="39"/>
          <w:szCs w:val="39"/>
          <w:rtl/>
        </w:rPr>
        <w:t xml:space="preserve"> والعلومِ، قال تعالى: ﴿</w:t>
      </w:r>
      <w:r w:rsidRPr="00781F83">
        <w:rPr>
          <w:rFonts w:ascii="Sakkal Majalla" w:hAnsi="Sakkal Majalla" w:cs="Sakkal Majalla"/>
          <w:b/>
          <w:bCs/>
          <w:color w:val="FF0000"/>
          <w:sz w:val="39"/>
          <w:szCs w:val="39"/>
          <w:rtl/>
        </w:rPr>
        <w:t>وَخُلِقَ الْإِنْسَانُ ضَعِيفًا</w:t>
      </w:r>
      <w:r w:rsidRPr="00781F83">
        <w:rPr>
          <w:rFonts w:ascii="Sakkal Majalla" w:hAnsi="Sakkal Majalla" w:cs="Sakkal Majalla"/>
          <w:sz w:val="39"/>
          <w:szCs w:val="39"/>
          <w:rtl/>
        </w:rPr>
        <w:t>﴾، وقال سبحانه:﴿</w:t>
      </w:r>
      <w:r w:rsidRPr="00781F83">
        <w:rPr>
          <w:rFonts w:ascii="Sakkal Majalla" w:hAnsi="Sakkal Majalla" w:cs="Sakkal Majalla"/>
          <w:b/>
          <w:bCs/>
          <w:color w:val="FF0000"/>
          <w:sz w:val="39"/>
          <w:szCs w:val="39"/>
          <w:rtl/>
        </w:rPr>
        <w:t>وَمَا أُوتِيتُمْ مِنَ الْعِلْمِ إِلَّا قَلِيلًا</w:t>
      </w:r>
      <w:r w:rsidRPr="00781F83">
        <w:rPr>
          <w:rFonts w:ascii="Sakkal Majalla" w:hAnsi="Sakkal Majalla" w:cs="Sakkal Majalla"/>
          <w:sz w:val="39"/>
          <w:szCs w:val="39"/>
          <w:rtl/>
        </w:rPr>
        <w:t>﴾، فالإنسانُ مليءٌ بالعيوبِ والهفواتِ، فلا يليقُ بهِ وهذه حالُهُ أنْ يرى لنفسِهِ السلامةَ مِن نقصٍ وعيبٍ، وأنْ يبدوَ بالفخرِ والعُجْبِ، أوردَ الإمامُ النوويُّ في كتابِهِ: "الأذكار": أنّهُ قِيلَ: إنَّ "قسَّ بنَ ساعدةَ وأكثمَ بنَ صيفِي اجتمعَا، فقال أحدهُمَا لصاحبِهِ: كم وجدتَ في ابنِ آدمَ مِن العيوبِ؟ فقال: هي أكثرُ مِن أنْ تُحصَى، والذي أحصيتُهُ ثمانيةَ آلافِ عيبٍ، ووجدتُ خصلةً إنْ استعملَهَا سترتْ العيوبَ كلَّهَا، قال: ما هي؟ قال: حفظُ اللسانِ" (الأذكار).</w:t>
      </w:r>
    </w:p>
    <w:p w14:paraId="201B653D" w14:textId="77777777" w:rsidR="00BA0FC1" w:rsidRPr="00781F83" w:rsidRDefault="00BA0FC1" w:rsidP="00BA0FC1">
      <w:pPr>
        <w:bidi/>
        <w:spacing w:after="120" w:line="240" w:lineRule="auto"/>
        <w:jc w:val="both"/>
        <w:rPr>
          <w:rFonts w:ascii="Sakkal Majalla" w:hAnsi="Sakkal Majalla" w:cs="Sakkal Majalla"/>
          <w:sz w:val="40"/>
          <w:szCs w:val="40"/>
          <w:rtl/>
        </w:rPr>
      </w:pPr>
      <w:r w:rsidRPr="00781F83">
        <w:rPr>
          <w:rFonts w:ascii="Sakkal Majalla" w:hAnsi="Sakkal Majalla" w:cs="Sakkal Majalla"/>
          <w:b/>
          <w:bCs/>
          <w:sz w:val="40"/>
          <w:szCs w:val="40"/>
          <w:u w:val="single"/>
          <w:rtl/>
        </w:rPr>
        <w:t xml:space="preserve">إنَّ الإنسانَ الذي يُحِبُّ الثناءَ على نفسِهِ، والتحدُّثَ عن فضائِلِه، ويرى أنّهُ أحسنُ مِن غيرِهِ في قُدْراتِهِ وصفاتِهِ، وأنّهُ قد خلا مِن العيوبِ، ومتى وصلَ المرءُ إلى هذه الحالِ، فهذا مِن جهلِهِ </w:t>
      </w:r>
      <w:r w:rsidRPr="00781F83">
        <w:rPr>
          <w:rFonts w:ascii="Sakkal Majalla" w:hAnsi="Sakkal Majalla" w:cs="Sakkal Majalla"/>
          <w:b/>
          <w:bCs/>
          <w:sz w:val="40"/>
          <w:szCs w:val="40"/>
          <w:u w:val="single"/>
          <w:rtl/>
        </w:rPr>
        <w:lastRenderedPageBreak/>
        <w:t>بشخصِهِ، وقلةِ معرفتِهِ بحالِهِ</w:t>
      </w:r>
      <w:r w:rsidRPr="00781F83">
        <w:rPr>
          <w:rFonts w:ascii="Sakkal Majalla" w:hAnsi="Sakkal Majalla" w:cs="Sakkal Majalla"/>
          <w:sz w:val="40"/>
          <w:szCs w:val="40"/>
          <w:rtl/>
        </w:rPr>
        <w:t xml:space="preserve">؛ إذ </w:t>
      </w:r>
      <w:r w:rsidRPr="00781F83">
        <w:rPr>
          <w:rFonts w:ascii="Sakkal Majalla" w:hAnsi="Sakkal Majalla" w:cs="Sakkal Majalla"/>
          <w:b/>
          <w:bCs/>
          <w:sz w:val="40"/>
          <w:szCs w:val="40"/>
          <w:rtl/>
        </w:rPr>
        <w:t>لو فتشَ هذه المغرورُ في حالِهِ لمَا أثنَى على نفسِهِ، ولا رأَى لهَا الرقيَّ على غيرِهِ، ولا وجدَ ما يدعوهُ إلى تعييبِ سواهُ والهزءِ بهِ</w:t>
      </w:r>
      <w:r w:rsidRPr="00781F83">
        <w:rPr>
          <w:rFonts w:ascii="Sakkal Majalla" w:hAnsi="Sakkal Majalla" w:cs="Sakkal Majalla"/>
          <w:sz w:val="40"/>
          <w:szCs w:val="40"/>
          <w:rtl/>
        </w:rPr>
        <w:t>، أمّا لو أنّهُ نظرَ في القرآنِ الكريمِ لانقشعَ هذا الغبارُ وذلك العجبُ والكبرُ، فيشرقُ النورُ والضياءُ على حياةِ صاحبِهِ، وقد حذرَنَا اللهُ – سبحانه- مِن هذا الداءِ فقال تعالى: ﴿</w:t>
      </w:r>
      <w:r w:rsidRPr="00781F83">
        <w:rPr>
          <w:rFonts w:ascii="Sakkal Majalla" w:hAnsi="Sakkal Majalla" w:cs="Sakkal Majalla"/>
          <w:b/>
          <w:bCs/>
          <w:color w:val="FF0000"/>
          <w:sz w:val="40"/>
          <w:szCs w:val="40"/>
          <w:rtl/>
        </w:rPr>
        <w:t>أَلَمْ تَرَ إِلَى الَّذِينَ يُزَكُّونَ أَنْفُسَهُمْ بَلِ اللَّهُ يُزَكِّي مَنْ يَشَاءُ وَلَا يُظْلَمُونَ فَتِيلًا</w:t>
      </w:r>
      <w:r w:rsidRPr="00781F83">
        <w:rPr>
          <w:rFonts w:ascii="Sakkal Majalla" w:hAnsi="Sakkal Majalla" w:cs="Sakkal Majalla"/>
          <w:sz w:val="40"/>
          <w:szCs w:val="40"/>
          <w:rtl/>
        </w:rPr>
        <w:t>﴾، وقال سبحانه: ﴿</w:t>
      </w:r>
      <w:r w:rsidRPr="00781F83">
        <w:rPr>
          <w:rFonts w:ascii="Sakkal Majalla" w:hAnsi="Sakkal Majalla" w:cs="Sakkal Majalla"/>
          <w:b/>
          <w:bCs/>
          <w:color w:val="FF0000"/>
          <w:sz w:val="40"/>
          <w:szCs w:val="40"/>
          <w:rtl/>
        </w:rPr>
        <w:t>فَلَا تُزَكُّوا أَنْفُسَكُمْ هُوَ أَعْلَمُ بِمَنِ اتَّقَى</w:t>
      </w:r>
      <w:r w:rsidRPr="00781F83">
        <w:rPr>
          <w:rFonts w:ascii="Sakkal Majalla" w:hAnsi="Sakkal Majalla" w:cs="Sakkal Majalla"/>
          <w:sz w:val="40"/>
          <w:szCs w:val="40"/>
          <w:rtl/>
        </w:rPr>
        <w:t xml:space="preserve">﴾. قال المفسرون: "فلا تنسبُوهَا إلى زكاءِ العملِ وزيادةِ الخيرِ وعملِ الطاعاتِ أو إلى الطهارةِ مِن المعاصِي، ولا تثنُوا عليهَا واهضموهَا، فقد علمَ اللهُ الزكيَّ منكُم والتقيَّ أوَّلاً وآخراً قبل أنْ يخرجَكُم مِن صلبِ آدمَ، وقبلَ أنْ تخرجُوا مِن بطونِ أمهاتِكُم". </w:t>
      </w:r>
      <w:proofErr w:type="spellStart"/>
      <w:r w:rsidRPr="00781F83">
        <w:rPr>
          <w:rFonts w:ascii="Sakkal Majalla" w:hAnsi="Sakkal Majalla" w:cs="Sakkal Majalla"/>
          <w:sz w:val="40"/>
          <w:szCs w:val="40"/>
          <w:rtl/>
        </w:rPr>
        <w:t>أ.ه</w:t>
      </w:r>
      <w:proofErr w:type="spellEnd"/>
      <w:r w:rsidRPr="00781F83">
        <w:rPr>
          <w:rFonts w:ascii="Sakkal Majalla" w:hAnsi="Sakkal Majalla" w:cs="Sakkal Majalla"/>
          <w:sz w:val="40"/>
          <w:szCs w:val="40"/>
          <w:rtl/>
        </w:rPr>
        <w:t>.</w:t>
      </w:r>
    </w:p>
    <w:p w14:paraId="56078A36" w14:textId="77777777" w:rsidR="00BA0FC1" w:rsidRPr="00781F83" w:rsidRDefault="00BA0FC1" w:rsidP="00BA0FC1">
      <w:pPr>
        <w:bidi/>
        <w:spacing w:after="120" w:line="240" w:lineRule="auto"/>
        <w:jc w:val="both"/>
        <w:rPr>
          <w:rFonts w:ascii="Sakkal Majalla" w:hAnsi="Sakkal Majalla" w:cs="Sakkal Majalla"/>
          <w:sz w:val="39"/>
          <w:szCs w:val="39"/>
          <w:rtl/>
        </w:rPr>
      </w:pPr>
      <w:r w:rsidRPr="00781F83">
        <w:rPr>
          <w:rFonts w:ascii="Sakkal Majalla" w:hAnsi="Sakkal Majalla" w:cs="Sakkal Majalla"/>
          <w:sz w:val="39"/>
          <w:szCs w:val="39"/>
          <w:rtl/>
        </w:rPr>
        <w:t>المسلمُ الحقُّ مأمورٌ بالتواضعِ للخَلْقِ، وتركِ الكبرِ عليهِم، فقد قال اللهُ سبحانه: ﴿</w:t>
      </w:r>
      <w:r w:rsidRPr="00781F83">
        <w:rPr>
          <w:rFonts w:ascii="Sakkal Majalla" w:hAnsi="Sakkal Majalla" w:cs="Sakkal Majalla"/>
          <w:b/>
          <w:bCs/>
          <w:color w:val="FF0000"/>
          <w:sz w:val="39"/>
          <w:szCs w:val="39"/>
          <w:rtl/>
        </w:rPr>
        <w:t>وَاخْفِضْ جَنَاحَكَ لِلْمُؤْمِنِينَ</w:t>
      </w:r>
      <w:r w:rsidRPr="00781F83">
        <w:rPr>
          <w:rFonts w:ascii="Sakkal Majalla" w:hAnsi="Sakkal Majalla" w:cs="Sakkal Majalla"/>
          <w:sz w:val="39"/>
          <w:szCs w:val="39"/>
          <w:rtl/>
        </w:rPr>
        <w:t>﴾، وقال سبحانه: ﴿</w:t>
      </w:r>
      <w:r w:rsidRPr="00781F83">
        <w:rPr>
          <w:rFonts w:ascii="Sakkal Majalla" w:hAnsi="Sakkal Majalla" w:cs="Sakkal Majalla"/>
          <w:b/>
          <w:bCs/>
          <w:color w:val="FF0000"/>
          <w:sz w:val="39"/>
          <w:szCs w:val="39"/>
          <w:rtl/>
        </w:rPr>
        <w:t>وَلَا تَمْشِ فِي الْأَرْضِ مَرَحًا إِنَّكَ لَنْ تَخْرِقَ الْأَرْضَ وَلَنْ تَبْلُغَ الْجِبَالَ طُولًا</w:t>
      </w:r>
      <w:r w:rsidRPr="00781F83">
        <w:rPr>
          <w:rFonts w:ascii="Sakkal Majalla" w:hAnsi="Sakkal Majalla" w:cs="Sakkal Majalla"/>
          <w:sz w:val="39"/>
          <w:szCs w:val="39"/>
          <w:rtl/>
        </w:rPr>
        <w:t>﴾؛ وعَنْ عِيَاضِ بْنِ حِمَارٍ، أَنَّهُ قَالَ: قَالَ رَسُولُ اللَّهِ ﷺ: «</w:t>
      </w:r>
      <w:r w:rsidRPr="00781F83">
        <w:rPr>
          <w:rFonts w:ascii="Sakkal Majalla" w:hAnsi="Sakkal Majalla" w:cs="Sakkal Majalla"/>
          <w:b/>
          <w:bCs/>
          <w:color w:val="00B0F0"/>
          <w:sz w:val="39"/>
          <w:szCs w:val="39"/>
          <w:rtl/>
        </w:rPr>
        <w:t>إِنَّ اللَّهَ أَوْحَى إِلَيَّ أَنْ تَوَاضَعُوا حَتَّى لَا يَبْغِيَ أَحَدٌ عَلَى أَحَدٍ، وَلَا يَفْخَرَ أَحَدٌ عَلَى أَحَدٍ</w:t>
      </w:r>
      <w:r w:rsidRPr="00781F83">
        <w:rPr>
          <w:rFonts w:ascii="Sakkal Majalla" w:hAnsi="Sakkal Majalla" w:cs="Sakkal Majalla"/>
          <w:sz w:val="39"/>
          <w:szCs w:val="39"/>
          <w:rtl/>
        </w:rPr>
        <w:t>» (أبو داود)، وعبدُ اللهِ بنُ عمرَ يقولُ: سمعتُ رسولَ اللهِ ﷺ، يقولُ: «</w:t>
      </w:r>
      <w:r w:rsidRPr="00781F83">
        <w:rPr>
          <w:rFonts w:ascii="Sakkal Majalla" w:hAnsi="Sakkal Majalla" w:cs="Sakkal Majalla"/>
          <w:b/>
          <w:bCs/>
          <w:color w:val="00B0F0"/>
          <w:sz w:val="39"/>
          <w:szCs w:val="39"/>
          <w:rtl/>
        </w:rPr>
        <w:t>ما مِن رجلٍ يتعاظمُ في نفسِهِ ويختالُ في مشيتِهِ إلَّا لقَي اللهَ وهو عليهِ غضبانٌ»</w:t>
      </w:r>
      <w:r w:rsidRPr="00781F83">
        <w:rPr>
          <w:rFonts w:ascii="Sakkal Majalla" w:hAnsi="Sakkal Majalla" w:cs="Sakkal Majalla"/>
          <w:sz w:val="39"/>
          <w:szCs w:val="39"/>
          <w:rtl/>
        </w:rPr>
        <w:t xml:space="preserve"> (الحاكم وصححه </w:t>
      </w:r>
      <w:proofErr w:type="spellStart"/>
      <w:r w:rsidRPr="00781F83">
        <w:rPr>
          <w:rFonts w:ascii="Sakkal Majalla" w:hAnsi="Sakkal Majalla" w:cs="Sakkal Majalla"/>
          <w:sz w:val="39"/>
          <w:szCs w:val="39"/>
          <w:rtl/>
        </w:rPr>
        <w:t>ووافقه</w:t>
      </w:r>
      <w:proofErr w:type="spellEnd"/>
      <w:r w:rsidRPr="00781F83">
        <w:rPr>
          <w:rFonts w:ascii="Sakkal Majalla" w:hAnsi="Sakkal Majalla" w:cs="Sakkal Majalla"/>
          <w:sz w:val="39"/>
          <w:szCs w:val="39"/>
          <w:rtl/>
        </w:rPr>
        <w:t xml:space="preserve"> الذهبي)، </w:t>
      </w:r>
      <w:r w:rsidRPr="00781F83">
        <w:rPr>
          <w:rFonts w:ascii="Sakkal Majalla" w:hAnsi="Sakkal Majalla" w:cs="Sakkal Majalla"/>
          <w:b/>
          <w:bCs/>
          <w:sz w:val="39"/>
          <w:szCs w:val="39"/>
          <w:u w:val="single"/>
          <w:rtl/>
        </w:rPr>
        <w:t>فالعبدُ مأمورٌ إذا عملَ عملًا صالحًا، وكان له سبقٌ إلى البرِّ وخبيئةٌ مِن الخيرِ، ألَّا يُظهِرَ ذلكَ للخلقِ إنْ أمكنَ إخفاؤُه</w:t>
      </w:r>
      <w:r w:rsidRPr="00781F83">
        <w:rPr>
          <w:rFonts w:ascii="Sakkal Majalla" w:hAnsi="Sakkal Majalla" w:cs="Sakkal Majalla"/>
          <w:sz w:val="39"/>
          <w:szCs w:val="39"/>
          <w:rtl/>
        </w:rPr>
        <w:t>؛ ليكونَ ذلكَ أدعَى إلى الإخلاصِ والقبولِ، والاستمرارِ، وأبعدَ عن الرياءِ والعجبِ والانقطاعِ، قال رَسُولُ اللَّهِ ﷺ: «</w:t>
      </w:r>
      <w:r w:rsidRPr="00781F83">
        <w:rPr>
          <w:rFonts w:ascii="Sakkal Majalla" w:hAnsi="Sakkal Majalla" w:cs="Sakkal Majalla"/>
          <w:b/>
          <w:bCs/>
          <w:color w:val="00B0F0"/>
          <w:sz w:val="39"/>
          <w:szCs w:val="39"/>
          <w:rtl/>
        </w:rPr>
        <w:t>إِنَّ اللَّهَ عَزَّ وَجَلَّ يُحِبُّ الْعَبْدَ التَّقِيَّ الْغَنِيَّ الْخَفِيَّ</w:t>
      </w:r>
      <w:r w:rsidRPr="00781F83">
        <w:rPr>
          <w:rFonts w:ascii="Sakkal Majalla" w:hAnsi="Sakkal Majalla" w:cs="Sakkal Majalla"/>
          <w:sz w:val="39"/>
          <w:szCs w:val="39"/>
          <w:rtl/>
        </w:rPr>
        <w:t>» (مسلم).</w:t>
      </w:r>
    </w:p>
    <w:p w14:paraId="7A4E1B2C" w14:textId="77777777" w:rsidR="00BA0FC1" w:rsidRPr="00781F83" w:rsidRDefault="00BA0FC1" w:rsidP="00BA0FC1">
      <w:pPr>
        <w:bidi/>
        <w:spacing w:after="120" w:line="240" w:lineRule="auto"/>
        <w:jc w:val="both"/>
        <w:rPr>
          <w:rFonts w:ascii="Sakkal Majalla" w:hAnsi="Sakkal Majalla" w:cs="Sakkal Majalla"/>
          <w:sz w:val="40"/>
          <w:szCs w:val="40"/>
          <w:rtl/>
        </w:rPr>
      </w:pPr>
      <w:r w:rsidRPr="00781F83">
        <w:rPr>
          <w:rFonts w:ascii="Sakkal Majalla" w:hAnsi="Sakkal Majalla" w:cs="Sakkal Majalla"/>
          <w:sz w:val="40"/>
          <w:szCs w:val="40"/>
          <w:rtl/>
        </w:rPr>
        <w:t xml:space="preserve">إنَّ العبدَ حين ينأى عن الأنَا وتزكيةِ نفسِهِ بمدحِهَا، والفخرِ بمزاياهَا، واستصغارِ غيرِهَا بالنظرةِ الدونيَّةِ إليهِم، ويبعدهَا عن التكبُّرِ على الآخرينَ، فإنّهُ بذلكَ يصفُو عملُهُ مِن شوائبِ الإحباطِ، وتزكُو نفسُهُ مِن الغرورِ والإعجابِ، ويستمرُّ في الصعودِ على سلّمِ الترقِّي والصفاءِ، والاستمرارِ على الخيرِ والعطاءِ، ويتربَّعُ حُبُّهُ وإجلالُهُ على قلوبِ الخلقِ، فتثنِي عليهِ ألسنتُهُم، وتبتهجُ برؤيتِهِ عيونُهُم، ويعلُو شأنُهُ عندهُم، بينمَا صاحبُ الأنَا يصيرُ مبغوضًا لدى الخلقِ، دنيَّ المكانةِ في قلوبِهِم، مكروهَ البقاءِ في مجالسِهِم، فعَنِ ابْنِ عَبَّاسٍ عَنْ رَسُولِ اللهِ ﷺ قَالَ: </w:t>
      </w:r>
      <w:r w:rsidRPr="00781F83">
        <w:rPr>
          <w:rFonts w:ascii="Sakkal Majalla" w:hAnsi="Sakkal Majalla" w:cs="Sakkal Majalla"/>
          <w:b/>
          <w:bCs/>
          <w:color w:val="00B0F0"/>
          <w:sz w:val="40"/>
          <w:szCs w:val="40"/>
          <w:rtl/>
        </w:rPr>
        <w:t>"مَا مِنْ آدَمِيٍّ إِلَّا فِي رَأْسِهِ حِكْمَةٌ بِيَدِ مَلَكٍ، فَإِذَا تَوَاضَعَ قِيلَ لِلْمَلَكِ: ارْفَعْ حِكْمَتَهُ، وَإِذَا تَكَبَّرَ قِيلَ لِلْمَلَكِ: ضَعْ حِكْمَتَهُ</w:t>
      </w:r>
      <w:r w:rsidRPr="00781F83">
        <w:rPr>
          <w:rFonts w:ascii="Sakkal Majalla" w:hAnsi="Sakkal Majalla" w:cs="Sakkal Majalla"/>
          <w:sz w:val="40"/>
          <w:szCs w:val="40"/>
          <w:rtl/>
        </w:rPr>
        <w:t>" (الطبراني وإسناده حسن).</w:t>
      </w:r>
    </w:p>
    <w:p w14:paraId="217553DB" w14:textId="77777777" w:rsidR="00BA0FC1" w:rsidRPr="00781F83" w:rsidRDefault="00BA0FC1" w:rsidP="00BA0FC1">
      <w:pPr>
        <w:bidi/>
        <w:spacing w:after="120" w:line="240" w:lineRule="auto"/>
        <w:jc w:val="both"/>
        <w:rPr>
          <w:rFonts w:ascii="Sakkal Majalla" w:hAnsi="Sakkal Majalla" w:cs="Sakkal Majalla"/>
          <w:sz w:val="40"/>
          <w:szCs w:val="40"/>
          <w:rtl/>
        </w:rPr>
      </w:pPr>
      <w:r w:rsidRPr="00781F83">
        <w:rPr>
          <w:rFonts w:ascii="Sakkal Majalla" w:hAnsi="Sakkal Majalla" w:cs="Sakkal Majalla"/>
          <w:b/>
          <w:bCs/>
          <w:sz w:val="40"/>
          <w:szCs w:val="40"/>
          <w:u w:val="single"/>
          <w:rtl/>
        </w:rPr>
        <w:t xml:space="preserve">أيّها المخلوقُ الضعيفُ: اعرفْ قدرَ نفسِكَ، وحقيقتَهَا، واعترفْ لنفسِكَ بضعفِهَا وعجزِهَا، وإيّاكَ واحتقارَ الآخرين، </w:t>
      </w:r>
      <w:r w:rsidRPr="00781F83">
        <w:rPr>
          <w:rFonts w:ascii="Sakkal Majalla" w:hAnsi="Sakkal Majalla" w:cs="Sakkal Majalla"/>
          <w:sz w:val="40"/>
          <w:szCs w:val="40"/>
          <w:rtl/>
        </w:rPr>
        <w:t xml:space="preserve">والتباهِي عليهم وانتقاصَهُم، بل احترمْ الخلقَ، واعرفْ قدرَهُم، واحملْهُم على أفضلِ </w:t>
      </w:r>
      <w:r w:rsidRPr="00781F83">
        <w:rPr>
          <w:rFonts w:ascii="Sakkal Majalla" w:hAnsi="Sakkal Majalla" w:cs="Sakkal Majalla"/>
          <w:sz w:val="40"/>
          <w:szCs w:val="40"/>
          <w:rtl/>
        </w:rPr>
        <w:lastRenderedPageBreak/>
        <w:t xml:space="preserve">المحاملِ، وظُنَّ بهم خيراً؛ فأكْرَمُ الناسِ في الدينِ ذوو التقوى، وأحسنُ الناسِ في تصورِ ذوي </w:t>
      </w:r>
      <w:proofErr w:type="spellStart"/>
      <w:r w:rsidRPr="00781F83">
        <w:rPr>
          <w:rFonts w:ascii="Sakkal Majalla" w:hAnsi="Sakkal Majalla" w:cs="Sakkal Majalla"/>
          <w:sz w:val="40"/>
          <w:szCs w:val="40"/>
          <w:rtl/>
        </w:rPr>
        <w:t>الفهومِ</w:t>
      </w:r>
      <w:proofErr w:type="spellEnd"/>
      <w:r w:rsidRPr="00781F83">
        <w:rPr>
          <w:rFonts w:ascii="Sakkal Majalla" w:hAnsi="Sakkal Majalla" w:cs="Sakkal Majalla"/>
          <w:sz w:val="40"/>
          <w:szCs w:val="40"/>
          <w:rtl/>
        </w:rPr>
        <w:t xml:space="preserve"> هم أهلُ العلمِ والأخلاقِ الحميدةِ، قال تعالى: ﴿</w:t>
      </w:r>
      <w:r w:rsidRPr="00781F83">
        <w:rPr>
          <w:rFonts w:ascii="Sakkal Majalla" w:hAnsi="Sakkal Majalla" w:cs="Sakkal Majalla"/>
          <w:b/>
          <w:bCs/>
          <w:color w:val="FF0000"/>
          <w:sz w:val="40"/>
          <w:szCs w:val="40"/>
          <w:rtl/>
        </w:rPr>
        <w:t>إِنَّ أَكْرَمَكُمْ عِنْدَ اللَّهِ أَتْقَاكُمْ</w:t>
      </w:r>
      <w:r w:rsidRPr="00781F83">
        <w:rPr>
          <w:rFonts w:ascii="Sakkal Majalla" w:hAnsi="Sakkal Majalla" w:cs="Sakkal Majalla"/>
          <w:sz w:val="40"/>
          <w:szCs w:val="40"/>
          <w:rtl/>
        </w:rPr>
        <w:t>﴾.</w:t>
      </w:r>
    </w:p>
    <w:p w14:paraId="2D1ECF8D" w14:textId="77777777" w:rsidR="00BA0FC1" w:rsidRPr="00781F83" w:rsidRDefault="00BA0FC1" w:rsidP="00BA0FC1">
      <w:pPr>
        <w:bidi/>
        <w:spacing w:after="120" w:line="240" w:lineRule="auto"/>
        <w:jc w:val="both"/>
        <w:rPr>
          <w:rFonts w:ascii="Sakkal Majalla" w:hAnsi="Sakkal Majalla" w:cs="Sakkal Majalla"/>
          <w:sz w:val="38"/>
          <w:szCs w:val="38"/>
          <w:rtl/>
        </w:rPr>
      </w:pPr>
      <w:r w:rsidRPr="00781F83">
        <w:rPr>
          <w:rFonts w:ascii="Sakkal Majalla" w:hAnsi="Sakkal Majalla" w:cs="PT Bold Heading"/>
          <w:sz w:val="38"/>
          <w:szCs w:val="38"/>
          <w:rtl/>
        </w:rPr>
        <w:t>(2) "أنَا" مصدرُ الخيرِ والنورِ، والبشرِ والحبورِ</w:t>
      </w:r>
      <w:r w:rsidRPr="00781F83">
        <w:rPr>
          <w:rFonts w:ascii="Sakkal Majalla" w:hAnsi="Sakkal Majalla" w:cs="Sakkal Majalla"/>
          <w:sz w:val="38"/>
          <w:szCs w:val="38"/>
          <w:rtl/>
        </w:rPr>
        <w:t xml:space="preserve">: كلمةُ "أنَا" قد تكونُ مصدرَ خيرٍ وبركةٍ ونورٍ على قائلِهَا، والمقولِ لهُم، وذلك إذا كان هناك غرضٌ صحيحٌ للحديثِ عن ذلك، مِن أجلِ مصلحةٍ مشروعةٍ مِن غيرِ أنْ يصحبَ ذلك كِبْرٌ للنفسِ واحتقارٌ لسواهَا، </w:t>
      </w:r>
      <w:r w:rsidRPr="00781F83">
        <w:rPr>
          <w:rFonts w:ascii="Sakkal Majalla" w:hAnsi="Sakkal Majalla" w:cs="Sakkal Majalla"/>
          <w:b/>
          <w:bCs/>
          <w:sz w:val="38"/>
          <w:szCs w:val="38"/>
          <w:u w:val="single"/>
          <w:rtl/>
        </w:rPr>
        <w:t>قال الإمامُ النوويُّ: (اعلمْ أنّ ذكرَ الإنسانِ محاسنَ نفسِهِ ضربانِ: مذمومٌ ومحبوبٌ، فالمذمومُ أنْ يذكرَهُ للافتخارِ، وإظهارِ الارتفاعِ والتميُّزِ على الأقرانِ وشبهِ ذلكَ، والمحبوبُ أنْ يكونَ فيهِ مصلحةٌ دينيةٌ، وذلك بأنْ يكونَ آمرًا بمعروفٍ، أو ناهيًا عن منكرٍ، أو ناصحًا أو مشيرًا بمصلحةٍ، أو معلمًا، أو مؤدبًا، أو واعظًا، أو مذكِّرًا، أو مصلحًا بينَ اثنينِ، أو يدفعَ عن نفسِهِ شرًّا، أو نحوَ ذلك، فيذكرُ محاسنَهُ ناويًا بذلك أنْ يكونَ هذا أقربَ إلى قبولِ قولِهِ، واعتمادِ ما يذكرُهُ، أو أنَّ هذا الكلامَ الذي أقولُهُ لا تجدونَهُ عندَ غيرِي فاحتفظُوا بهِ</w:t>
      </w:r>
      <w:r w:rsidRPr="00781F83">
        <w:rPr>
          <w:rFonts w:ascii="Sakkal Majalla" w:hAnsi="Sakkal Majalla" w:cs="Sakkal Majalla"/>
          <w:sz w:val="38"/>
          <w:szCs w:val="38"/>
          <w:rtl/>
        </w:rPr>
        <w:t xml:space="preserve">، أو نحو ذلك، وقد جاءَ في هذا المعنى ما لا يُحصَى مِن النصوصِ) </w:t>
      </w:r>
      <w:proofErr w:type="spellStart"/>
      <w:r w:rsidRPr="00781F83">
        <w:rPr>
          <w:rFonts w:ascii="Sakkal Majalla" w:hAnsi="Sakkal Majalla" w:cs="Sakkal Majalla"/>
          <w:sz w:val="38"/>
          <w:szCs w:val="38"/>
          <w:rtl/>
        </w:rPr>
        <w:t>أ.ه</w:t>
      </w:r>
      <w:proofErr w:type="spellEnd"/>
      <w:r w:rsidRPr="00781F83">
        <w:rPr>
          <w:rFonts w:ascii="Sakkal Majalla" w:hAnsi="Sakkal Majalla" w:cs="Sakkal Majalla"/>
          <w:sz w:val="38"/>
          <w:szCs w:val="38"/>
          <w:rtl/>
        </w:rPr>
        <w:t xml:space="preserve">. </w:t>
      </w:r>
    </w:p>
    <w:p w14:paraId="120D29A5" w14:textId="77777777" w:rsidR="00BA0FC1" w:rsidRPr="00781F83" w:rsidRDefault="00BA0FC1" w:rsidP="00BA0FC1">
      <w:pPr>
        <w:bidi/>
        <w:spacing w:after="120" w:line="240" w:lineRule="auto"/>
        <w:jc w:val="both"/>
        <w:rPr>
          <w:rFonts w:ascii="Sakkal Majalla" w:hAnsi="Sakkal Majalla" w:cs="Sakkal Majalla"/>
          <w:sz w:val="39"/>
          <w:szCs w:val="39"/>
          <w:rtl/>
        </w:rPr>
      </w:pPr>
      <w:r w:rsidRPr="00781F83">
        <w:rPr>
          <w:rFonts w:ascii="Sakkal Majalla" w:hAnsi="Sakkal Majalla" w:cs="Sakkal Majalla"/>
          <w:sz w:val="39"/>
          <w:szCs w:val="39"/>
          <w:rtl/>
        </w:rPr>
        <w:t>فلفظُ "أنَا" استعملَهَا سيدُنَا يوسفُ – عليهِ السلامُ- لمَّا رأَى مِن نفسِهِ أهليةَ القيادةِ والكفاءةِ فقالَ حكايةً عنهُ: ﴿</w:t>
      </w:r>
      <w:r w:rsidRPr="00781F83">
        <w:rPr>
          <w:rFonts w:ascii="Sakkal Majalla" w:hAnsi="Sakkal Majalla" w:cs="Sakkal Majalla"/>
          <w:b/>
          <w:bCs/>
          <w:color w:val="FF0000"/>
          <w:sz w:val="39"/>
          <w:szCs w:val="39"/>
          <w:rtl/>
        </w:rPr>
        <w:t>قَالَ اجْعَلْنِي عَلَى خَزَائِنِ الْأَرْضِ إِنِّي حَفِيظٌ عَلِيمٌ</w:t>
      </w:r>
      <w:r w:rsidRPr="00781F83">
        <w:rPr>
          <w:rFonts w:ascii="Sakkal Majalla" w:hAnsi="Sakkal Majalla" w:cs="Sakkal Majalla"/>
          <w:sz w:val="39"/>
          <w:szCs w:val="39"/>
          <w:rtl/>
        </w:rPr>
        <w:t>﴾، قال أهلُ العلمِ: فإنْ قِيلَ: كيف مدحَ نفسَهُ بهذا القولِ، ومِن شأنِ الأنبياءِ والصالحينَ التواضع؟ فالجوابُ: "أنّهُ لمَّا خلَا مدحُهُ لنفسِهِ مِن بغيٍ وتكبرٍ، وكان مرادُهُ بهِ الوصولَ إِلى حقٍّ يقيمُهُ، وعدلٍ يحييهِ، وجورٍ يبطلُهُ، كان ذلك جميلاً جائزاً، فهذه الأشياءُ، خرجت مخرجَ الشكرِ للهِ، وتعريفَ المستفيدِ ما عندَ المفيدِ، وفي هذا دلالةٌ على أنّهُ يجوزُ للإنسانِ أنْ يصفَ نفسَهُ بالفضلِ عندَ مَن لا يعرفهُ، وأنّهُ ليس مِن المحظورِ". (زاد المسير لابن الجوزي).</w:t>
      </w:r>
    </w:p>
    <w:p w14:paraId="1E03551E" w14:textId="77777777" w:rsidR="00BA0FC1" w:rsidRPr="00781F83" w:rsidRDefault="00BA0FC1" w:rsidP="00BA0FC1">
      <w:pPr>
        <w:bidi/>
        <w:spacing w:after="120" w:line="240" w:lineRule="auto"/>
        <w:jc w:val="both"/>
        <w:rPr>
          <w:rFonts w:ascii="Sakkal Majalla" w:hAnsi="Sakkal Majalla" w:cs="Sakkal Majalla"/>
          <w:sz w:val="40"/>
          <w:szCs w:val="40"/>
          <w:rtl/>
        </w:rPr>
      </w:pPr>
      <w:r w:rsidRPr="00781F83">
        <w:rPr>
          <w:rFonts w:ascii="Sakkal Majalla" w:hAnsi="Sakkal Majalla" w:cs="Sakkal Majalla"/>
          <w:b/>
          <w:bCs/>
          <w:sz w:val="40"/>
          <w:szCs w:val="40"/>
          <w:u w:val="single"/>
          <w:rtl/>
        </w:rPr>
        <w:t>لقد كانت "أنا" هنا موضعَ بركةٍ ونورٍ على أهلِ هذه البلدِ "مصرَ"</w:t>
      </w:r>
      <w:r w:rsidRPr="00781F83">
        <w:rPr>
          <w:rFonts w:ascii="Sakkal Majalla" w:hAnsi="Sakkal Majalla" w:cs="Sakkal Majalla"/>
          <w:sz w:val="40"/>
          <w:szCs w:val="40"/>
          <w:rtl/>
        </w:rPr>
        <w:t xml:space="preserve"> حيثُ عبرتْ إلى برِّ الأمانِ، وتجاوزتْ الأزماتِ والصعاب، فلولا "أنَا" على لسانِ يوسفَ الصديق – عليهِ السلامُ- لمَا وقعَ ذلكَ كلُّهُ ﴿</w:t>
      </w:r>
      <w:r w:rsidRPr="00781F83">
        <w:rPr>
          <w:rFonts w:ascii="Sakkal Majalla" w:hAnsi="Sakkal Majalla" w:cs="Sakkal Majalla"/>
          <w:b/>
          <w:bCs/>
          <w:color w:val="FF0000"/>
          <w:sz w:val="40"/>
          <w:szCs w:val="40"/>
          <w:rtl/>
        </w:rPr>
        <w:t>ثُمَّ يَأْتِي مِنْ بَعْدِ ذَلِكَ عَامٌ فِيهِ يُغَاثُ النَّاسُ وَفِيهِ يَعْصِرُونَ</w:t>
      </w:r>
      <w:r w:rsidRPr="00781F83">
        <w:rPr>
          <w:rFonts w:ascii="Sakkal Majalla" w:hAnsi="Sakkal Majalla" w:cs="Sakkal Majalla"/>
          <w:sz w:val="40"/>
          <w:szCs w:val="40"/>
          <w:rtl/>
        </w:rPr>
        <w:t>﴾.</w:t>
      </w:r>
    </w:p>
    <w:p w14:paraId="00E51FE4" w14:textId="77777777" w:rsidR="00BA0FC1" w:rsidRPr="00781F83" w:rsidRDefault="00BA0FC1" w:rsidP="00BA0FC1">
      <w:pPr>
        <w:bidi/>
        <w:spacing w:after="120" w:line="240" w:lineRule="auto"/>
        <w:jc w:val="both"/>
        <w:rPr>
          <w:rFonts w:ascii="Sakkal Majalla" w:hAnsi="Sakkal Majalla" w:cs="Sakkal Majalla"/>
          <w:sz w:val="38"/>
          <w:szCs w:val="38"/>
          <w:rtl/>
        </w:rPr>
      </w:pPr>
      <w:r w:rsidRPr="00781F83">
        <w:rPr>
          <w:rFonts w:ascii="Sakkal Majalla" w:hAnsi="Sakkal Majalla" w:cs="Sakkal Majalla"/>
          <w:b/>
          <w:bCs/>
          <w:color w:val="00B050"/>
          <w:sz w:val="38"/>
          <w:szCs w:val="38"/>
          <w:rtl/>
        </w:rPr>
        <w:t>ونجدُ سيدَنَا هود – عليهِ السلامُ- حين رموهُ قومهُ بالسفهِ، قد استخدمَ "كلمةَ "أنَا"؛</w:t>
      </w:r>
      <w:r w:rsidRPr="00781F83">
        <w:rPr>
          <w:rFonts w:ascii="Sakkal Majalla" w:hAnsi="Sakkal Majalla" w:cs="Sakkal Majalla"/>
          <w:color w:val="00B050"/>
          <w:sz w:val="38"/>
          <w:szCs w:val="38"/>
          <w:rtl/>
        </w:rPr>
        <w:t xml:space="preserve"> </w:t>
      </w:r>
      <w:r w:rsidRPr="00781F83">
        <w:rPr>
          <w:rFonts w:ascii="Sakkal Majalla" w:hAnsi="Sakkal Majalla" w:cs="Sakkal Majalla"/>
          <w:sz w:val="38"/>
          <w:szCs w:val="38"/>
          <w:rtl/>
        </w:rPr>
        <w:t>فعبرَ عن مضمونِ الجملةِ النافيةِ لهُ بمَا يقتضِي الثبات، فقالَ: ﴿</w:t>
      </w:r>
      <w:r w:rsidRPr="00781F83">
        <w:rPr>
          <w:rFonts w:ascii="Sakkal Majalla" w:hAnsi="Sakkal Majalla" w:cs="Sakkal Majalla"/>
          <w:b/>
          <w:bCs/>
          <w:color w:val="FF0000"/>
          <w:sz w:val="38"/>
          <w:szCs w:val="38"/>
          <w:rtl/>
        </w:rPr>
        <w:t>أُبَلِّغُكُمْ رِسالاتِ رَبِّي وَأَنَا لَكُمْ ناصِحٌ أَمِينٌ</w:t>
      </w:r>
      <w:r w:rsidRPr="00781F83">
        <w:rPr>
          <w:rFonts w:ascii="Sakkal Majalla" w:hAnsi="Sakkal Majalla" w:cs="Sakkal Majalla"/>
          <w:sz w:val="38"/>
          <w:szCs w:val="38"/>
          <w:rtl/>
        </w:rPr>
        <w:t xml:space="preserve">﴾ أي: لم يزلْ النصحُ مِن صفتِي، وليس هو </w:t>
      </w:r>
      <w:proofErr w:type="spellStart"/>
      <w:r w:rsidRPr="00781F83">
        <w:rPr>
          <w:rFonts w:ascii="Sakkal Majalla" w:hAnsi="Sakkal Majalla" w:cs="Sakkal Majalla"/>
          <w:sz w:val="38"/>
          <w:szCs w:val="38"/>
          <w:rtl/>
        </w:rPr>
        <w:t>تكسبتهُ</w:t>
      </w:r>
      <w:proofErr w:type="spellEnd"/>
      <w:r w:rsidRPr="00781F83">
        <w:rPr>
          <w:rFonts w:ascii="Sakkal Majalla" w:hAnsi="Sakkal Majalla" w:cs="Sakkal Majalla"/>
          <w:sz w:val="38"/>
          <w:szCs w:val="38"/>
          <w:rtl/>
        </w:rPr>
        <w:t xml:space="preserve"> بل غريزةٌ فيَّ، وقد بلوتمونِي فيهِ قبلَ الرسالةِ، وإظهار هذه المقالةِ دهراً دهيراً، وزماناً طويلاً؛ وجيءَ بالجملةِ الإسميةِ دلالةً على الثباتِ والاستمرارِ، وإيذاناً بأنَّ مَنْ هذا حالُهُ لا يحومُ حولَهُ شائبَةُ السفاهةِ والكذبِ.</w:t>
      </w:r>
    </w:p>
    <w:p w14:paraId="710525F2" w14:textId="77777777" w:rsidR="00BA0FC1" w:rsidRPr="00781F83" w:rsidRDefault="00BA0FC1" w:rsidP="00BA0FC1">
      <w:pPr>
        <w:bidi/>
        <w:spacing w:after="120" w:line="240" w:lineRule="auto"/>
        <w:jc w:val="both"/>
        <w:rPr>
          <w:rFonts w:ascii="Sakkal Majalla" w:hAnsi="Sakkal Majalla" w:cs="Sakkal Majalla"/>
          <w:sz w:val="40"/>
          <w:szCs w:val="40"/>
          <w:rtl/>
        </w:rPr>
      </w:pPr>
      <w:r w:rsidRPr="00781F83">
        <w:rPr>
          <w:rFonts w:ascii="Sakkal Majalla" w:hAnsi="Sakkal Majalla" w:cs="Sakkal Majalla"/>
          <w:sz w:val="40"/>
          <w:szCs w:val="40"/>
          <w:rtl/>
        </w:rPr>
        <w:lastRenderedPageBreak/>
        <w:t>فتأملْ هذا الردَّ الحكيمَ مِن هودٍ – عليهِ السلامُ- على قومِهِ حيثُ بيّنَ لهُم أنّهُ مصدرُ النورِ والخيرِ، وحكايةُ اللهِ- عزَّ وجلَّ- ذلك، تعليمٌ لعبادِهِ كيفَ يخاطبونَ السفهاءَ، وكيفَ يغضونَ عنهُم ويسبلونَ أذيالَهُم على ما يكونُ منهُم، فهو استعملَ "الأنَا"؛ ليفصحَ عن وظيفتِهِ وطبيعَةِ رسالتِهِ، وأنّهَا تقتضِي ألّا يكذبَ عليهِم أو يخدعَهُم- فإنَّ الرائدَ لا يكذبُ أهلَهُ-، فما أجابوهُم بهِ مِن الكلامِ الصادرِ عن الحلمِ والإغضاءِ، وتركِ المقابلةِ بمَا قالُوا لهُم مع علمهِم بأنّ خصومَهُم أضلُّ الناسِ وأسفهُهُم- في إجابتِهِم هذه أدبٌ حسنٌ، وخلقٌ عظيمٌ ينبغِي التزامُهُ والعملُ بهِ مع الخلقِ – خاصةً مع المخالفِ أو المعاندِ؛ لنكونَ مصدرَ أمانٍ وطمأنينةٍ للجميعِ.</w:t>
      </w:r>
    </w:p>
    <w:p w14:paraId="6D8DB6FD" w14:textId="77777777" w:rsidR="00BA0FC1" w:rsidRPr="00781F83" w:rsidRDefault="00BA0FC1" w:rsidP="00BA0FC1">
      <w:pPr>
        <w:bidi/>
        <w:spacing w:after="120" w:line="240" w:lineRule="auto"/>
        <w:jc w:val="both"/>
        <w:rPr>
          <w:rFonts w:ascii="Sakkal Majalla" w:hAnsi="Sakkal Majalla" w:cs="Sakkal Majalla"/>
          <w:sz w:val="40"/>
          <w:szCs w:val="40"/>
          <w:rtl/>
        </w:rPr>
      </w:pPr>
      <w:r w:rsidRPr="00781F83">
        <w:rPr>
          <w:rFonts w:ascii="Sakkal Majalla" w:hAnsi="Sakkal Majalla" w:cs="Sakkal Majalla"/>
          <w:sz w:val="40"/>
          <w:szCs w:val="40"/>
          <w:rtl/>
        </w:rPr>
        <w:t xml:space="preserve">أخي الكريم: </w:t>
      </w:r>
      <w:r w:rsidRPr="00781F83">
        <w:rPr>
          <w:rFonts w:ascii="Sakkal Majalla" w:hAnsi="Sakkal Majalla" w:cs="Sakkal Majalla"/>
          <w:b/>
          <w:bCs/>
          <w:sz w:val="40"/>
          <w:szCs w:val="40"/>
          <w:u w:val="single"/>
          <w:rtl/>
        </w:rPr>
        <w:t>ليس كلُّ مَن قال: "أنَا"، فهو بالضرورةِ قد وقعَ في داءِ الأنانيةِ أو الغرورِ،</w:t>
      </w:r>
      <w:r w:rsidRPr="00781F83">
        <w:rPr>
          <w:rFonts w:ascii="Sakkal Majalla" w:hAnsi="Sakkal Majalla" w:cs="Sakkal Majalla"/>
          <w:sz w:val="40"/>
          <w:szCs w:val="40"/>
          <w:rtl/>
        </w:rPr>
        <w:t xml:space="preserve"> كلّا، فقد يتحدثُ المرءُ عن نفسِهِ لحاجةٍ، لا كبرًا ولا مفاخرةً، وإنَّمَا مِن بابِ الاقتداءِ بهِ، أو للتحدثِ بنعمةِ اللهِ عليهِ: ﴿</w:t>
      </w:r>
      <w:r w:rsidRPr="00781F83">
        <w:rPr>
          <w:rFonts w:ascii="Sakkal Majalla" w:hAnsi="Sakkal Majalla" w:cs="Sakkal Majalla"/>
          <w:b/>
          <w:bCs/>
          <w:color w:val="FF0000"/>
          <w:sz w:val="40"/>
          <w:szCs w:val="40"/>
          <w:rtl/>
        </w:rPr>
        <w:t>وَأَمَّا بِنِعْمَةِ رَبِّكَ فَحَدِّثْ</w:t>
      </w:r>
      <w:r w:rsidRPr="00781F83">
        <w:rPr>
          <w:rFonts w:ascii="Sakkal Majalla" w:hAnsi="Sakkal Majalla" w:cs="Sakkal Majalla"/>
          <w:sz w:val="40"/>
          <w:szCs w:val="40"/>
          <w:rtl/>
        </w:rPr>
        <w:t>﴾، والميزانُ في ذلك مقصدُ القلبِ، وما يكنّهُ الصدرُ لا يعلمهُ إلّا علامُ الغيوبِ، وفي محكمِ التنزيلِ: ﴿</w:t>
      </w:r>
      <w:r w:rsidRPr="00781F83">
        <w:rPr>
          <w:rFonts w:ascii="Sakkal Majalla" w:hAnsi="Sakkal Majalla" w:cs="Sakkal Majalla"/>
          <w:b/>
          <w:bCs/>
          <w:color w:val="FF0000"/>
          <w:sz w:val="40"/>
          <w:szCs w:val="40"/>
          <w:rtl/>
        </w:rPr>
        <w:t>وَاعْلَمُوا أَنَّ اللَّهَ يَعْلَمُ مَا فِي أَنْفُسِكُمْ فَاحْذَرُوهُ</w:t>
      </w:r>
      <w:r w:rsidRPr="00781F83">
        <w:rPr>
          <w:rFonts w:ascii="Sakkal Majalla" w:hAnsi="Sakkal Majalla" w:cs="Sakkal Majalla"/>
          <w:sz w:val="40"/>
          <w:szCs w:val="40"/>
          <w:rtl/>
        </w:rPr>
        <w:t xml:space="preserve">﴾، ولذا قد قالَ خيرُ </w:t>
      </w:r>
      <w:proofErr w:type="spellStart"/>
      <w:r w:rsidRPr="00781F83">
        <w:rPr>
          <w:rFonts w:ascii="Sakkal Majalla" w:hAnsi="Sakkal Majalla" w:cs="Sakkal Majalla"/>
          <w:sz w:val="40"/>
          <w:szCs w:val="40"/>
          <w:rtl/>
        </w:rPr>
        <w:t>البشرِﷺ</w:t>
      </w:r>
      <w:proofErr w:type="spellEnd"/>
      <w:r w:rsidRPr="00781F83">
        <w:rPr>
          <w:rFonts w:ascii="Sakkal Majalla" w:hAnsi="Sakkal Majalla" w:cs="Sakkal Majalla"/>
          <w:sz w:val="40"/>
          <w:szCs w:val="40"/>
          <w:rtl/>
        </w:rPr>
        <w:t xml:space="preserve"> يومَ </w:t>
      </w:r>
      <w:proofErr w:type="spellStart"/>
      <w:r w:rsidRPr="00781F83">
        <w:rPr>
          <w:rFonts w:ascii="Sakkal Majalla" w:hAnsi="Sakkal Majalla" w:cs="Sakkal Majalla"/>
          <w:sz w:val="40"/>
          <w:szCs w:val="40"/>
          <w:rtl/>
        </w:rPr>
        <w:t>حنينٍ:«</w:t>
      </w:r>
      <w:r w:rsidRPr="00781F83">
        <w:rPr>
          <w:rFonts w:ascii="Sakkal Majalla" w:hAnsi="Sakkal Majalla" w:cs="Sakkal Majalla"/>
          <w:b/>
          <w:bCs/>
          <w:color w:val="00B0F0"/>
          <w:sz w:val="40"/>
          <w:szCs w:val="40"/>
          <w:rtl/>
        </w:rPr>
        <w:t>أَنَا</w:t>
      </w:r>
      <w:proofErr w:type="spellEnd"/>
      <w:r w:rsidRPr="00781F83">
        <w:rPr>
          <w:rFonts w:ascii="Sakkal Majalla" w:hAnsi="Sakkal Majalla" w:cs="Sakkal Majalla"/>
          <w:b/>
          <w:bCs/>
          <w:color w:val="00B0F0"/>
          <w:sz w:val="40"/>
          <w:szCs w:val="40"/>
          <w:rtl/>
        </w:rPr>
        <w:t xml:space="preserve"> النَّبِيُّ لاَ كَذِبْ، أَنَا ابْنُ عَبْدِ المُطَّلِبْ</w:t>
      </w:r>
      <w:r w:rsidRPr="00781F83">
        <w:rPr>
          <w:rFonts w:ascii="Sakkal Majalla" w:hAnsi="Sakkal Majalla" w:cs="Sakkal Majalla"/>
          <w:sz w:val="40"/>
          <w:szCs w:val="40"/>
          <w:rtl/>
        </w:rPr>
        <w:t>» (متفق عليه)، وقال ﷺ:«</w:t>
      </w:r>
      <w:r w:rsidRPr="00781F83">
        <w:rPr>
          <w:rFonts w:ascii="Sakkal Majalla" w:hAnsi="Sakkal Majalla" w:cs="Sakkal Majalla"/>
          <w:b/>
          <w:bCs/>
          <w:color w:val="00B0F0"/>
          <w:sz w:val="40"/>
          <w:szCs w:val="40"/>
          <w:rtl/>
        </w:rPr>
        <w:t>أَنَا سَيِّدُ وَلَدِ آدَمَ يَوْمَ القِيَامَةِ وَلَا فَخْرَ، وَبِيَدِي لِوَاءُ الحَمْدِ وَلَا فَخْرَ، وَمَا مِنْ نَبِيٍّ يَوْمَئِذٍ آدَمُ فَمَنْ سِوَاهُ إِلَّا تَحْتَ لِوَائِي، وَأَنَا أَوَّلُ مَنْ تَنْشَقُّ عَنْهُ الأَرْضُ وَلَا فَخْرَ</w:t>
      </w:r>
      <w:r w:rsidRPr="00781F83">
        <w:rPr>
          <w:rFonts w:ascii="Sakkal Majalla" w:hAnsi="Sakkal Majalla" w:cs="Sakkal Majalla"/>
          <w:sz w:val="40"/>
          <w:szCs w:val="40"/>
          <w:rtl/>
        </w:rPr>
        <w:t>» (الترمذي وحسنه).</w:t>
      </w:r>
    </w:p>
    <w:p w14:paraId="70B1F9E0" w14:textId="77777777" w:rsidR="00BA0FC1" w:rsidRPr="00781F83" w:rsidRDefault="00BA0FC1" w:rsidP="00BA0FC1">
      <w:pPr>
        <w:bidi/>
        <w:spacing w:after="120" w:line="240" w:lineRule="auto"/>
        <w:jc w:val="both"/>
        <w:rPr>
          <w:rFonts w:ascii="Sakkal Majalla" w:hAnsi="Sakkal Majalla" w:cs="Sakkal Majalla"/>
          <w:sz w:val="40"/>
          <w:szCs w:val="40"/>
          <w:rtl/>
        </w:rPr>
      </w:pPr>
      <w:r w:rsidRPr="00781F83">
        <w:rPr>
          <w:rFonts w:ascii="Sakkal Majalla" w:hAnsi="Sakkal Majalla" w:cs="Sakkal Majalla"/>
          <w:sz w:val="40"/>
          <w:szCs w:val="40"/>
          <w:rtl/>
        </w:rPr>
        <w:t>وقد حَسُنَ قولُ كلمةِ "أنَا" على لسانِ مِن قالَ: ﴿</w:t>
      </w:r>
      <w:r w:rsidRPr="00781F83">
        <w:rPr>
          <w:rFonts w:ascii="Sakkal Majalla" w:hAnsi="Sakkal Majalla" w:cs="Sakkal Majalla"/>
          <w:b/>
          <w:bCs/>
          <w:color w:val="FF0000"/>
          <w:sz w:val="40"/>
          <w:szCs w:val="40"/>
          <w:rtl/>
        </w:rPr>
        <w:t>أَنَا آتِيكَ بِهِ قَبْلَ أَنْ يَرْتَدَّ إِلَيْكَ طَرْفُكَ</w:t>
      </w:r>
      <w:r w:rsidRPr="00781F83">
        <w:rPr>
          <w:rFonts w:ascii="Sakkal Majalla" w:hAnsi="Sakkal Majalla" w:cs="Sakkal Majalla"/>
          <w:sz w:val="40"/>
          <w:szCs w:val="40"/>
          <w:rtl/>
        </w:rPr>
        <w:t>﴾، وقولُ: ﴿</w:t>
      </w:r>
      <w:r w:rsidRPr="00781F83">
        <w:rPr>
          <w:rFonts w:ascii="Sakkal Majalla" w:hAnsi="Sakkal Majalla" w:cs="Sakkal Majalla"/>
          <w:b/>
          <w:bCs/>
          <w:color w:val="FF0000"/>
          <w:sz w:val="40"/>
          <w:szCs w:val="40"/>
          <w:rtl/>
        </w:rPr>
        <w:t>وَإِنِّي عَلَيْهِ لَقَوِيٌّ أَمِينٌ</w:t>
      </w:r>
      <w:r w:rsidRPr="00781F83">
        <w:rPr>
          <w:rFonts w:ascii="Sakkal Majalla" w:hAnsi="Sakkal Majalla" w:cs="Sakkal Majalla"/>
          <w:sz w:val="40"/>
          <w:szCs w:val="40"/>
          <w:rtl/>
        </w:rPr>
        <w:t>﴾ استجابةً لأمرِ سليمانَ – عليهِ السلامُ- حينمَا استشعرَ وجوبَ القيامِ بمهمتِهِ في الردِّ على بلقيس، وكذا قولِ الساقِي حينمَا سمعَ رؤيَا الملكِ: ﴿</w:t>
      </w:r>
      <w:r w:rsidRPr="00781F83">
        <w:rPr>
          <w:rFonts w:ascii="Sakkal Majalla" w:hAnsi="Sakkal Majalla" w:cs="Sakkal Majalla"/>
          <w:b/>
          <w:bCs/>
          <w:color w:val="FF0000"/>
          <w:sz w:val="40"/>
          <w:szCs w:val="40"/>
          <w:rtl/>
        </w:rPr>
        <w:t>أَنَا أُنَبِّئُكُمْ بِتَأْوِيلِهِ فَأَرْسِلُونِ</w:t>
      </w:r>
      <w:r w:rsidRPr="00781F83">
        <w:rPr>
          <w:rFonts w:ascii="Sakkal Majalla" w:hAnsi="Sakkal Majalla" w:cs="Sakkal Majalla"/>
          <w:sz w:val="40"/>
          <w:szCs w:val="40"/>
          <w:rtl/>
        </w:rPr>
        <w:t>﴾ سعيًا منهُ في تفسيرِ مُعضِلةٍ ألمتْ بأهلِ مصرَ، ففي هذا كلِّهِ استحضارٌ للأمانةِ، وتغليبٌ للمصلحةٍ العامَّةِ، فكانت كلمةُ "أنَا" محلّاً للنصرِ والفلاحِ، والعبورِ إلى برِّ الأمانِ، وتجنبِ ويلاتِ الحربِ والفقرِ والهلاكِ.</w:t>
      </w:r>
    </w:p>
    <w:p w14:paraId="76CBEADA" w14:textId="77777777" w:rsidR="00BA0FC1" w:rsidRPr="00781F83" w:rsidRDefault="00BA0FC1" w:rsidP="00BA0FC1">
      <w:pPr>
        <w:bidi/>
        <w:spacing w:after="120" w:line="240" w:lineRule="auto"/>
        <w:jc w:val="both"/>
        <w:rPr>
          <w:rFonts w:ascii="Sakkal Majalla" w:hAnsi="Sakkal Majalla" w:cs="Sakkal Majalla"/>
          <w:sz w:val="40"/>
          <w:szCs w:val="40"/>
          <w:rtl/>
        </w:rPr>
      </w:pPr>
      <w:r w:rsidRPr="00781F83">
        <w:rPr>
          <w:rFonts w:ascii="Sakkal Majalla" w:hAnsi="Sakkal Majalla" w:cs="Sakkal Majalla"/>
          <w:b/>
          <w:bCs/>
          <w:sz w:val="40"/>
          <w:szCs w:val="40"/>
          <w:rtl/>
        </w:rPr>
        <w:t>وهذا الأعرابيُّ الذي لم يخصصْ أحداً بالرحمةِ إلّا رسولَ اللهِ ﷺ، ونفسَهُ</w:t>
      </w:r>
      <w:r w:rsidRPr="00781F83">
        <w:rPr>
          <w:rFonts w:ascii="Sakkal Majalla" w:hAnsi="Sakkal Majalla" w:cs="Sakkal Majalla"/>
          <w:sz w:val="40"/>
          <w:szCs w:val="40"/>
          <w:rtl/>
        </w:rPr>
        <w:t>، فكان قولُهُ مدفوعاً بهذهِ الأنانيةِ المفرطةِ، فخلصَهُ منهَا ﷺ؛ ليصلَ إلى حالةِ القوةِ والاتحادِ، فعن أبي هُرَيْرَةَ، قَالَ: «</w:t>
      </w:r>
      <w:r w:rsidRPr="00781F83">
        <w:rPr>
          <w:rFonts w:ascii="Sakkal Majalla" w:hAnsi="Sakkal Majalla" w:cs="Sakkal Majalla"/>
          <w:b/>
          <w:bCs/>
          <w:color w:val="00B0F0"/>
          <w:sz w:val="40"/>
          <w:szCs w:val="40"/>
          <w:rtl/>
        </w:rPr>
        <w:t>قَامَ رَسُولُ اللَّهِ ﷺ فِي صَلاَةٍ وَقُمْنَا مَعَهُ، فَقَالَ أَعْرَابِيٌّ وَهُوَ فِي الصَّلاَةِ: اللَّهُمَّ ارْحَمْنِي وَمُحَمَّدًا، وَلاَ تَرْحَمْ مَعَنَا أَحَدًا، فَلَمَّا سَلَّمَ النَّبِيُّ ﷺ قَالَ لِلْأَعْرَابِيِّ: «لَقَدْ حَجَّرْتَ وَاسِعًا» يُرِيدُ رَحْمَةَ اللَّهِ»</w:t>
      </w:r>
      <w:r w:rsidRPr="00781F83">
        <w:rPr>
          <w:rFonts w:ascii="Sakkal Majalla" w:hAnsi="Sakkal Majalla" w:cs="Sakkal Majalla"/>
          <w:sz w:val="40"/>
          <w:szCs w:val="40"/>
          <w:rtl/>
        </w:rPr>
        <w:t xml:space="preserve"> (البخاري).</w:t>
      </w:r>
    </w:p>
    <w:p w14:paraId="07FD9D5E" w14:textId="736934D4" w:rsidR="00BA0FC1" w:rsidRPr="00781F83" w:rsidRDefault="00BA0FC1" w:rsidP="00BA0FC1">
      <w:pPr>
        <w:bidi/>
        <w:spacing w:after="120" w:line="240" w:lineRule="auto"/>
        <w:jc w:val="both"/>
        <w:rPr>
          <w:rFonts w:ascii="Sakkal Majalla" w:hAnsi="Sakkal Majalla" w:cs="Sakkal Majalla"/>
          <w:sz w:val="38"/>
          <w:szCs w:val="38"/>
          <w:rtl/>
        </w:rPr>
      </w:pPr>
      <w:r w:rsidRPr="00781F83">
        <w:rPr>
          <w:rFonts w:ascii="Sakkal Majalla" w:hAnsi="Sakkal Majalla" w:cs="Sakkal Majalla"/>
          <w:sz w:val="38"/>
          <w:szCs w:val="38"/>
          <w:rtl/>
        </w:rPr>
        <w:lastRenderedPageBreak/>
        <w:t>(</w:t>
      </w:r>
      <w:r w:rsidRPr="00781F83">
        <w:rPr>
          <w:rFonts w:ascii="Sakkal Majalla" w:hAnsi="Sakkal Majalla" w:cs="PT Bold Heading"/>
          <w:sz w:val="38"/>
          <w:szCs w:val="38"/>
          <w:rtl/>
        </w:rPr>
        <w:t>3) "أنَا" منبعُ الآثامِ والشرورِ، والشقاءِ والغرورِ</w:t>
      </w:r>
      <w:r w:rsidRPr="00781F83">
        <w:rPr>
          <w:rFonts w:ascii="Sakkal Majalla" w:hAnsi="Sakkal Majalla" w:cs="Sakkal Majalla"/>
          <w:sz w:val="38"/>
          <w:szCs w:val="38"/>
          <w:rtl/>
        </w:rPr>
        <w:t>: كلمةُ "أنَا" قد تحملَ في طياتِهَا لغةَ الغرورِ، ونزعةَ التباهِي، ولهجةَ النكرانِ، ومنطقَ الجحودِ، تلك اللفظةُ التي تجعلُ الإنسانَ لا يرَى إلّا نفسَهُ، ولا يهتمُّ إلّا بذاتِهِ، ترَى هذا النوعَ مٍن الخلقِ مصابًا بداءِ العظمةِ، هائمًا في عالمِ الأنانيةِ، إنّهَا الكلمةُ التي استخدمَهَا إبليسُ في المحاجةِ والمعاندةِ، فقالَ على لسانِهِ: ﴿</w:t>
      </w:r>
      <w:r w:rsidRPr="00781F83">
        <w:rPr>
          <w:rFonts w:ascii="Sakkal Majalla" w:hAnsi="Sakkal Majalla" w:cs="Sakkal Majalla"/>
          <w:b/>
          <w:bCs/>
          <w:color w:val="FF0000"/>
          <w:sz w:val="38"/>
          <w:szCs w:val="38"/>
          <w:rtl/>
        </w:rPr>
        <w:t>أَنَا خَيْرٌ مِنْهُ</w:t>
      </w:r>
      <w:r w:rsidRPr="00781F83">
        <w:rPr>
          <w:rFonts w:ascii="Sakkal Majalla" w:hAnsi="Sakkal Majalla" w:cs="Sakkal Majalla"/>
          <w:sz w:val="38"/>
          <w:szCs w:val="38"/>
          <w:rtl/>
        </w:rPr>
        <w:t>﴾، فقد ظنَّ إبليسُ في تصورِهِ أنَّهُ وُجِدَ مخلوقٌ جديدٌ علّمَهُ اللهُ الأسماءَ كلَّهَا، واستخلفَهُ في الأرضِ، وأسجدَ لهُ ملائكتَهُ، فهنا حصلت الغيرةُ، ووقعَ الحسدُ مِن إبليسَ، وبرزت "الأنَا" مصحوبةً بلفظِ الخيريةِ، مستخدماً قياساً فاسداً ﴿</w:t>
      </w:r>
      <w:r w:rsidRPr="00781F83">
        <w:rPr>
          <w:rFonts w:ascii="Sakkal Majalla" w:hAnsi="Sakkal Majalla" w:cs="Sakkal Majalla"/>
          <w:b/>
          <w:bCs/>
          <w:color w:val="FF0000"/>
          <w:sz w:val="38"/>
          <w:szCs w:val="38"/>
          <w:rtl/>
        </w:rPr>
        <w:t>خَلَقْتَنِي مِنْ نَارٍ وَخَلَقْتَهُ مِنْ طِينٍ</w:t>
      </w:r>
      <w:r w:rsidRPr="00781F83">
        <w:rPr>
          <w:rFonts w:ascii="Sakkal Majalla" w:hAnsi="Sakkal Majalla" w:cs="Sakkal Majalla"/>
          <w:sz w:val="38"/>
          <w:szCs w:val="38"/>
          <w:rtl/>
        </w:rPr>
        <w:t>﴾، وهذا الردُّ منهُ يدلُّ على عصيانِهِ لأمرِ ربّهِ، وعدمِ الرضَا بحكمِهِ، وسوءِ أدبِهِ مع خالقِهِ، فنظرَ اللعينُ إلى أصلِ العنصرِ ولم ينظرْ إلى التشريفِ العظيمِ، وهو أنَّ اللهَ خلقَ آدمَ بيدِهِ، ونفخَ فيهِ مِن روحِهِ، وكان قياسُهُ فاسداً؛ لأنَّ النارَ ليست أشرفَ مِن الطينِ، فإنَّ الطينَ مِن شأنِهِ الرزانةُ والأناةُ والتثبتُ، وهو محلُّ النباتِ والنموِّ، والزيادةِ والإصلاحِ، وإنَّ النارَ مِن شأنِهَا الإحراقُ والطيشُ والسرعةُ، ولهذا خانَ إبليسُ عنصرَهُ، ونفعَ آدمُ عنصرَهُ بالرجوعِ والإنابةِ والاستكانةِ والانقيادِ لأمرِ اللهِ.</w:t>
      </w:r>
    </w:p>
    <w:p w14:paraId="278ACF7B" w14:textId="344D337D" w:rsidR="00BA0FC1" w:rsidRPr="00781F83" w:rsidRDefault="00BA0FC1" w:rsidP="00BA0FC1">
      <w:pPr>
        <w:bidi/>
        <w:spacing w:after="120" w:line="240" w:lineRule="auto"/>
        <w:jc w:val="both"/>
        <w:rPr>
          <w:rFonts w:ascii="Sakkal Majalla" w:hAnsi="Sakkal Majalla" w:cs="Sakkal Majalla"/>
          <w:sz w:val="38"/>
          <w:szCs w:val="38"/>
          <w:rtl/>
        </w:rPr>
      </w:pPr>
      <w:r w:rsidRPr="00781F83">
        <w:rPr>
          <w:rFonts w:ascii="Sakkal Majalla" w:hAnsi="Sakkal Majalla" w:cs="Sakkal Majalla"/>
          <w:sz w:val="38"/>
          <w:szCs w:val="38"/>
          <w:rtl/>
        </w:rPr>
        <w:t xml:space="preserve">قالَ الإمامُ </w:t>
      </w:r>
      <w:r w:rsidR="00236248" w:rsidRPr="00781F83">
        <w:rPr>
          <w:rFonts w:ascii="Sakkal Majalla" w:hAnsi="Sakkal Majalla" w:cs="Sakkal Majalla" w:hint="cs"/>
          <w:sz w:val="38"/>
          <w:szCs w:val="38"/>
          <w:rtl/>
        </w:rPr>
        <w:t>الألوسي</w:t>
      </w:r>
      <w:r w:rsidRPr="00781F83">
        <w:rPr>
          <w:rFonts w:ascii="Sakkal Majalla" w:hAnsi="Sakkal Majalla" w:cs="Sakkal Majalla"/>
          <w:sz w:val="38"/>
          <w:szCs w:val="38"/>
          <w:rtl/>
        </w:rPr>
        <w:t xml:space="preserve">: (وقد أخطأَ اللعينُ حيثُ ظنَّ أنَّ الفضلَ كلَّهُ باعتبارِ المادةِ، وما درَى أنّهُ يكونُ باعتبارِ الفاعلِ، وباعتبارِ الصورةِ، وباعتبارِ الغايةِ، بل إنَّ ملاكَ الفضلِ والكمالِ هو التخلِّي عن الملكاتِ الرديةِ، والتحلِّي بالمعارفِ الربانيةِ) </w:t>
      </w:r>
      <w:proofErr w:type="spellStart"/>
      <w:r w:rsidRPr="00781F83">
        <w:rPr>
          <w:rFonts w:ascii="Sakkal Majalla" w:hAnsi="Sakkal Majalla" w:cs="Sakkal Majalla"/>
          <w:sz w:val="38"/>
          <w:szCs w:val="38"/>
          <w:rtl/>
        </w:rPr>
        <w:t>أ.ه</w:t>
      </w:r>
      <w:proofErr w:type="spellEnd"/>
      <w:r w:rsidRPr="00781F83">
        <w:rPr>
          <w:rFonts w:ascii="Sakkal Majalla" w:hAnsi="Sakkal Majalla" w:cs="Sakkal Majalla"/>
          <w:sz w:val="38"/>
          <w:szCs w:val="38"/>
          <w:rtl/>
        </w:rPr>
        <w:t>.</w:t>
      </w:r>
    </w:p>
    <w:p w14:paraId="13465B3B" w14:textId="77777777" w:rsidR="00BA0FC1" w:rsidRPr="00781F83" w:rsidRDefault="00BA0FC1" w:rsidP="00BA0FC1">
      <w:pPr>
        <w:bidi/>
        <w:spacing w:after="120" w:line="240" w:lineRule="auto"/>
        <w:jc w:val="both"/>
        <w:rPr>
          <w:rFonts w:ascii="Sakkal Majalla" w:hAnsi="Sakkal Majalla" w:cs="Sakkal Majalla"/>
          <w:sz w:val="38"/>
          <w:szCs w:val="38"/>
          <w:rtl/>
        </w:rPr>
      </w:pPr>
      <w:r w:rsidRPr="00781F83">
        <w:rPr>
          <w:rFonts w:ascii="Sakkal Majalla" w:hAnsi="Sakkal Majalla" w:cs="Sakkal Majalla"/>
          <w:sz w:val="38"/>
          <w:szCs w:val="38"/>
          <w:rtl/>
        </w:rPr>
        <w:t>إنَّهَا الكلمةُ التي رددَهَا فرعونُ الطاغيةُ، وتباهَى بهَا ورددَهَا كثيرةً فقالَ حكايةً عنه: ﴿</w:t>
      </w:r>
      <w:r w:rsidRPr="00781F83">
        <w:rPr>
          <w:rFonts w:ascii="Sakkal Majalla" w:hAnsi="Sakkal Majalla" w:cs="Sakkal Majalla"/>
          <w:b/>
          <w:bCs/>
          <w:color w:val="FF0000"/>
          <w:sz w:val="38"/>
          <w:szCs w:val="38"/>
          <w:rtl/>
        </w:rPr>
        <w:t>أَنَا رَبُّكُمُ الْأَعْلَى</w:t>
      </w:r>
      <w:r w:rsidRPr="00781F83">
        <w:rPr>
          <w:rFonts w:ascii="Sakkal Majalla" w:hAnsi="Sakkal Majalla" w:cs="Sakkal Majalla"/>
          <w:sz w:val="38"/>
          <w:szCs w:val="38"/>
          <w:rtl/>
        </w:rPr>
        <w:t>﴾، وقـال أيضاً في ادعاءِ أفضليتِهِ على موسى – عليهِ السلامُ-: ﴿</w:t>
      </w:r>
      <w:r w:rsidRPr="00781F83">
        <w:rPr>
          <w:rFonts w:ascii="Sakkal Majalla" w:hAnsi="Sakkal Majalla" w:cs="Sakkal Majalla"/>
          <w:b/>
          <w:bCs/>
          <w:color w:val="FF0000"/>
          <w:sz w:val="38"/>
          <w:szCs w:val="38"/>
          <w:rtl/>
        </w:rPr>
        <w:t>أَمْ أَنَا خَيْرٌ مِنْ هَذَا الَّذِي هُوَ مَهِينٌ وَلَا يَكَادُ يُبِينُ</w:t>
      </w:r>
      <w:r w:rsidRPr="00781F83">
        <w:rPr>
          <w:rFonts w:ascii="Sakkal Majalla" w:hAnsi="Sakkal Majalla" w:cs="Sakkal Majalla"/>
          <w:sz w:val="38"/>
          <w:szCs w:val="38"/>
          <w:rtl/>
        </w:rPr>
        <w:t>﴾.</w:t>
      </w:r>
    </w:p>
    <w:p w14:paraId="0D26AD18" w14:textId="77777777" w:rsidR="00BA0FC1" w:rsidRPr="00781F83" w:rsidRDefault="00BA0FC1" w:rsidP="00BA0FC1">
      <w:pPr>
        <w:bidi/>
        <w:spacing w:after="120" w:line="240" w:lineRule="auto"/>
        <w:jc w:val="both"/>
        <w:rPr>
          <w:rFonts w:ascii="Sakkal Majalla" w:hAnsi="Sakkal Majalla" w:cs="Sakkal Majalla"/>
          <w:sz w:val="38"/>
          <w:szCs w:val="38"/>
          <w:rtl/>
        </w:rPr>
      </w:pPr>
      <w:r w:rsidRPr="00781F83">
        <w:rPr>
          <w:rFonts w:ascii="Sakkal Majalla" w:hAnsi="Sakkal Majalla" w:cs="Sakkal Majalla"/>
          <w:sz w:val="38"/>
          <w:szCs w:val="38"/>
          <w:rtl/>
        </w:rPr>
        <w:t>إنَّ الناظرَ في القرآنِ الكريمِ يجدُ أنَّ لفظَ "الأنَا" الذي صدرَ عن كبرٍ وغرورٍ وعنجهيةٍ، يكونُ مصيرُ قائلِهِ الهلاكَ والبوارَ والخسرانَ في الدنيا والآخرةِ، قال حكايةً لِمَا تفوهَ بهِ صاحبُ الجنتينِ - مِن ألفاظٍ تدلُّ على غرورِهِ وبطرِهِ - حينمَا قالَ لصاحبِهِ وهو ظالمٌ لنفسِهِ: ﴿</w:t>
      </w:r>
      <w:r w:rsidRPr="00781F83">
        <w:rPr>
          <w:rFonts w:ascii="Sakkal Majalla" w:hAnsi="Sakkal Majalla" w:cs="Sakkal Majalla"/>
          <w:b/>
          <w:bCs/>
          <w:color w:val="FF0000"/>
          <w:sz w:val="38"/>
          <w:szCs w:val="38"/>
          <w:rtl/>
        </w:rPr>
        <w:t>أَنَا أَكْثَرُ مِنْكَ مَالًا وَأَعَزُّ نَفَرًا</w:t>
      </w:r>
      <w:r w:rsidRPr="00781F83">
        <w:rPr>
          <w:rFonts w:ascii="Sakkal Majalla" w:hAnsi="Sakkal Majalla" w:cs="Sakkal Majalla"/>
          <w:sz w:val="38"/>
          <w:szCs w:val="38"/>
          <w:rtl/>
        </w:rPr>
        <w:t>﴾، وهذا شأنُ المطموسينَ المغرورينَ، تزيدُهُم شهواتُ الدنيا وزينتُهَا بطراً وفساداً في الأرضِ، وما أصدقَ قولَ قتادةَ- رضى اللهُ عنه-: «تلك- واللهِ- أمنيةُ الفاجرِ: كثرةُ المالِ وعزةُ النفرِ».</w:t>
      </w:r>
    </w:p>
    <w:p w14:paraId="1FCB3036" w14:textId="77777777" w:rsidR="00BA0FC1" w:rsidRPr="00781F83" w:rsidRDefault="00BA0FC1" w:rsidP="00BA0FC1">
      <w:pPr>
        <w:bidi/>
        <w:spacing w:after="120" w:line="240" w:lineRule="auto"/>
        <w:jc w:val="both"/>
        <w:rPr>
          <w:rFonts w:ascii="Sakkal Majalla" w:hAnsi="Sakkal Majalla" w:cs="Sakkal Majalla"/>
          <w:sz w:val="38"/>
          <w:szCs w:val="38"/>
          <w:rtl/>
        </w:rPr>
      </w:pPr>
      <w:r w:rsidRPr="00781F83">
        <w:rPr>
          <w:rFonts w:ascii="Sakkal Majalla" w:hAnsi="Sakkal Majalla" w:cs="Sakkal Majalla"/>
          <w:b/>
          <w:bCs/>
          <w:sz w:val="38"/>
          <w:szCs w:val="38"/>
          <w:u w:val="single"/>
          <w:rtl/>
        </w:rPr>
        <w:t xml:space="preserve">وتلك الكلمةُ "أنَا" </w:t>
      </w:r>
      <w:proofErr w:type="spellStart"/>
      <w:r w:rsidRPr="00781F83">
        <w:rPr>
          <w:rFonts w:ascii="Sakkal Majalla" w:hAnsi="Sakkal Majalla" w:cs="Sakkal Majalla"/>
          <w:b/>
          <w:bCs/>
          <w:sz w:val="38"/>
          <w:szCs w:val="38"/>
          <w:u w:val="single"/>
          <w:rtl/>
        </w:rPr>
        <w:t>استشربهَا</w:t>
      </w:r>
      <w:proofErr w:type="spellEnd"/>
      <w:r w:rsidRPr="00781F83">
        <w:rPr>
          <w:rFonts w:ascii="Sakkal Majalla" w:hAnsi="Sakkal Majalla" w:cs="Sakkal Majalla"/>
          <w:b/>
          <w:bCs/>
          <w:sz w:val="38"/>
          <w:szCs w:val="38"/>
          <w:u w:val="single"/>
          <w:rtl/>
        </w:rPr>
        <w:t xml:space="preserve"> قارونُ في نفسِهِ حيثُ نسبَ غناهُ وثراءَهُ لنفسِهِ وقوتِهِ</w:t>
      </w:r>
      <w:r w:rsidRPr="00781F83">
        <w:rPr>
          <w:rFonts w:ascii="Sakkal Majalla" w:hAnsi="Sakkal Majalla" w:cs="Sakkal Majalla"/>
          <w:sz w:val="38"/>
          <w:szCs w:val="38"/>
          <w:rtl/>
        </w:rPr>
        <w:t>: ﴿</w:t>
      </w:r>
      <w:r w:rsidRPr="00781F83">
        <w:rPr>
          <w:rFonts w:ascii="Sakkal Majalla" w:hAnsi="Sakkal Majalla" w:cs="Sakkal Majalla"/>
          <w:b/>
          <w:bCs/>
          <w:color w:val="FF0000"/>
          <w:sz w:val="38"/>
          <w:szCs w:val="38"/>
          <w:rtl/>
        </w:rPr>
        <w:t>إِنَّمَا أُوتِيتُهُ عَلَى عِلْمٍ عِنْدِي</w:t>
      </w:r>
      <w:r w:rsidRPr="00781F83">
        <w:rPr>
          <w:rFonts w:ascii="Sakkal Majalla" w:hAnsi="Sakkal Majalla" w:cs="Sakkal Majalla"/>
          <w:sz w:val="38"/>
          <w:szCs w:val="38"/>
          <w:rtl/>
        </w:rPr>
        <w:t xml:space="preserve">﴾، فتلك اللفظةُ يدلُّ على أنَّ قارونَ كان قد بلغَ الذروةَ في الغرورِ والطغيانِ وجحودِ النعمةِ حيثُ زعمَ أنَّ هذا المالَ الذي بينَ يديهِ جمعَهُ بمعرفتِهِ واجتهادِهِ، مع أنّهُ يعلمُ- حقَّ العلمِ عن طريقِ التوراةِ وغيرِهَا، أنَّ اللهَ قد أهلكَ مِن قبلِهِ مِن أهلِ القرونِ السابقةِ عليهِ مَن هو أشدُّ منهُ في القوةِ، وأكثرُ منهُ جمعاً للمالِ </w:t>
      </w:r>
      <w:r w:rsidRPr="00781F83">
        <w:rPr>
          <w:rFonts w:ascii="Sakkal Majalla" w:hAnsi="Sakkal Majalla" w:cs="Sakkal Majalla"/>
          <w:sz w:val="38"/>
          <w:szCs w:val="38"/>
          <w:rtl/>
        </w:rPr>
        <w:lastRenderedPageBreak/>
        <w:t>واكتنازِهِ، فلَمَّا تمادَى قارونُ في بغيهِ، ولم يستمعْ لنصحِ الناصحينَ، غيبَهُ اللهُ في الأرضِ هو ودارُهُ، وأذهبهمَا فيهَا إذهاباً تاماً، ﴿</w:t>
      </w:r>
      <w:r w:rsidRPr="00781F83">
        <w:rPr>
          <w:rFonts w:ascii="Sakkal Majalla" w:hAnsi="Sakkal Majalla" w:cs="Sakkal Majalla"/>
          <w:b/>
          <w:bCs/>
          <w:color w:val="FF0000"/>
          <w:sz w:val="38"/>
          <w:szCs w:val="38"/>
          <w:rtl/>
        </w:rPr>
        <w:t>فَخَسَفْنَا بِهِ وَبِدَارِهِ الْأَرْضَ فَمَا كَانَ لَهُ مِنْ فِئَةٍ يَنْصُرُونَهُ مِنْ دُونِ اللَّهِ وَمَا كَانَ مِنَ الْمُنْتَصِرِينَ</w:t>
      </w:r>
      <w:r w:rsidRPr="00781F83">
        <w:rPr>
          <w:rFonts w:ascii="Sakkal Majalla" w:hAnsi="Sakkal Majalla" w:cs="Sakkal Majalla"/>
          <w:sz w:val="38"/>
          <w:szCs w:val="38"/>
          <w:rtl/>
        </w:rPr>
        <w:t xml:space="preserve">﴾، فكانت "الأنَا" ناراً حرقت صاحبَهَا ومَن حولَهُ – </w:t>
      </w:r>
      <w:proofErr w:type="spellStart"/>
      <w:r w:rsidRPr="00781F83">
        <w:rPr>
          <w:rFonts w:ascii="Sakkal Majalla" w:hAnsi="Sakkal Majalla" w:cs="Sakkal Majalla"/>
          <w:sz w:val="38"/>
          <w:szCs w:val="38"/>
          <w:rtl/>
        </w:rPr>
        <w:t>عياذاً</w:t>
      </w:r>
      <w:proofErr w:type="spellEnd"/>
      <w:r w:rsidRPr="00781F83">
        <w:rPr>
          <w:rFonts w:ascii="Sakkal Majalla" w:hAnsi="Sakkal Majalla" w:cs="Sakkal Majalla"/>
          <w:sz w:val="38"/>
          <w:szCs w:val="38"/>
          <w:rtl/>
        </w:rPr>
        <w:t xml:space="preserve"> باللهِ-؛ ولذا قطعَ الشارعُ الحكيمُ ما مِن شأنِهِ إذكاءَ معنَى الكِبرِ، والإعجابِ بالنفسِ الذي يُفضِي إلى مُراعاةِ مصلحَتِهَا على حسابِ الغيرِ</w:t>
      </w:r>
      <w:r w:rsidRPr="00781F83">
        <w:rPr>
          <w:rFonts w:ascii="Sakkal Majalla" w:hAnsi="Sakkal Majalla" w:cs="Sakkal Majalla"/>
          <w:b/>
          <w:bCs/>
          <w:color w:val="00B0F0"/>
          <w:sz w:val="38"/>
          <w:szCs w:val="38"/>
          <w:rtl/>
        </w:rPr>
        <w:t xml:space="preserve">، فعن جَابِرٍ قال: أَتَيْتُ النَّبِيَّ ﷺ فِي دَيْنٍ كَانَ عَلَى أَبِي، فَدَقَقْتُ البَابَ، </w:t>
      </w:r>
      <w:proofErr w:type="spellStart"/>
      <w:r w:rsidRPr="00781F83">
        <w:rPr>
          <w:rFonts w:ascii="Sakkal Majalla" w:hAnsi="Sakkal Majalla" w:cs="Sakkal Majalla"/>
          <w:b/>
          <w:bCs/>
          <w:color w:val="00B0F0"/>
          <w:sz w:val="38"/>
          <w:szCs w:val="38"/>
          <w:rtl/>
        </w:rPr>
        <w:t>فَقَالَ:«مَنْ</w:t>
      </w:r>
      <w:proofErr w:type="spellEnd"/>
      <w:r w:rsidRPr="00781F83">
        <w:rPr>
          <w:rFonts w:ascii="Sakkal Majalla" w:hAnsi="Sakkal Majalla" w:cs="Sakkal Majalla"/>
          <w:b/>
          <w:bCs/>
          <w:color w:val="00B0F0"/>
          <w:sz w:val="38"/>
          <w:szCs w:val="38"/>
          <w:rtl/>
        </w:rPr>
        <w:t xml:space="preserve"> ذَا» فَقُلْتُ: أَنَا، فَقَالَ: «أَنَا </w:t>
      </w:r>
      <w:proofErr w:type="spellStart"/>
      <w:r w:rsidRPr="00781F83">
        <w:rPr>
          <w:rFonts w:ascii="Sakkal Majalla" w:hAnsi="Sakkal Majalla" w:cs="Sakkal Majalla"/>
          <w:b/>
          <w:bCs/>
          <w:color w:val="00B0F0"/>
          <w:sz w:val="38"/>
          <w:szCs w:val="38"/>
          <w:rtl/>
        </w:rPr>
        <w:t>أَنَا</w:t>
      </w:r>
      <w:proofErr w:type="spellEnd"/>
      <w:r w:rsidRPr="00781F83">
        <w:rPr>
          <w:rFonts w:ascii="Sakkal Majalla" w:hAnsi="Sakkal Majalla" w:cs="Sakkal Majalla"/>
          <w:b/>
          <w:bCs/>
          <w:color w:val="00B0F0"/>
          <w:sz w:val="38"/>
          <w:szCs w:val="38"/>
          <w:rtl/>
        </w:rPr>
        <w:t>» كَأَنَّهُ كَرِهَهَا</w:t>
      </w:r>
      <w:r w:rsidRPr="00781F83">
        <w:rPr>
          <w:rFonts w:ascii="Sakkal Majalla" w:hAnsi="Sakkal Majalla" w:cs="Sakkal Majalla"/>
          <w:sz w:val="38"/>
          <w:szCs w:val="38"/>
          <w:rtl/>
        </w:rPr>
        <w:t xml:space="preserve"> (البخاري).</w:t>
      </w:r>
    </w:p>
    <w:p w14:paraId="51054DD3" w14:textId="77777777" w:rsidR="00BA0FC1" w:rsidRPr="00781F83" w:rsidRDefault="00BA0FC1" w:rsidP="00BA0FC1">
      <w:pPr>
        <w:bidi/>
        <w:spacing w:after="120" w:line="240" w:lineRule="auto"/>
        <w:jc w:val="both"/>
        <w:rPr>
          <w:rFonts w:ascii="Sakkal Majalla" w:hAnsi="Sakkal Majalla" w:cs="Sakkal Majalla"/>
          <w:sz w:val="38"/>
          <w:szCs w:val="38"/>
          <w:rtl/>
        </w:rPr>
      </w:pPr>
      <w:r w:rsidRPr="00781F83">
        <w:rPr>
          <w:rFonts w:ascii="Sakkal Majalla" w:hAnsi="Sakkal Majalla" w:cs="Sakkal Majalla"/>
          <w:sz w:val="38"/>
          <w:szCs w:val="38"/>
          <w:rtl/>
        </w:rPr>
        <w:t xml:space="preserve">إنَّ قائلَ هذه الكلمةِ "أنَا" يظنُّ أنّهُ وحدَهُ على الصوابِ وغيرهُ على خطأٍ وبطلانٍ، هو وحدهُ الحاضرُ بينمَا مَن حولَهُ غائبٌ نكرةٌ لا قيمةَ لهُ، هو الأقدرُ والأجدرُ، </w:t>
      </w:r>
      <w:proofErr w:type="spellStart"/>
      <w:r w:rsidRPr="00781F83">
        <w:rPr>
          <w:rFonts w:ascii="Sakkal Majalla" w:hAnsi="Sakkal Majalla" w:cs="Sakkal Majalla"/>
          <w:sz w:val="38"/>
          <w:szCs w:val="38"/>
          <w:rtl/>
        </w:rPr>
        <w:t>والأنقَي</w:t>
      </w:r>
      <w:proofErr w:type="spellEnd"/>
      <w:r w:rsidRPr="00781F83">
        <w:rPr>
          <w:rFonts w:ascii="Sakkal Majalla" w:hAnsi="Sakkal Majalla" w:cs="Sakkal Majalla"/>
          <w:sz w:val="38"/>
          <w:szCs w:val="38"/>
          <w:rtl/>
        </w:rPr>
        <w:t>، وتلك عقيدةُ اليهودِ الذينَ يظنونَ – كذباً- "أنّهُم شعبُ اللهِ المختار" ﴿</w:t>
      </w:r>
      <w:r w:rsidRPr="00781F83">
        <w:rPr>
          <w:rFonts w:ascii="Sakkal Majalla" w:hAnsi="Sakkal Majalla" w:cs="Sakkal Majalla"/>
          <w:b/>
          <w:bCs/>
          <w:color w:val="FF0000"/>
          <w:sz w:val="38"/>
          <w:szCs w:val="38"/>
          <w:rtl/>
        </w:rPr>
        <w:t>نَحْنُ أَبْناءُ اللَّهِ وَأَحِبَّاؤُهُ</w:t>
      </w:r>
      <w:r w:rsidRPr="00781F83">
        <w:rPr>
          <w:rFonts w:ascii="Sakkal Majalla" w:hAnsi="Sakkal Majalla" w:cs="Sakkal Majalla"/>
          <w:sz w:val="38"/>
          <w:szCs w:val="38"/>
          <w:rtl/>
        </w:rPr>
        <w:t>﴾، تلك الكلمةُ "نحن" جعلتهُم يسعونَ في الأرضِ فساداً، ﴿</w:t>
      </w:r>
      <w:r w:rsidRPr="00781F83">
        <w:rPr>
          <w:rFonts w:ascii="Sakkal Majalla" w:hAnsi="Sakkal Majalla" w:cs="Sakkal Majalla"/>
          <w:b/>
          <w:bCs/>
          <w:color w:val="FF0000"/>
          <w:sz w:val="38"/>
          <w:szCs w:val="38"/>
          <w:rtl/>
        </w:rPr>
        <w:t>كُلَّما أَوْقَدُوا نَارًا لِلْحَرْبِ أَطْفَأَهَا اللَّهُ وَيَسْعَوْنَ فِي الْأَرْضِ فَساداً وَاللَّهُ لا يُحِبُّ الْمُفْسِدِينَ</w:t>
      </w:r>
      <w:r w:rsidRPr="00781F83">
        <w:rPr>
          <w:rFonts w:ascii="Sakkal Majalla" w:hAnsi="Sakkal Majalla" w:cs="Sakkal Majalla"/>
          <w:sz w:val="38"/>
          <w:szCs w:val="38"/>
          <w:rtl/>
        </w:rPr>
        <w:t>﴾، فكانوا مصدرَ الآثامِ والشرورِ في الكونِ كما يحدثُ الآنَ، فانظرْ كيف كانت "الأنَا" مبرراً لأفعالِهِم الدنيئةِ المنافيةِ للإنسانيةِ ﴿</w:t>
      </w:r>
      <w:r w:rsidRPr="00781F83">
        <w:rPr>
          <w:rFonts w:ascii="Sakkal Majalla" w:hAnsi="Sakkal Majalla" w:cs="Sakkal Majalla"/>
          <w:b/>
          <w:bCs/>
          <w:color w:val="FF0000"/>
          <w:sz w:val="38"/>
          <w:szCs w:val="38"/>
          <w:rtl/>
        </w:rPr>
        <w:t>ذلِكَ بِأَنَّهُمْ قالُوا لَيْسَ عَلَيْنا فِي الْأُمِّيِّينَ سَبِيلٌ</w:t>
      </w:r>
      <w:r w:rsidRPr="00781F83">
        <w:rPr>
          <w:rFonts w:ascii="Sakkal Majalla" w:hAnsi="Sakkal Majalla" w:cs="Sakkal Majalla"/>
          <w:sz w:val="38"/>
          <w:szCs w:val="38"/>
          <w:rtl/>
        </w:rPr>
        <w:t>﴾؛ وتلك مزاعمٌ فاسدةٌ؛ إذ حسبُوا أنّهُم آلهةٌ في الأرضِ، مع أنَّ اللهَ بشّرَ أهلَ الإيمانِ مِن المؤمنينَ بأنَّ الغلبةَ ستكونُ لهُم قال سبحانه: ﴿</w:t>
      </w:r>
      <w:r w:rsidRPr="00781F83">
        <w:rPr>
          <w:rFonts w:ascii="Sakkal Majalla" w:hAnsi="Sakkal Majalla" w:cs="Sakkal Majalla"/>
          <w:b/>
          <w:bCs/>
          <w:color w:val="FF0000"/>
          <w:sz w:val="38"/>
          <w:szCs w:val="38"/>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781F83">
        <w:rPr>
          <w:rFonts w:ascii="Sakkal Majalla" w:hAnsi="Sakkal Majalla" w:cs="Sakkal Majalla"/>
          <w:sz w:val="38"/>
          <w:szCs w:val="38"/>
          <w:rtl/>
        </w:rPr>
        <w:t>﴾، ولذا لم يخلُ زمانٌ مِن الأزمنةِ إلّا وقد سلطَهُ اللهُ على هؤلاءِ اليهودِ، فأذاقَهُم العذابَ الشديدَ، ﴿</w:t>
      </w:r>
      <w:r w:rsidRPr="00781F83">
        <w:rPr>
          <w:rFonts w:ascii="Sakkal Majalla" w:hAnsi="Sakkal Majalla" w:cs="Sakkal Majalla"/>
          <w:b/>
          <w:bCs/>
          <w:color w:val="FF0000"/>
          <w:sz w:val="38"/>
          <w:szCs w:val="38"/>
          <w:rtl/>
        </w:rPr>
        <w:t>وَإِذْ تَأَذَّنَ رَبُّكَ لَيَبْعَثَنَّ عَلَيْهِمْ إِلى يَوْمِ الْقِيامَةِ مَنْ يَسُومُهُمْ سُوءَ الْعَذابِ إِنَّ رَبَّكَ لَسَرِيعُ الْعِقابِ</w:t>
      </w:r>
      <w:r w:rsidRPr="00781F83">
        <w:rPr>
          <w:rFonts w:ascii="Sakkal Majalla" w:hAnsi="Sakkal Majalla" w:cs="Sakkal Majalla"/>
          <w:sz w:val="38"/>
          <w:szCs w:val="38"/>
          <w:rtl/>
        </w:rPr>
        <w:t>﴾.</w:t>
      </w:r>
    </w:p>
    <w:p w14:paraId="5387790F" w14:textId="77777777" w:rsidR="00BA0FC1" w:rsidRPr="00781F83" w:rsidRDefault="00BA0FC1" w:rsidP="00BA0FC1">
      <w:pPr>
        <w:bidi/>
        <w:spacing w:after="120" w:line="240" w:lineRule="auto"/>
        <w:jc w:val="both"/>
        <w:rPr>
          <w:rFonts w:ascii="Sakkal Majalla" w:hAnsi="Sakkal Majalla" w:cs="Sakkal Majalla"/>
          <w:sz w:val="38"/>
          <w:szCs w:val="38"/>
          <w:rtl/>
        </w:rPr>
      </w:pPr>
      <w:r w:rsidRPr="00781F83">
        <w:rPr>
          <w:rFonts w:ascii="Sakkal Majalla" w:hAnsi="Sakkal Majalla" w:cs="Sakkal Majalla"/>
          <w:sz w:val="38"/>
          <w:szCs w:val="38"/>
          <w:rtl/>
        </w:rPr>
        <w:t xml:space="preserve">أخي الحبيب: </w:t>
      </w:r>
      <w:r w:rsidRPr="00781F83">
        <w:rPr>
          <w:rFonts w:ascii="Sakkal Majalla" w:hAnsi="Sakkal Majalla" w:cs="Sakkal Majalla"/>
          <w:b/>
          <w:bCs/>
          <w:sz w:val="38"/>
          <w:szCs w:val="38"/>
          <w:u w:val="single"/>
          <w:rtl/>
        </w:rPr>
        <w:t>نحن بحاجةٍ أنْ نربيَّ أنفسنَا وأبناءنَا على هضمِ النفسِ، وهجرانِ الغرورِ والأنانيةِ</w:t>
      </w:r>
      <w:r w:rsidRPr="00781F83">
        <w:rPr>
          <w:rFonts w:ascii="Sakkal Majalla" w:hAnsi="Sakkal Majalla" w:cs="Sakkal Majalla"/>
          <w:sz w:val="38"/>
          <w:szCs w:val="38"/>
          <w:rtl/>
        </w:rPr>
        <w:t xml:space="preserve">!! حتى لا تغترَّ النفسُ بعدَ ذلكَ وتبطر!! نحن بحاجةٍ أنْ نزرعَ في حياتِنَا المعانِي المضادةَ </w:t>
      </w:r>
      <w:proofErr w:type="spellStart"/>
      <w:r w:rsidRPr="00781F83">
        <w:rPr>
          <w:rFonts w:ascii="Sakkal Majalla" w:hAnsi="Sakkal Majalla" w:cs="Sakkal Majalla"/>
          <w:sz w:val="38"/>
          <w:szCs w:val="38"/>
          <w:rtl/>
        </w:rPr>
        <w:t>للأنَا</w:t>
      </w:r>
      <w:proofErr w:type="spellEnd"/>
      <w:r w:rsidRPr="00781F83">
        <w:rPr>
          <w:rFonts w:ascii="Sakkal Majalla" w:hAnsi="Sakkal Majalla" w:cs="Sakkal Majalla"/>
          <w:sz w:val="38"/>
          <w:szCs w:val="38"/>
          <w:rtl/>
        </w:rPr>
        <w:t xml:space="preserve"> مِن التواضعِ والإيثارِ، والكرمِ والبذلِ، ونفعِ الغيرِ!! فمجتمعٌ تتجذرُ فيهِ هذه الأخلاقياتُ جديرٌ أنْ يسودَ بينَ أفرادِهِ التوادُّ والتآلفُ، والمحبةُ والتعاطفُ؛ لأنَّ هضمَ النفسِ خلقٌ نبيلٌ، وسلوكٌ جميلٌ، هو سجيةُ الصالحينَ الأتقياء، وهو مؤشرٌ على صلاحِ النفسِ، وإرادةِ الدارِ الآخرةِ ﴿</w:t>
      </w:r>
      <w:r w:rsidRPr="00781F83">
        <w:rPr>
          <w:rFonts w:ascii="Sakkal Majalla" w:hAnsi="Sakkal Majalla" w:cs="Sakkal Majalla"/>
          <w:b/>
          <w:bCs/>
          <w:color w:val="FF0000"/>
          <w:sz w:val="38"/>
          <w:szCs w:val="38"/>
          <w:rtl/>
        </w:rPr>
        <w:t>تِلْكَ الدَّارُ الْآَخِرَةُ نَجْعَلُهَا لِلَّذِينَ لَا يُرِيدُونَ عُلُوًّا فِي الْأَرْضِ وَلَا فَسَادًا وَالْعَاقِبَةُ لِلْمُتَّقِينَ</w:t>
      </w:r>
      <w:r w:rsidRPr="00781F83">
        <w:rPr>
          <w:rFonts w:ascii="Sakkal Majalla" w:hAnsi="Sakkal Majalla" w:cs="Sakkal Majalla"/>
          <w:sz w:val="38"/>
          <w:szCs w:val="38"/>
          <w:rtl/>
        </w:rPr>
        <w:t>﴾.</w:t>
      </w:r>
    </w:p>
    <w:p w14:paraId="0F3C1363" w14:textId="77777777" w:rsidR="00BA0FC1" w:rsidRPr="00781F83" w:rsidRDefault="00BA0FC1" w:rsidP="00BA0FC1">
      <w:pPr>
        <w:bidi/>
        <w:spacing w:after="120" w:line="240" w:lineRule="auto"/>
        <w:jc w:val="both"/>
        <w:rPr>
          <w:rFonts w:ascii="Sakkal Majalla" w:hAnsi="Sakkal Majalla" w:cs="Sakkal Majalla"/>
          <w:sz w:val="38"/>
          <w:szCs w:val="38"/>
          <w:rtl/>
        </w:rPr>
      </w:pPr>
      <w:r w:rsidRPr="00781F83">
        <w:rPr>
          <w:rFonts w:ascii="Sakkal Majalla" w:hAnsi="Sakkal Majalla" w:cs="Sakkal Majalla"/>
          <w:sz w:val="38"/>
          <w:szCs w:val="38"/>
          <w:rtl/>
        </w:rPr>
        <w:t xml:space="preserve">إنّهُ لن ينجحَ وطنٌ كلُّ واحدٍ فيهِ لا يعرِفُ إلّا كلمةَ "أنَا"، ولا يرَى فيهِ إلّا نفسَه، فالمُجتمعُ يشتركُ جميعُ أفرادِهِ في رِعايةِ ما يُصلِحُهُ، واتِّقاءِ كلِّ ما يُفسِدُه، بالنظرِ إلى الصالِحِ العامِّ فيُجلَبُ، وإلى الفسادِ العامِّ فيُتَّقَى، بل </w:t>
      </w:r>
      <w:r w:rsidRPr="00781F83">
        <w:rPr>
          <w:rFonts w:ascii="Sakkal Majalla" w:hAnsi="Sakkal Majalla" w:cs="Sakkal Majalla"/>
          <w:sz w:val="38"/>
          <w:szCs w:val="38"/>
          <w:rtl/>
        </w:rPr>
        <w:lastRenderedPageBreak/>
        <w:t>لا تقومُ قائمةُ المُجتمعاتِ دونَ أنْ يتحقَّقَ فيهَا الشعورُ بالآخرين، واستِحضارُ حقوقِهِم التي أوجبَهَا اللهُ عليهِم، قال الحبيبُ ﷺ: «</w:t>
      </w:r>
      <w:r w:rsidRPr="00781F83">
        <w:rPr>
          <w:rFonts w:ascii="Sakkal Majalla" w:hAnsi="Sakkal Majalla" w:cs="Sakkal Majalla"/>
          <w:b/>
          <w:bCs/>
          <w:color w:val="00B0F0"/>
          <w:sz w:val="38"/>
          <w:szCs w:val="38"/>
          <w:rtl/>
        </w:rPr>
        <w:t>مَثَلُ القَائِمِ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لَوْ أَنَّا خَرَقْنَا فِي نَصِيبِنَا خَرْقًا وَلَمْ نُؤْذِ مَنْ فَوْقَنَا، فَإِنْ يَتْرُكُوهُمْ وَمَا أَرَادُوا هَلَكُوا جَمِيعًا، وَإِنْ أَخَذُوا عَلَى أَيْدِيهِمْ نَجَوْا، وَنَجَوْا جَمِيعًا</w:t>
      </w:r>
      <w:r w:rsidRPr="00781F83">
        <w:rPr>
          <w:rFonts w:ascii="Sakkal Majalla" w:hAnsi="Sakkal Majalla" w:cs="Sakkal Majalla"/>
          <w:sz w:val="38"/>
          <w:szCs w:val="38"/>
          <w:rtl/>
        </w:rPr>
        <w:t xml:space="preserve">» (البخاري)، فلو غلبَ الأَثَرَة </w:t>
      </w:r>
      <w:proofErr w:type="spellStart"/>
      <w:r w:rsidRPr="00781F83">
        <w:rPr>
          <w:rFonts w:ascii="Sakkal Majalla" w:hAnsi="Sakkal Majalla" w:cs="Sakkal Majalla"/>
          <w:sz w:val="38"/>
          <w:szCs w:val="38"/>
          <w:rtl/>
        </w:rPr>
        <w:t>والأنا</w:t>
      </w:r>
      <w:proofErr w:type="spellEnd"/>
      <w:r w:rsidRPr="00781F83">
        <w:rPr>
          <w:rFonts w:ascii="Sakkal Majalla" w:hAnsi="Sakkal Majalla" w:cs="Sakkal Majalla"/>
          <w:sz w:val="38"/>
          <w:szCs w:val="38"/>
          <w:rtl/>
        </w:rPr>
        <w:t>؛ وقالوا: "ما لَنا وما لَهم"؟! لهلَكَ الجميعُ؛ إذ لا مقامَ لحبِّ الذاتِ فيما تقتضِي المواقفُ أنْ يكونَ مصلحةً عامَّةً للوطنِ الواحِدِ، فما أحوجنَا إلى التكاتفِ والتآزرِ خاصةً في هذه المرحلةِ الراهنةِ مِن عمرِ الأمةِ الإسلاميةِ؛ لأنْ تسقطَ الأممُ في هاويةِ المذلةِ إذا صغرتْ همةُ رجالِهَا، والعاجزُ لا يُرجَى لدفعِ مُلمةٍ، ولا يؤملُ في النهوضِ بهمةٍ، كمَا أنّهُ ليس مِن العقلِ ولا مِن الحكمةِ استعادةُ الأحزانِ، والتعثرُ في عقباتِهَا، وتبادلُ كلماتِ اللومِ وآهاتِ التحسرِ، فما كان ذلك مِن أخلاقِ الأقوياءِ، ولا مِن مسالكِ ذويِ العزةِ والأنفةِ، وأباةِ الضيمِ قال تعالى: ﴿</w:t>
      </w:r>
      <w:r w:rsidRPr="00781F83">
        <w:rPr>
          <w:rFonts w:ascii="Sakkal Majalla" w:hAnsi="Sakkal Majalla" w:cs="Sakkal Majalla"/>
          <w:b/>
          <w:bCs/>
          <w:color w:val="FF0000"/>
          <w:sz w:val="38"/>
          <w:szCs w:val="38"/>
          <w:rtl/>
        </w:rPr>
        <w:t xml:space="preserve">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يُحْيِي وَيُمِيتُ وَاللَّهُ بِمَا تَعْمَلُونَ بَصِيرٌ * وَلَئِنْ قُتِلْتُمْ فِي سَبِيلِ اللَّهِ أَوْ مُتُّمْ لَمَغْفِرَةٌ مِنَ اللَّهِ وَرَحْمَةٌ خَيْرٌ مِمَّا يَجْمَعُونَ * وَلَئِنْ مُتُّمْ أَوْ قُتِلْتُمْ </w:t>
      </w:r>
      <w:proofErr w:type="spellStart"/>
      <w:r w:rsidRPr="00781F83">
        <w:rPr>
          <w:rFonts w:ascii="Sakkal Majalla" w:hAnsi="Sakkal Majalla" w:cs="Sakkal Majalla"/>
          <w:b/>
          <w:bCs/>
          <w:color w:val="FF0000"/>
          <w:sz w:val="38"/>
          <w:szCs w:val="38"/>
          <w:rtl/>
        </w:rPr>
        <w:t>لإِلَى</w:t>
      </w:r>
      <w:proofErr w:type="spellEnd"/>
      <w:r w:rsidRPr="00781F83">
        <w:rPr>
          <w:rFonts w:ascii="Sakkal Majalla" w:hAnsi="Sakkal Majalla" w:cs="Sakkal Majalla"/>
          <w:b/>
          <w:bCs/>
          <w:color w:val="FF0000"/>
          <w:sz w:val="38"/>
          <w:szCs w:val="38"/>
          <w:rtl/>
        </w:rPr>
        <w:t xml:space="preserve"> اللَّهِ تُحْشَرُونَ</w:t>
      </w:r>
      <w:r w:rsidRPr="00781F83">
        <w:rPr>
          <w:rFonts w:ascii="Sakkal Majalla" w:hAnsi="Sakkal Majalla" w:cs="Sakkal Majalla"/>
          <w:sz w:val="38"/>
          <w:szCs w:val="38"/>
          <w:rtl/>
        </w:rPr>
        <w:t>﴾، فالتجردُ مِن "</w:t>
      </w:r>
      <w:proofErr w:type="spellStart"/>
      <w:r w:rsidRPr="00781F83">
        <w:rPr>
          <w:rFonts w:ascii="Sakkal Majalla" w:hAnsi="Sakkal Majalla" w:cs="Sakkal Majalla"/>
          <w:sz w:val="38"/>
          <w:szCs w:val="38"/>
          <w:rtl/>
        </w:rPr>
        <w:t>الآنَا</w:t>
      </w:r>
      <w:proofErr w:type="spellEnd"/>
      <w:r w:rsidRPr="00781F83">
        <w:rPr>
          <w:rFonts w:ascii="Sakkal Majalla" w:hAnsi="Sakkal Majalla" w:cs="Sakkal Majalla"/>
          <w:sz w:val="38"/>
          <w:szCs w:val="38"/>
          <w:rtl/>
        </w:rPr>
        <w:t>" يعلمُ العدوُّ أنَّ جندنَا يُلبِّي نداءَ الوطنِ، وفي أي لحظةٍ يقدمُ روحَهُ فداءَ ترابِ بلدِهِ، بهذا تبقَى الأممُ وتسودُ، وفي التضحيةِ حياةٌ لآخرين، إذ لا يحفظُ البيتَ إلّا صاحبُهُ، ولا يحفظُ الدارَ إلّا بانيهَا.</w:t>
      </w:r>
    </w:p>
    <w:p w14:paraId="0EC075C4" w14:textId="77777777" w:rsidR="00BA0FC1" w:rsidRPr="00781F83" w:rsidRDefault="00BA0FC1" w:rsidP="00BA0FC1">
      <w:pPr>
        <w:bidi/>
        <w:spacing w:after="120" w:line="240" w:lineRule="auto"/>
        <w:jc w:val="both"/>
        <w:rPr>
          <w:rFonts w:ascii="Sakkal Majalla" w:hAnsi="Sakkal Majalla" w:cs="Sakkal Majalla"/>
          <w:sz w:val="38"/>
          <w:szCs w:val="38"/>
        </w:rPr>
      </w:pPr>
      <w:r w:rsidRPr="00781F83">
        <w:rPr>
          <w:rFonts w:ascii="Sakkal Majalla" w:hAnsi="Sakkal Majalla" w:cs="Sakkal Majalla"/>
          <w:sz w:val="38"/>
          <w:szCs w:val="38"/>
          <w:rtl/>
        </w:rPr>
        <w:t xml:space="preserve">وما أعظمَ هديَ </w:t>
      </w:r>
      <w:proofErr w:type="spellStart"/>
      <w:r w:rsidRPr="00781F83">
        <w:rPr>
          <w:rFonts w:ascii="Sakkal Majalla" w:hAnsi="Sakkal Majalla" w:cs="Sakkal Majalla"/>
          <w:sz w:val="38"/>
          <w:szCs w:val="38"/>
          <w:rtl/>
        </w:rPr>
        <w:t>نبيِّنَاﷺ</w:t>
      </w:r>
      <w:proofErr w:type="spellEnd"/>
      <w:r w:rsidRPr="00781F83">
        <w:rPr>
          <w:rFonts w:ascii="Sakkal Majalla" w:hAnsi="Sakkal Majalla" w:cs="Sakkal Majalla"/>
          <w:sz w:val="38"/>
          <w:szCs w:val="38"/>
          <w:rtl/>
        </w:rPr>
        <w:t xml:space="preserve">، وهو يُرشِدُ أمَّتَهُ ألا يُقابِلُوا الأنَا بمثلِهَا، وإنّمَا أرشدَهُم إلى ما تسمُو بهِ النفسُ، ويتحقَّقُ بهِ صالِحُ الأمةِ، </w:t>
      </w:r>
      <w:proofErr w:type="spellStart"/>
      <w:r w:rsidRPr="00781F83">
        <w:rPr>
          <w:rFonts w:ascii="Sakkal Majalla" w:hAnsi="Sakkal Majalla" w:cs="Sakkal Majalla"/>
          <w:sz w:val="38"/>
          <w:szCs w:val="38"/>
          <w:rtl/>
        </w:rPr>
        <w:t>وهوﷺ</w:t>
      </w:r>
      <w:proofErr w:type="spellEnd"/>
      <w:r w:rsidRPr="00781F83">
        <w:rPr>
          <w:rFonts w:ascii="Sakkal Majalla" w:hAnsi="Sakkal Majalla" w:cs="Sakkal Majalla"/>
          <w:sz w:val="38"/>
          <w:szCs w:val="38"/>
          <w:rtl/>
        </w:rPr>
        <w:t xml:space="preserve"> لا يدلُّ إلّا إلى الخيرِ، فعن عَبْدِ اللَّهِ قَالَ: قَالَ لَنَا رَسُولُ اللَّهِ ﷺ: «</w:t>
      </w:r>
      <w:r w:rsidRPr="00781F83">
        <w:rPr>
          <w:rFonts w:ascii="Sakkal Majalla" w:hAnsi="Sakkal Majalla" w:cs="Sakkal Majalla"/>
          <w:b/>
          <w:bCs/>
          <w:color w:val="00B0F0"/>
          <w:sz w:val="38"/>
          <w:szCs w:val="38"/>
          <w:rtl/>
        </w:rPr>
        <w:t>إِنَّكُمْ سَتَرَوْنَ بَعْدِي أَثَرَةً وَأُمُورًا تُنْكِرُونَهَا» قَالُوا: فَمَا تَأْمُرُنَا يَا رَسُولَ اللَّهِ؟ قَالَ: «أَدُّوا إِلَيْهِمْ حَقَّهُمْ، وَسَلُوا اللَّهَ حَقَّكُمْ</w:t>
      </w:r>
      <w:r w:rsidRPr="00781F83">
        <w:rPr>
          <w:rFonts w:ascii="Sakkal Majalla" w:hAnsi="Sakkal Majalla" w:cs="Sakkal Majalla"/>
          <w:sz w:val="38"/>
          <w:szCs w:val="38"/>
          <w:rtl/>
        </w:rPr>
        <w:t>» (البخاري)، وفي روايةٍ: «فاصبِرُوا حتى تلقَونِي».</w:t>
      </w:r>
    </w:p>
    <w:p w14:paraId="4DE94D26" w14:textId="7565C16E" w:rsidR="00BA0FC1" w:rsidRPr="00781F83" w:rsidRDefault="00BA0FC1" w:rsidP="00BA0FC1">
      <w:pPr>
        <w:bidi/>
        <w:spacing w:after="120" w:line="240" w:lineRule="auto"/>
        <w:jc w:val="both"/>
        <w:rPr>
          <w:rFonts w:ascii="Sakkal Majalla" w:hAnsi="Sakkal Majalla" w:cs="Sakkal Majalla"/>
          <w:sz w:val="38"/>
          <w:szCs w:val="38"/>
          <w:rtl/>
        </w:rPr>
      </w:pPr>
      <w:r w:rsidRPr="00781F83">
        <w:rPr>
          <w:rFonts w:ascii="Sakkal Majalla" w:hAnsi="Sakkal Majalla" w:cs="Sakkal Majalla"/>
          <w:sz w:val="38"/>
          <w:szCs w:val="38"/>
          <w:rtl/>
        </w:rPr>
        <w:t>اللهُمَّ فرِّجْ همَّ المهمومين، ونفِّسْ كربَ المكرُوبِين، اللهُمَّ انصُرْهُم على عدوِّكَ وعدوِّهِم عاجِلاً غيرَ آجلٍ يا ذَا الجلالِ والإكرامِ، اللهُّمَّ آمِنَّا في أوطانِنَا، واحفظْ بلدَنَا مِصْرَ، واجعلْهَا سخاءً رخاءً، أمناً أماناً، سلماً سلاماً وسائرَ بلادِ العالمين، وفقْ ولاةَ أُمورِنَا لِمَا فيهِ نفعُ البلادِ والعبادِ.</w:t>
      </w:r>
    </w:p>
    <w:p w14:paraId="596198D4" w14:textId="0719C815" w:rsidR="00953245" w:rsidRPr="001563F8" w:rsidRDefault="00953245" w:rsidP="00237DA7">
      <w:pPr>
        <w:spacing w:after="0"/>
        <w:jc w:val="center"/>
        <w:rPr>
          <w:rFonts w:ascii="Simplified Arabic" w:hAnsi="Simplified Arabic" w:cs="Simplified Arabic"/>
          <w:sz w:val="24"/>
        </w:rPr>
      </w:pPr>
      <w:r w:rsidRPr="001563F8">
        <w:rPr>
          <w:rFonts w:ascii="Simplified Arabic" w:hAnsi="Simplified Arabic" w:cs="PT Bold Heading"/>
          <w:sz w:val="34"/>
          <w:szCs w:val="34"/>
          <w:rtl/>
          <w:lang w:bidi="ar-EG"/>
        </w:rPr>
        <w:t>كتبه: الفقير إلى عفو ربه الحنان المنان</w:t>
      </w:r>
      <w:r w:rsidRPr="001563F8">
        <w:rPr>
          <w:rFonts w:ascii="Simplified Arabic" w:hAnsi="Simplified Arabic" w:cs="PT Bold Heading" w:hint="cs"/>
          <w:sz w:val="34"/>
          <w:szCs w:val="34"/>
          <w:rtl/>
          <w:lang w:bidi="ar-EG"/>
        </w:rPr>
        <w:t xml:space="preserve">   </w:t>
      </w:r>
      <w:r w:rsidRPr="001563F8">
        <w:rPr>
          <w:rFonts w:ascii="Simplified Arabic" w:hAnsi="Simplified Arabic" w:cs="PT Bold Heading"/>
          <w:sz w:val="34"/>
          <w:szCs w:val="34"/>
          <w:rtl/>
        </w:rPr>
        <w:t>د / محروس رمضان حفظي عبد العال</w:t>
      </w:r>
    </w:p>
    <w:p w14:paraId="4C1177C0" w14:textId="690B953E" w:rsidR="00BA6333" w:rsidRPr="001563F8" w:rsidRDefault="00953245" w:rsidP="00237DA7">
      <w:pPr>
        <w:bidi/>
        <w:spacing w:after="0" w:line="240" w:lineRule="auto"/>
        <w:jc w:val="center"/>
        <w:rPr>
          <w:rFonts w:ascii="Simplified Arabic" w:hAnsi="Simplified Arabic" w:cs="PT Bold Heading"/>
          <w:sz w:val="34"/>
          <w:szCs w:val="34"/>
        </w:rPr>
      </w:pPr>
      <w:r w:rsidRPr="001563F8">
        <w:rPr>
          <w:rFonts w:ascii="Simplified Arabic" w:hAnsi="Simplified Arabic" w:cs="PT Bold Heading"/>
          <w:sz w:val="34"/>
          <w:szCs w:val="34"/>
          <w:rtl/>
        </w:rPr>
        <w:t xml:space="preserve">مدرس التفسير وعلوم القرآن </w:t>
      </w:r>
      <w:r w:rsidRPr="001563F8">
        <w:rPr>
          <w:rFonts w:ascii="Sakkal Majalla" w:hAnsi="Sakkal Majalla" w:cs="Sakkal Majalla" w:hint="cs"/>
          <w:sz w:val="34"/>
          <w:szCs w:val="34"/>
          <w:rtl/>
        </w:rPr>
        <w:t>–</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كلية</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أصول</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الدين</w:t>
      </w:r>
      <w:r w:rsidRPr="001563F8">
        <w:rPr>
          <w:rFonts w:ascii="Simplified Arabic" w:hAnsi="Simplified Arabic" w:cs="PT Bold Heading"/>
          <w:sz w:val="34"/>
          <w:szCs w:val="34"/>
          <w:rtl/>
        </w:rPr>
        <w:t xml:space="preserve"> </w:t>
      </w:r>
      <w:r w:rsidRPr="001563F8">
        <w:rPr>
          <w:rFonts w:ascii="Simplified Arabic" w:hAnsi="Simplified Arabic" w:cs="PT Bold Heading" w:hint="cs"/>
          <w:sz w:val="34"/>
          <w:szCs w:val="34"/>
          <w:rtl/>
        </w:rPr>
        <w:t>والدعوة</w:t>
      </w:r>
      <w:r w:rsidRPr="001563F8">
        <w:rPr>
          <w:rFonts w:ascii="Simplified Arabic" w:hAnsi="Simplified Arabic" w:cs="PT Bold Heading"/>
          <w:sz w:val="34"/>
          <w:szCs w:val="34"/>
          <w:rtl/>
        </w:rPr>
        <w:t xml:space="preserve"> - </w:t>
      </w:r>
      <w:r w:rsidRPr="001563F8">
        <w:rPr>
          <w:rFonts w:ascii="Simplified Arabic" w:hAnsi="Simplified Arabic" w:cs="PT Bold Heading" w:hint="cs"/>
          <w:sz w:val="34"/>
          <w:szCs w:val="34"/>
          <w:rtl/>
        </w:rPr>
        <w:t>أسيوط</w:t>
      </w:r>
    </w:p>
    <w:sectPr w:rsidR="00BA6333" w:rsidRPr="001563F8" w:rsidSect="0069574F">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82B55" w14:textId="77777777" w:rsidR="00B16643" w:rsidRDefault="00B16643" w:rsidP="0046340F">
      <w:pPr>
        <w:spacing w:after="0" w:line="240" w:lineRule="auto"/>
      </w:pPr>
      <w:r>
        <w:separator/>
      </w:r>
    </w:p>
  </w:endnote>
  <w:endnote w:type="continuationSeparator" w:id="0">
    <w:p w14:paraId="45D7AEE2" w14:textId="77777777" w:rsidR="00B16643" w:rsidRDefault="00B16643"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EE129" w14:textId="77777777" w:rsidR="00B16643" w:rsidRDefault="00B16643" w:rsidP="0046340F">
      <w:pPr>
        <w:spacing w:after="0" w:line="240" w:lineRule="auto"/>
      </w:pPr>
      <w:r>
        <w:separator/>
      </w:r>
    </w:p>
  </w:footnote>
  <w:footnote w:type="continuationSeparator" w:id="0">
    <w:p w14:paraId="14B01BB8" w14:textId="77777777" w:rsidR="00B16643" w:rsidRDefault="00B16643"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E04F4FE"/>
    <w:lvl w:ilvl="0" w:tplc="B8DEC1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2"/>
    <w:multiLevelType w:val="hybridMultilevel"/>
    <w:tmpl w:val="4B1E5666"/>
    <w:lvl w:ilvl="0" w:tplc="F160B6E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000003"/>
    <w:multiLevelType w:val="hybridMultilevel"/>
    <w:tmpl w:val="8AD477B8"/>
    <w:lvl w:ilvl="0" w:tplc="24A88FF0">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15:restartNumberingAfterBreak="0">
    <w:nsid w:val="00000004"/>
    <w:multiLevelType w:val="hybridMultilevel"/>
    <w:tmpl w:val="A3CEBE34"/>
    <w:lvl w:ilvl="0" w:tplc="8962DCE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4" w15:restartNumberingAfterBreak="0">
    <w:nsid w:val="00000005"/>
    <w:multiLevelType w:val="hybridMultilevel"/>
    <w:tmpl w:val="78A83936"/>
    <w:lvl w:ilvl="0" w:tplc="6030807C">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5" w15:restartNumberingAfterBreak="0">
    <w:nsid w:val="00000006"/>
    <w:multiLevelType w:val="hybridMultilevel"/>
    <w:tmpl w:val="231AED08"/>
    <w:lvl w:ilvl="0" w:tplc="5100EBB6">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6" w15:restartNumberingAfterBreak="0">
    <w:nsid w:val="00000007"/>
    <w:multiLevelType w:val="hybridMultilevel"/>
    <w:tmpl w:val="FA460420"/>
    <w:lvl w:ilvl="0" w:tplc="3D72A590">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7" w15:restartNumberingAfterBreak="0">
    <w:nsid w:val="00000008"/>
    <w:multiLevelType w:val="hybridMultilevel"/>
    <w:tmpl w:val="A336DBD4"/>
    <w:lvl w:ilvl="0" w:tplc="C1AEDBC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8" w15:restartNumberingAfterBreak="0">
    <w:nsid w:val="00000009"/>
    <w:multiLevelType w:val="hybridMultilevel"/>
    <w:tmpl w:val="4D0C3722"/>
    <w:lvl w:ilvl="0" w:tplc="6C9296F8">
      <w:start w:val="1"/>
      <w:numFmt w:val="decimal"/>
      <w:lvlText w:val="%1-"/>
      <w:lvlJc w:val="left"/>
      <w:pPr>
        <w:ind w:left="643"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9" w15:restartNumberingAfterBreak="0">
    <w:nsid w:val="0000000A"/>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0" w15:restartNumberingAfterBreak="0">
    <w:nsid w:val="0000000B"/>
    <w:multiLevelType w:val="hybridMultilevel"/>
    <w:tmpl w:val="8B164AEE"/>
    <w:lvl w:ilvl="0" w:tplc="1C56735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1" w15:restartNumberingAfterBreak="0">
    <w:nsid w:val="0000000C"/>
    <w:multiLevelType w:val="hybridMultilevel"/>
    <w:tmpl w:val="28E64BDA"/>
    <w:lvl w:ilvl="0" w:tplc="825A3A5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2" w15:restartNumberingAfterBreak="0">
    <w:nsid w:val="0000000D"/>
    <w:multiLevelType w:val="hybridMultilevel"/>
    <w:tmpl w:val="ED0A46B8"/>
    <w:lvl w:ilvl="0" w:tplc="89FC08D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3" w15:restartNumberingAfterBreak="0">
    <w:nsid w:val="0000000E"/>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0F"/>
    <w:multiLevelType w:val="hybridMultilevel"/>
    <w:tmpl w:val="1D72E808"/>
    <w:lvl w:ilvl="0" w:tplc="94365122">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5" w15:restartNumberingAfterBreak="0">
    <w:nsid w:val="00000010"/>
    <w:multiLevelType w:val="hybridMultilevel"/>
    <w:tmpl w:val="814A8CC0"/>
    <w:lvl w:ilvl="0" w:tplc="EB40A4A2">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6" w15:restartNumberingAfterBreak="0">
    <w:nsid w:val="00000011"/>
    <w:multiLevelType w:val="hybridMultilevel"/>
    <w:tmpl w:val="A31AC4A0"/>
    <w:lvl w:ilvl="0" w:tplc="4D46D652">
      <w:start w:val="1"/>
      <w:numFmt w:val="decimal"/>
      <w:lvlText w:val="%1-"/>
      <w:lvlJc w:val="left"/>
      <w:pPr>
        <w:ind w:left="720" w:hanging="360"/>
      </w:pPr>
      <w:rPr>
        <w:rFonts w:cs="PT Bold Heading"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7" w15:restartNumberingAfterBreak="0">
    <w:nsid w:val="00000012"/>
    <w:multiLevelType w:val="hybridMultilevel"/>
    <w:tmpl w:val="10E47682"/>
    <w:lvl w:ilvl="0" w:tplc="D572F3F8">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8" w15:restartNumberingAfterBreak="0">
    <w:nsid w:val="00000013"/>
    <w:multiLevelType w:val="hybridMultilevel"/>
    <w:tmpl w:val="6D468286"/>
    <w:lvl w:ilvl="0" w:tplc="F28CA604">
      <w:start w:val="1"/>
      <w:numFmt w:val="decimal"/>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9" w15:restartNumberingAfterBreak="0">
    <w:nsid w:val="00000014"/>
    <w:multiLevelType w:val="hybridMultilevel"/>
    <w:tmpl w:val="61CC6882"/>
    <w:lvl w:ilvl="0" w:tplc="96D020B0">
      <w:start w:val="1"/>
      <w:numFmt w:val="decimal"/>
      <w:lvlText w:val="%1-"/>
      <w:lvlJc w:val="left"/>
      <w:pPr>
        <w:ind w:left="795" w:hanging="435"/>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0" w15:restartNumberingAfterBreak="0">
    <w:nsid w:val="00000015"/>
    <w:multiLevelType w:val="hybridMultilevel"/>
    <w:tmpl w:val="665A10C6"/>
    <w:lvl w:ilvl="0" w:tplc="C3BA387C">
      <w:start w:val="1"/>
      <w:numFmt w:val="arabicAlpha"/>
      <w:lvlText w:val="%1-"/>
      <w:lvlJc w:val="left"/>
      <w:pPr>
        <w:ind w:left="1080" w:hanging="72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BC60AD"/>
    <w:multiLevelType w:val="hybridMultilevel"/>
    <w:tmpl w:val="BDD4238A"/>
    <w:lvl w:ilvl="0" w:tplc="74D0CC0E">
      <w:start w:val="1"/>
      <w:numFmt w:val="decimal"/>
      <w:lvlText w:val="(%1)"/>
      <w:lvlJc w:val="left"/>
      <w:pPr>
        <w:ind w:left="1080" w:hanging="72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35B8F"/>
    <w:multiLevelType w:val="hybridMultilevel"/>
    <w:tmpl w:val="AB6E1BCA"/>
    <w:lvl w:ilvl="0" w:tplc="FFFFFFFF">
      <w:start w:val="1"/>
      <w:numFmt w:val="decimal"/>
      <w:lvlText w:val="(%1)"/>
      <w:lvlJc w:val="left"/>
      <w:pPr>
        <w:ind w:left="846" w:hanging="486"/>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30"/>
  </w:num>
  <w:num w:numId="2" w16cid:durableId="1180895497">
    <w:abstractNumId w:val="35"/>
  </w:num>
  <w:num w:numId="3" w16cid:durableId="164564229">
    <w:abstractNumId w:val="40"/>
  </w:num>
  <w:num w:numId="4" w16cid:durableId="393700291">
    <w:abstractNumId w:val="39"/>
  </w:num>
  <w:num w:numId="5" w16cid:durableId="1737894201">
    <w:abstractNumId w:val="36"/>
  </w:num>
  <w:num w:numId="6" w16cid:durableId="856774522">
    <w:abstractNumId w:val="42"/>
  </w:num>
  <w:num w:numId="7" w16cid:durableId="1336373138">
    <w:abstractNumId w:val="23"/>
  </w:num>
  <w:num w:numId="8" w16cid:durableId="2085370063">
    <w:abstractNumId w:val="31"/>
  </w:num>
  <w:num w:numId="9" w16cid:durableId="1228496345">
    <w:abstractNumId w:val="44"/>
  </w:num>
  <w:num w:numId="10" w16cid:durableId="1957179492">
    <w:abstractNumId w:val="24"/>
  </w:num>
  <w:num w:numId="11" w16cid:durableId="317879660">
    <w:abstractNumId w:val="34"/>
  </w:num>
  <w:num w:numId="12" w16cid:durableId="65148740">
    <w:abstractNumId w:val="38"/>
  </w:num>
  <w:num w:numId="13" w16cid:durableId="6643780">
    <w:abstractNumId w:val="28"/>
  </w:num>
  <w:num w:numId="14" w16cid:durableId="135681903">
    <w:abstractNumId w:val="47"/>
  </w:num>
  <w:num w:numId="15" w16cid:durableId="2004819530">
    <w:abstractNumId w:val="29"/>
  </w:num>
  <w:num w:numId="16" w16cid:durableId="1921327605">
    <w:abstractNumId w:val="22"/>
  </w:num>
  <w:num w:numId="17" w16cid:durableId="1327398255">
    <w:abstractNumId w:val="21"/>
  </w:num>
  <w:num w:numId="18" w16cid:durableId="556362774">
    <w:abstractNumId w:val="41"/>
  </w:num>
  <w:num w:numId="19" w16cid:durableId="1868444701">
    <w:abstractNumId w:val="32"/>
  </w:num>
  <w:num w:numId="20" w16cid:durableId="960452258">
    <w:abstractNumId w:val="43"/>
  </w:num>
  <w:num w:numId="21" w16cid:durableId="444152553">
    <w:abstractNumId w:val="45"/>
  </w:num>
  <w:num w:numId="22" w16cid:durableId="1718314426">
    <w:abstractNumId w:val="27"/>
  </w:num>
  <w:num w:numId="23" w16cid:durableId="1439330234">
    <w:abstractNumId w:val="26"/>
  </w:num>
  <w:num w:numId="24" w16cid:durableId="1144471716">
    <w:abstractNumId w:val="25"/>
  </w:num>
  <w:num w:numId="25" w16cid:durableId="260530869">
    <w:abstractNumId w:val="37"/>
  </w:num>
  <w:num w:numId="26" w16cid:durableId="732777163">
    <w:abstractNumId w:val="46"/>
  </w:num>
  <w:num w:numId="27" w16cid:durableId="1770468296">
    <w:abstractNumId w:val="33"/>
  </w:num>
  <w:num w:numId="28" w16cid:durableId="1344013843">
    <w:abstractNumId w:val="14"/>
  </w:num>
  <w:num w:numId="29" w16cid:durableId="1048142951">
    <w:abstractNumId w:val="12"/>
  </w:num>
  <w:num w:numId="30" w16cid:durableId="237714653">
    <w:abstractNumId w:val="16"/>
  </w:num>
  <w:num w:numId="31" w16cid:durableId="527530193">
    <w:abstractNumId w:val="2"/>
  </w:num>
  <w:num w:numId="32" w16cid:durableId="691223639">
    <w:abstractNumId w:val="9"/>
  </w:num>
  <w:num w:numId="33" w16cid:durableId="556093846">
    <w:abstractNumId w:val="18"/>
  </w:num>
  <w:num w:numId="34" w16cid:durableId="933366800">
    <w:abstractNumId w:val="3"/>
  </w:num>
  <w:num w:numId="35" w16cid:durableId="2113744497">
    <w:abstractNumId w:val="11"/>
  </w:num>
  <w:num w:numId="36" w16cid:durableId="1330598346">
    <w:abstractNumId w:val="13"/>
  </w:num>
  <w:num w:numId="37" w16cid:durableId="1966232246">
    <w:abstractNumId w:val="7"/>
  </w:num>
  <w:num w:numId="38" w16cid:durableId="1151950021">
    <w:abstractNumId w:val="20"/>
  </w:num>
  <w:num w:numId="39" w16cid:durableId="1108280409">
    <w:abstractNumId w:val="8"/>
  </w:num>
  <w:num w:numId="40" w16cid:durableId="1776944022">
    <w:abstractNumId w:val="1"/>
  </w:num>
  <w:num w:numId="41" w16cid:durableId="1348950220">
    <w:abstractNumId w:val="0"/>
  </w:num>
  <w:num w:numId="42" w16cid:durableId="1699156297">
    <w:abstractNumId w:val="15"/>
  </w:num>
  <w:num w:numId="43" w16cid:durableId="1509707757">
    <w:abstractNumId w:val="10"/>
  </w:num>
  <w:num w:numId="44" w16cid:durableId="2133935989">
    <w:abstractNumId w:val="17"/>
  </w:num>
  <w:num w:numId="45" w16cid:durableId="144320101">
    <w:abstractNumId w:val="19"/>
  </w:num>
  <w:num w:numId="46" w16cid:durableId="507989085">
    <w:abstractNumId w:val="6"/>
  </w:num>
  <w:num w:numId="47" w16cid:durableId="1447582503">
    <w:abstractNumId w:val="5"/>
  </w:num>
  <w:num w:numId="48" w16cid:durableId="7816069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3C4"/>
    <w:rsid w:val="0001141B"/>
    <w:rsid w:val="00022122"/>
    <w:rsid w:val="00023006"/>
    <w:rsid w:val="00031119"/>
    <w:rsid w:val="000311A1"/>
    <w:rsid w:val="000312A5"/>
    <w:rsid w:val="000415A7"/>
    <w:rsid w:val="00050B44"/>
    <w:rsid w:val="000540AE"/>
    <w:rsid w:val="0006042D"/>
    <w:rsid w:val="000608CC"/>
    <w:rsid w:val="00061829"/>
    <w:rsid w:val="00063DB7"/>
    <w:rsid w:val="00064872"/>
    <w:rsid w:val="00064877"/>
    <w:rsid w:val="00064F81"/>
    <w:rsid w:val="00070737"/>
    <w:rsid w:val="00073DDE"/>
    <w:rsid w:val="00074927"/>
    <w:rsid w:val="000752FA"/>
    <w:rsid w:val="00077EA9"/>
    <w:rsid w:val="00081305"/>
    <w:rsid w:val="0008228E"/>
    <w:rsid w:val="0008248C"/>
    <w:rsid w:val="000847CC"/>
    <w:rsid w:val="00087C0A"/>
    <w:rsid w:val="00094DFD"/>
    <w:rsid w:val="0009595B"/>
    <w:rsid w:val="000A253F"/>
    <w:rsid w:val="000A4A65"/>
    <w:rsid w:val="000A4AE8"/>
    <w:rsid w:val="000A582C"/>
    <w:rsid w:val="000B51D4"/>
    <w:rsid w:val="000B609F"/>
    <w:rsid w:val="000B7294"/>
    <w:rsid w:val="000B72C3"/>
    <w:rsid w:val="000B7537"/>
    <w:rsid w:val="000C112D"/>
    <w:rsid w:val="000C447D"/>
    <w:rsid w:val="000C6381"/>
    <w:rsid w:val="000D17D7"/>
    <w:rsid w:val="000D19C1"/>
    <w:rsid w:val="000D4887"/>
    <w:rsid w:val="000D5FC7"/>
    <w:rsid w:val="000E184B"/>
    <w:rsid w:val="000E1BDF"/>
    <w:rsid w:val="000E2592"/>
    <w:rsid w:val="000E2EE5"/>
    <w:rsid w:val="000E40F2"/>
    <w:rsid w:val="000E419A"/>
    <w:rsid w:val="000F3632"/>
    <w:rsid w:val="000F47DA"/>
    <w:rsid w:val="00101090"/>
    <w:rsid w:val="0010455E"/>
    <w:rsid w:val="00111E4C"/>
    <w:rsid w:val="001140A1"/>
    <w:rsid w:val="0011467B"/>
    <w:rsid w:val="00116B35"/>
    <w:rsid w:val="00117DE8"/>
    <w:rsid w:val="001261A5"/>
    <w:rsid w:val="00127BD0"/>
    <w:rsid w:val="00131288"/>
    <w:rsid w:val="00140E52"/>
    <w:rsid w:val="00141CAD"/>
    <w:rsid w:val="001441A6"/>
    <w:rsid w:val="001556B0"/>
    <w:rsid w:val="0015607C"/>
    <w:rsid w:val="001563F8"/>
    <w:rsid w:val="0016108F"/>
    <w:rsid w:val="001624A6"/>
    <w:rsid w:val="00162EAE"/>
    <w:rsid w:val="00164703"/>
    <w:rsid w:val="00165397"/>
    <w:rsid w:val="00167215"/>
    <w:rsid w:val="00170469"/>
    <w:rsid w:val="001739CD"/>
    <w:rsid w:val="00182D64"/>
    <w:rsid w:val="00190BC3"/>
    <w:rsid w:val="00192FD7"/>
    <w:rsid w:val="00193954"/>
    <w:rsid w:val="0019396C"/>
    <w:rsid w:val="00195FA8"/>
    <w:rsid w:val="001971D5"/>
    <w:rsid w:val="001A7068"/>
    <w:rsid w:val="001B25DA"/>
    <w:rsid w:val="001B2BA6"/>
    <w:rsid w:val="001B5867"/>
    <w:rsid w:val="001B7E96"/>
    <w:rsid w:val="001B7F2A"/>
    <w:rsid w:val="001C1ABF"/>
    <w:rsid w:val="001C6861"/>
    <w:rsid w:val="001C70A4"/>
    <w:rsid w:val="001C7E34"/>
    <w:rsid w:val="001D0B11"/>
    <w:rsid w:val="001D428A"/>
    <w:rsid w:val="001D5E63"/>
    <w:rsid w:val="001E1F32"/>
    <w:rsid w:val="001E477E"/>
    <w:rsid w:val="001E5632"/>
    <w:rsid w:val="001E58D8"/>
    <w:rsid w:val="001E682C"/>
    <w:rsid w:val="001F0D7B"/>
    <w:rsid w:val="001F59BD"/>
    <w:rsid w:val="00204101"/>
    <w:rsid w:val="002046AB"/>
    <w:rsid w:val="00206A2B"/>
    <w:rsid w:val="002101C7"/>
    <w:rsid w:val="00226734"/>
    <w:rsid w:val="0023413C"/>
    <w:rsid w:val="00236248"/>
    <w:rsid w:val="00236DAD"/>
    <w:rsid w:val="00236FC0"/>
    <w:rsid w:val="0023721B"/>
    <w:rsid w:val="00237DA7"/>
    <w:rsid w:val="002403E3"/>
    <w:rsid w:val="00240B66"/>
    <w:rsid w:val="00241122"/>
    <w:rsid w:val="0024540B"/>
    <w:rsid w:val="00246FA8"/>
    <w:rsid w:val="00253073"/>
    <w:rsid w:val="0025483C"/>
    <w:rsid w:val="00255390"/>
    <w:rsid w:val="00261961"/>
    <w:rsid w:val="00267582"/>
    <w:rsid w:val="0027026B"/>
    <w:rsid w:val="00275B4C"/>
    <w:rsid w:val="00277E66"/>
    <w:rsid w:val="00281CBA"/>
    <w:rsid w:val="002914BD"/>
    <w:rsid w:val="002956AA"/>
    <w:rsid w:val="002A2522"/>
    <w:rsid w:val="002A77F9"/>
    <w:rsid w:val="002B1DD8"/>
    <w:rsid w:val="002B290C"/>
    <w:rsid w:val="002B3A14"/>
    <w:rsid w:val="002B58A1"/>
    <w:rsid w:val="002C1C92"/>
    <w:rsid w:val="002C2C81"/>
    <w:rsid w:val="002D1760"/>
    <w:rsid w:val="002D61AB"/>
    <w:rsid w:val="002D7A9A"/>
    <w:rsid w:val="002E0EBD"/>
    <w:rsid w:val="002E19FC"/>
    <w:rsid w:val="002E4FF3"/>
    <w:rsid w:val="002E7C00"/>
    <w:rsid w:val="002F450A"/>
    <w:rsid w:val="002F5469"/>
    <w:rsid w:val="00302869"/>
    <w:rsid w:val="00304297"/>
    <w:rsid w:val="00306BAB"/>
    <w:rsid w:val="00313A6C"/>
    <w:rsid w:val="003143DA"/>
    <w:rsid w:val="00317D2F"/>
    <w:rsid w:val="00322FC8"/>
    <w:rsid w:val="00341052"/>
    <w:rsid w:val="00354E78"/>
    <w:rsid w:val="00363518"/>
    <w:rsid w:val="00365287"/>
    <w:rsid w:val="00365F48"/>
    <w:rsid w:val="00370A49"/>
    <w:rsid w:val="00370E3E"/>
    <w:rsid w:val="003746B4"/>
    <w:rsid w:val="003771FD"/>
    <w:rsid w:val="00380C5C"/>
    <w:rsid w:val="00381047"/>
    <w:rsid w:val="003828A5"/>
    <w:rsid w:val="00383225"/>
    <w:rsid w:val="003945B0"/>
    <w:rsid w:val="00394A79"/>
    <w:rsid w:val="00394B7F"/>
    <w:rsid w:val="00395699"/>
    <w:rsid w:val="003A16B3"/>
    <w:rsid w:val="003A7EDF"/>
    <w:rsid w:val="003B01DA"/>
    <w:rsid w:val="003B2E7E"/>
    <w:rsid w:val="003B4BB1"/>
    <w:rsid w:val="003C0457"/>
    <w:rsid w:val="003C061F"/>
    <w:rsid w:val="003C1568"/>
    <w:rsid w:val="003C63D4"/>
    <w:rsid w:val="003C68DC"/>
    <w:rsid w:val="003C72BE"/>
    <w:rsid w:val="003D082F"/>
    <w:rsid w:val="003D0FCE"/>
    <w:rsid w:val="003D1782"/>
    <w:rsid w:val="003D5E96"/>
    <w:rsid w:val="003E2CF5"/>
    <w:rsid w:val="003E5807"/>
    <w:rsid w:val="003E6970"/>
    <w:rsid w:val="003E6FF3"/>
    <w:rsid w:val="003E7D5E"/>
    <w:rsid w:val="003F0407"/>
    <w:rsid w:val="003F35EF"/>
    <w:rsid w:val="003F3A1D"/>
    <w:rsid w:val="003F6130"/>
    <w:rsid w:val="004006C3"/>
    <w:rsid w:val="004058A9"/>
    <w:rsid w:val="00406023"/>
    <w:rsid w:val="004109EE"/>
    <w:rsid w:val="004123D9"/>
    <w:rsid w:val="00415A2C"/>
    <w:rsid w:val="00416AC7"/>
    <w:rsid w:val="00417B8C"/>
    <w:rsid w:val="00421341"/>
    <w:rsid w:val="00422AB5"/>
    <w:rsid w:val="00445CB0"/>
    <w:rsid w:val="00446843"/>
    <w:rsid w:val="00447460"/>
    <w:rsid w:val="00447753"/>
    <w:rsid w:val="00447B77"/>
    <w:rsid w:val="00452CEA"/>
    <w:rsid w:val="00455DB6"/>
    <w:rsid w:val="00456563"/>
    <w:rsid w:val="0046340F"/>
    <w:rsid w:val="00465BB0"/>
    <w:rsid w:val="00466990"/>
    <w:rsid w:val="00476507"/>
    <w:rsid w:val="004844F6"/>
    <w:rsid w:val="004859BB"/>
    <w:rsid w:val="00485B11"/>
    <w:rsid w:val="004860AF"/>
    <w:rsid w:val="00495E20"/>
    <w:rsid w:val="0049716F"/>
    <w:rsid w:val="0049746C"/>
    <w:rsid w:val="004A0871"/>
    <w:rsid w:val="004A3529"/>
    <w:rsid w:val="004A5EC9"/>
    <w:rsid w:val="004B1891"/>
    <w:rsid w:val="004B3B9F"/>
    <w:rsid w:val="004B45B0"/>
    <w:rsid w:val="004B7607"/>
    <w:rsid w:val="004C141C"/>
    <w:rsid w:val="004C5102"/>
    <w:rsid w:val="004D06B2"/>
    <w:rsid w:val="004D3306"/>
    <w:rsid w:val="004D3A43"/>
    <w:rsid w:val="004D5E7A"/>
    <w:rsid w:val="004D7CCA"/>
    <w:rsid w:val="004E23DB"/>
    <w:rsid w:val="004E35E0"/>
    <w:rsid w:val="004E3EF6"/>
    <w:rsid w:val="004F025F"/>
    <w:rsid w:val="004F122A"/>
    <w:rsid w:val="004F280A"/>
    <w:rsid w:val="004F33D0"/>
    <w:rsid w:val="004F4244"/>
    <w:rsid w:val="004F435D"/>
    <w:rsid w:val="004F4FB9"/>
    <w:rsid w:val="004F5CED"/>
    <w:rsid w:val="004F6BEF"/>
    <w:rsid w:val="004F7FCC"/>
    <w:rsid w:val="005002CE"/>
    <w:rsid w:val="00504AB8"/>
    <w:rsid w:val="00507298"/>
    <w:rsid w:val="00510414"/>
    <w:rsid w:val="005105A8"/>
    <w:rsid w:val="00511A69"/>
    <w:rsid w:val="0051446B"/>
    <w:rsid w:val="0051799F"/>
    <w:rsid w:val="0052034E"/>
    <w:rsid w:val="005250E3"/>
    <w:rsid w:val="00525C47"/>
    <w:rsid w:val="00532C84"/>
    <w:rsid w:val="00532DD2"/>
    <w:rsid w:val="00533333"/>
    <w:rsid w:val="005336B8"/>
    <w:rsid w:val="00534B94"/>
    <w:rsid w:val="00534E6D"/>
    <w:rsid w:val="00540427"/>
    <w:rsid w:val="00540A2F"/>
    <w:rsid w:val="0054496D"/>
    <w:rsid w:val="00545FDD"/>
    <w:rsid w:val="005559C0"/>
    <w:rsid w:val="005577FF"/>
    <w:rsid w:val="005603E2"/>
    <w:rsid w:val="00561818"/>
    <w:rsid w:val="00564B55"/>
    <w:rsid w:val="00564D41"/>
    <w:rsid w:val="00565292"/>
    <w:rsid w:val="00567267"/>
    <w:rsid w:val="00567E85"/>
    <w:rsid w:val="00574230"/>
    <w:rsid w:val="00582363"/>
    <w:rsid w:val="00586349"/>
    <w:rsid w:val="00592A52"/>
    <w:rsid w:val="0059437A"/>
    <w:rsid w:val="00594BE3"/>
    <w:rsid w:val="00595152"/>
    <w:rsid w:val="0059589F"/>
    <w:rsid w:val="0059657A"/>
    <w:rsid w:val="005973B5"/>
    <w:rsid w:val="005977A4"/>
    <w:rsid w:val="005A4C02"/>
    <w:rsid w:val="005B1289"/>
    <w:rsid w:val="005B3C92"/>
    <w:rsid w:val="005C294A"/>
    <w:rsid w:val="005C4E8F"/>
    <w:rsid w:val="005D0BA6"/>
    <w:rsid w:val="005D2F5B"/>
    <w:rsid w:val="005E0231"/>
    <w:rsid w:val="005E0AAB"/>
    <w:rsid w:val="005E2F8E"/>
    <w:rsid w:val="005E3E56"/>
    <w:rsid w:val="005E4394"/>
    <w:rsid w:val="005F2761"/>
    <w:rsid w:val="005F59F4"/>
    <w:rsid w:val="006048B5"/>
    <w:rsid w:val="00605A9A"/>
    <w:rsid w:val="00611C98"/>
    <w:rsid w:val="00612626"/>
    <w:rsid w:val="0061341D"/>
    <w:rsid w:val="00613AD3"/>
    <w:rsid w:val="006154D7"/>
    <w:rsid w:val="006155BD"/>
    <w:rsid w:val="00617507"/>
    <w:rsid w:val="0061768F"/>
    <w:rsid w:val="00621B32"/>
    <w:rsid w:val="00622BB7"/>
    <w:rsid w:val="00622C41"/>
    <w:rsid w:val="006245F8"/>
    <w:rsid w:val="00624952"/>
    <w:rsid w:val="00634437"/>
    <w:rsid w:val="00636AEA"/>
    <w:rsid w:val="00637ECF"/>
    <w:rsid w:val="0064045F"/>
    <w:rsid w:val="00642466"/>
    <w:rsid w:val="0065509F"/>
    <w:rsid w:val="00657FA3"/>
    <w:rsid w:val="00660826"/>
    <w:rsid w:val="006625B0"/>
    <w:rsid w:val="00664533"/>
    <w:rsid w:val="006658BD"/>
    <w:rsid w:val="006705F2"/>
    <w:rsid w:val="0067090C"/>
    <w:rsid w:val="00671A0C"/>
    <w:rsid w:val="006726EA"/>
    <w:rsid w:val="00677618"/>
    <w:rsid w:val="00685689"/>
    <w:rsid w:val="00685F46"/>
    <w:rsid w:val="006862E0"/>
    <w:rsid w:val="00690DD9"/>
    <w:rsid w:val="00693C03"/>
    <w:rsid w:val="0069574F"/>
    <w:rsid w:val="006959FC"/>
    <w:rsid w:val="00695B45"/>
    <w:rsid w:val="00695DC3"/>
    <w:rsid w:val="00696E1D"/>
    <w:rsid w:val="006A393D"/>
    <w:rsid w:val="006A4B54"/>
    <w:rsid w:val="006B1ABE"/>
    <w:rsid w:val="006B3373"/>
    <w:rsid w:val="006B7107"/>
    <w:rsid w:val="006C0CCB"/>
    <w:rsid w:val="006C4313"/>
    <w:rsid w:val="006D0242"/>
    <w:rsid w:val="006D03FD"/>
    <w:rsid w:val="006D09C7"/>
    <w:rsid w:val="006D12FC"/>
    <w:rsid w:val="006D33BA"/>
    <w:rsid w:val="006D54D5"/>
    <w:rsid w:val="006D5757"/>
    <w:rsid w:val="006E0985"/>
    <w:rsid w:val="006E09B2"/>
    <w:rsid w:val="006E2A90"/>
    <w:rsid w:val="006E389D"/>
    <w:rsid w:val="006E5145"/>
    <w:rsid w:val="006E545B"/>
    <w:rsid w:val="006F0BA9"/>
    <w:rsid w:val="006F1E92"/>
    <w:rsid w:val="006F263B"/>
    <w:rsid w:val="006F5AB7"/>
    <w:rsid w:val="006F6B40"/>
    <w:rsid w:val="0070758A"/>
    <w:rsid w:val="007158BF"/>
    <w:rsid w:val="0072007E"/>
    <w:rsid w:val="0072770D"/>
    <w:rsid w:val="007318E7"/>
    <w:rsid w:val="00734B7A"/>
    <w:rsid w:val="00734C07"/>
    <w:rsid w:val="00735129"/>
    <w:rsid w:val="00736DB1"/>
    <w:rsid w:val="00741309"/>
    <w:rsid w:val="007419E1"/>
    <w:rsid w:val="00743F23"/>
    <w:rsid w:val="007441F7"/>
    <w:rsid w:val="00744E6F"/>
    <w:rsid w:val="00744F2C"/>
    <w:rsid w:val="007451B9"/>
    <w:rsid w:val="00745C25"/>
    <w:rsid w:val="00746E72"/>
    <w:rsid w:val="00750E1E"/>
    <w:rsid w:val="00751344"/>
    <w:rsid w:val="0075247E"/>
    <w:rsid w:val="007536BD"/>
    <w:rsid w:val="00754328"/>
    <w:rsid w:val="00760BF5"/>
    <w:rsid w:val="00761C43"/>
    <w:rsid w:val="00762DE5"/>
    <w:rsid w:val="007701BD"/>
    <w:rsid w:val="00773205"/>
    <w:rsid w:val="00773514"/>
    <w:rsid w:val="00781AF8"/>
    <w:rsid w:val="00781F83"/>
    <w:rsid w:val="00785BAB"/>
    <w:rsid w:val="00785E65"/>
    <w:rsid w:val="0078602E"/>
    <w:rsid w:val="007879BC"/>
    <w:rsid w:val="00790152"/>
    <w:rsid w:val="00792219"/>
    <w:rsid w:val="00795285"/>
    <w:rsid w:val="00797BC5"/>
    <w:rsid w:val="007A5096"/>
    <w:rsid w:val="007A7AB8"/>
    <w:rsid w:val="007B0A31"/>
    <w:rsid w:val="007B3220"/>
    <w:rsid w:val="007B68A3"/>
    <w:rsid w:val="007B6AA4"/>
    <w:rsid w:val="007C091B"/>
    <w:rsid w:val="007C0BEE"/>
    <w:rsid w:val="007C5161"/>
    <w:rsid w:val="007D0E08"/>
    <w:rsid w:val="007D122E"/>
    <w:rsid w:val="007D1E45"/>
    <w:rsid w:val="007D3213"/>
    <w:rsid w:val="007E4059"/>
    <w:rsid w:val="007F1B9F"/>
    <w:rsid w:val="007F1C5A"/>
    <w:rsid w:val="007F3E9C"/>
    <w:rsid w:val="007F5CA4"/>
    <w:rsid w:val="00804157"/>
    <w:rsid w:val="00804EEA"/>
    <w:rsid w:val="00805378"/>
    <w:rsid w:val="0080781E"/>
    <w:rsid w:val="0081022E"/>
    <w:rsid w:val="008106AD"/>
    <w:rsid w:val="00812C5E"/>
    <w:rsid w:val="0081421F"/>
    <w:rsid w:val="00820A56"/>
    <w:rsid w:val="00826609"/>
    <w:rsid w:val="008269EC"/>
    <w:rsid w:val="00827039"/>
    <w:rsid w:val="00831479"/>
    <w:rsid w:val="0083471F"/>
    <w:rsid w:val="00834BFF"/>
    <w:rsid w:val="00837073"/>
    <w:rsid w:val="00843664"/>
    <w:rsid w:val="00844465"/>
    <w:rsid w:val="00844575"/>
    <w:rsid w:val="008508B4"/>
    <w:rsid w:val="0085163D"/>
    <w:rsid w:val="00852373"/>
    <w:rsid w:val="00856C99"/>
    <w:rsid w:val="00857F5B"/>
    <w:rsid w:val="00864ADF"/>
    <w:rsid w:val="00867CF8"/>
    <w:rsid w:val="00871236"/>
    <w:rsid w:val="0087255A"/>
    <w:rsid w:val="008757C8"/>
    <w:rsid w:val="00876D8E"/>
    <w:rsid w:val="00876FD4"/>
    <w:rsid w:val="00880C76"/>
    <w:rsid w:val="0088371F"/>
    <w:rsid w:val="00883C8B"/>
    <w:rsid w:val="0088456A"/>
    <w:rsid w:val="00892332"/>
    <w:rsid w:val="008933F8"/>
    <w:rsid w:val="008A136B"/>
    <w:rsid w:val="008A162F"/>
    <w:rsid w:val="008A3026"/>
    <w:rsid w:val="008A7264"/>
    <w:rsid w:val="008B6E8D"/>
    <w:rsid w:val="008C2109"/>
    <w:rsid w:val="008C5C57"/>
    <w:rsid w:val="008D10B9"/>
    <w:rsid w:val="008D2A30"/>
    <w:rsid w:val="008D38DF"/>
    <w:rsid w:val="008D6F79"/>
    <w:rsid w:val="008E232D"/>
    <w:rsid w:val="008E5738"/>
    <w:rsid w:val="008E6C01"/>
    <w:rsid w:val="008F0630"/>
    <w:rsid w:val="008F2B63"/>
    <w:rsid w:val="008F553A"/>
    <w:rsid w:val="008F5663"/>
    <w:rsid w:val="008F60B9"/>
    <w:rsid w:val="008F675D"/>
    <w:rsid w:val="00903F30"/>
    <w:rsid w:val="00905772"/>
    <w:rsid w:val="00905ADE"/>
    <w:rsid w:val="00910E0B"/>
    <w:rsid w:val="009111A0"/>
    <w:rsid w:val="00912730"/>
    <w:rsid w:val="00914DD7"/>
    <w:rsid w:val="0091615E"/>
    <w:rsid w:val="00925A16"/>
    <w:rsid w:val="009304DD"/>
    <w:rsid w:val="00930E97"/>
    <w:rsid w:val="00932A44"/>
    <w:rsid w:val="00944399"/>
    <w:rsid w:val="00953245"/>
    <w:rsid w:val="00954A35"/>
    <w:rsid w:val="009555AC"/>
    <w:rsid w:val="00955DAB"/>
    <w:rsid w:val="0095705F"/>
    <w:rsid w:val="00957946"/>
    <w:rsid w:val="00960027"/>
    <w:rsid w:val="0096391E"/>
    <w:rsid w:val="009663B2"/>
    <w:rsid w:val="00966B9D"/>
    <w:rsid w:val="009672D9"/>
    <w:rsid w:val="009735F0"/>
    <w:rsid w:val="00977DC9"/>
    <w:rsid w:val="00984353"/>
    <w:rsid w:val="009863DD"/>
    <w:rsid w:val="0099098F"/>
    <w:rsid w:val="009911FA"/>
    <w:rsid w:val="00992F9C"/>
    <w:rsid w:val="00995CA1"/>
    <w:rsid w:val="009A1A90"/>
    <w:rsid w:val="009A222E"/>
    <w:rsid w:val="009A2A37"/>
    <w:rsid w:val="009A5DB6"/>
    <w:rsid w:val="009B10D1"/>
    <w:rsid w:val="009B1DE2"/>
    <w:rsid w:val="009B3194"/>
    <w:rsid w:val="009B5770"/>
    <w:rsid w:val="009B7DA7"/>
    <w:rsid w:val="009C0DF5"/>
    <w:rsid w:val="009C310C"/>
    <w:rsid w:val="009D02B4"/>
    <w:rsid w:val="009D1D2D"/>
    <w:rsid w:val="009D7893"/>
    <w:rsid w:val="009E12E0"/>
    <w:rsid w:val="009E13DC"/>
    <w:rsid w:val="009E1662"/>
    <w:rsid w:val="009E2F4B"/>
    <w:rsid w:val="009E40B4"/>
    <w:rsid w:val="009E6F90"/>
    <w:rsid w:val="009F0260"/>
    <w:rsid w:val="009F140F"/>
    <w:rsid w:val="009F2C8C"/>
    <w:rsid w:val="009F779A"/>
    <w:rsid w:val="009F7E36"/>
    <w:rsid w:val="00A00225"/>
    <w:rsid w:val="00A046E5"/>
    <w:rsid w:val="00A0496D"/>
    <w:rsid w:val="00A06492"/>
    <w:rsid w:val="00A114DD"/>
    <w:rsid w:val="00A12FD0"/>
    <w:rsid w:val="00A172E9"/>
    <w:rsid w:val="00A235A6"/>
    <w:rsid w:val="00A27419"/>
    <w:rsid w:val="00A307A3"/>
    <w:rsid w:val="00A30969"/>
    <w:rsid w:val="00A31B08"/>
    <w:rsid w:val="00A34517"/>
    <w:rsid w:val="00A419C3"/>
    <w:rsid w:val="00A42BBA"/>
    <w:rsid w:val="00A42F54"/>
    <w:rsid w:val="00A4484E"/>
    <w:rsid w:val="00A45A6E"/>
    <w:rsid w:val="00A530E3"/>
    <w:rsid w:val="00A56D32"/>
    <w:rsid w:val="00A648A7"/>
    <w:rsid w:val="00A64F1F"/>
    <w:rsid w:val="00A80787"/>
    <w:rsid w:val="00A83D32"/>
    <w:rsid w:val="00A8735D"/>
    <w:rsid w:val="00A954B0"/>
    <w:rsid w:val="00AA0986"/>
    <w:rsid w:val="00AA2A6E"/>
    <w:rsid w:val="00AA3768"/>
    <w:rsid w:val="00AB00D2"/>
    <w:rsid w:val="00AB1BDC"/>
    <w:rsid w:val="00AB407E"/>
    <w:rsid w:val="00AB4097"/>
    <w:rsid w:val="00AB6B55"/>
    <w:rsid w:val="00AC1119"/>
    <w:rsid w:val="00AC2220"/>
    <w:rsid w:val="00AC53E0"/>
    <w:rsid w:val="00AC672A"/>
    <w:rsid w:val="00AC7959"/>
    <w:rsid w:val="00AD0FAA"/>
    <w:rsid w:val="00AD34C4"/>
    <w:rsid w:val="00AD3F4E"/>
    <w:rsid w:val="00AD5889"/>
    <w:rsid w:val="00AE27D5"/>
    <w:rsid w:val="00AE32A8"/>
    <w:rsid w:val="00AE624E"/>
    <w:rsid w:val="00AF0BB4"/>
    <w:rsid w:val="00B0280C"/>
    <w:rsid w:val="00B038C0"/>
    <w:rsid w:val="00B10098"/>
    <w:rsid w:val="00B13095"/>
    <w:rsid w:val="00B13FC8"/>
    <w:rsid w:val="00B14D43"/>
    <w:rsid w:val="00B15E04"/>
    <w:rsid w:val="00B16643"/>
    <w:rsid w:val="00B21B83"/>
    <w:rsid w:val="00B2605A"/>
    <w:rsid w:val="00B268D4"/>
    <w:rsid w:val="00B278E5"/>
    <w:rsid w:val="00B3109A"/>
    <w:rsid w:val="00B429B1"/>
    <w:rsid w:val="00B43974"/>
    <w:rsid w:val="00B466AC"/>
    <w:rsid w:val="00B55775"/>
    <w:rsid w:val="00B623FA"/>
    <w:rsid w:val="00B631EB"/>
    <w:rsid w:val="00B6327D"/>
    <w:rsid w:val="00B64AA6"/>
    <w:rsid w:val="00B66E06"/>
    <w:rsid w:val="00B707AD"/>
    <w:rsid w:val="00B71337"/>
    <w:rsid w:val="00B75C6D"/>
    <w:rsid w:val="00B82107"/>
    <w:rsid w:val="00B823B6"/>
    <w:rsid w:val="00B828DA"/>
    <w:rsid w:val="00B84AE2"/>
    <w:rsid w:val="00B8526F"/>
    <w:rsid w:val="00B85EA9"/>
    <w:rsid w:val="00B87386"/>
    <w:rsid w:val="00B90861"/>
    <w:rsid w:val="00B91E40"/>
    <w:rsid w:val="00B95F95"/>
    <w:rsid w:val="00B9696B"/>
    <w:rsid w:val="00BA03AC"/>
    <w:rsid w:val="00BA0FC1"/>
    <w:rsid w:val="00BA2788"/>
    <w:rsid w:val="00BA27F0"/>
    <w:rsid w:val="00BA6333"/>
    <w:rsid w:val="00BA74CF"/>
    <w:rsid w:val="00BB2876"/>
    <w:rsid w:val="00BB330E"/>
    <w:rsid w:val="00BB3B66"/>
    <w:rsid w:val="00BB5395"/>
    <w:rsid w:val="00BB79A8"/>
    <w:rsid w:val="00BC03E1"/>
    <w:rsid w:val="00BC2A2A"/>
    <w:rsid w:val="00BC4C17"/>
    <w:rsid w:val="00BC55B8"/>
    <w:rsid w:val="00BC5BDE"/>
    <w:rsid w:val="00BD28B0"/>
    <w:rsid w:val="00BE14F2"/>
    <w:rsid w:val="00BE47CB"/>
    <w:rsid w:val="00BF079B"/>
    <w:rsid w:val="00BF7354"/>
    <w:rsid w:val="00C02774"/>
    <w:rsid w:val="00C02928"/>
    <w:rsid w:val="00C0430B"/>
    <w:rsid w:val="00C0709C"/>
    <w:rsid w:val="00C07CF0"/>
    <w:rsid w:val="00C1113E"/>
    <w:rsid w:val="00C11CB3"/>
    <w:rsid w:val="00C12319"/>
    <w:rsid w:val="00C1606A"/>
    <w:rsid w:val="00C23037"/>
    <w:rsid w:val="00C45F76"/>
    <w:rsid w:val="00C5124B"/>
    <w:rsid w:val="00C51D90"/>
    <w:rsid w:val="00C60309"/>
    <w:rsid w:val="00C61129"/>
    <w:rsid w:val="00C6424C"/>
    <w:rsid w:val="00C6695D"/>
    <w:rsid w:val="00C755A6"/>
    <w:rsid w:val="00C8044D"/>
    <w:rsid w:val="00C80644"/>
    <w:rsid w:val="00C80CD8"/>
    <w:rsid w:val="00C828FB"/>
    <w:rsid w:val="00C9065A"/>
    <w:rsid w:val="00C94B62"/>
    <w:rsid w:val="00C95A13"/>
    <w:rsid w:val="00C9671C"/>
    <w:rsid w:val="00C96A40"/>
    <w:rsid w:val="00CA1F1D"/>
    <w:rsid w:val="00CA3ECC"/>
    <w:rsid w:val="00CA67AA"/>
    <w:rsid w:val="00CB11E2"/>
    <w:rsid w:val="00CB17A8"/>
    <w:rsid w:val="00CB6B49"/>
    <w:rsid w:val="00CB71EF"/>
    <w:rsid w:val="00CB73AB"/>
    <w:rsid w:val="00CC17F7"/>
    <w:rsid w:val="00CD1259"/>
    <w:rsid w:val="00CD2E9B"/>
    <w:rsid w:val="00CD397F"/>
    <w:rsid w:val="00CD554F"/>
    <w:rsid w:val="00CE2304"/>
    <w:rsid w:val="00CF330C"/>
    <w:rsid w:val="00CF374F"/>
    <w:rsid w:val="00CF492C"/>
    <w:rsid w:val="00CF4A87"/>
    <w:rsid w:val="00CF4E76"/>
    <w:rsid w:val="00D006FD"/>
    <w:rsid w:val="00D04057"/>
    <w:rsid w:val="00D06194"/>
    <w:rsid w:val="00D078F0"/>
    <w:rsid w:val="00D15BE2"/>
    <w:rsid w:val="00D2155E"/>
    <w:rsid w:val="00D3439A"/>
    <w:rsid w:val="00D373F6"/>
    <w:rsid w:val="00D43536"/>
    <w:rsid w:val="00D46255"/>
    <w:rsid w:val="00D5146E"/>
    <w:rsid w:val="00D55804"/>
    <w:rsid w:val="00D5726D"/>
    <w:rsid w:val="00D608A8"/>
    <w:rsid w:val="00D615F7"/>
    <w:rsid w:val="00D63C2F"/>
    <w:rsid w:val="00D63CA0"/>
    <w:rsid w:val="00D646A5"/>
    <w:rsid w:val="00D67B9F"/>
    <w:rsid w:val="00D72F07"/>
    <w:rsid w:val="00D760E1"/>
    <w:rsid w:val="00D7645B"/>
    <w:rsid w:val="00D834B7"/>
    <w:rsid w:val="00D83791"/>
    <w:rsid w:val="00D86B96"/>
    <w:rsid w:val="00D93340"/>
    <w:rsid w:val="00D94AF8"/>
    <w:rsid w:val="00D9605A"/>
    <w:rsid w:val="00D963AC"/>
    <w:rsid w:val="00DA0244"/>
    <w:rsid w:val="00DA26D3"/>
    <w:rsid w:val="00DA2AAD"/>
    <w:rsid w:val="00DA4A2E"/>
    <w:rsid w:val="00DB1A19"/>
    <w:rsid w:val="00DB3FF7"/>
    <w:rsid w:val="00DB4358"/>
    <w:rsid w:val="00DB7030"/>
    <w:rsid w:val="00DC23C5"/>
    <w:rsid w:val="00DC318E"/>
    <w:rsid w:val="00DC35AE"/>
    <w:rsid w:val="00DC4E48"/>
    <w:rsid w:val="00DC780B"/>
    <w:rsid w:val="00DD503A"/>
    <w:rsid w:val="00DD5DC9"/>
    <w:rsid w:val="00DD6353"/>
    <w:rsid w:val="00DD76A8"/>
    <w:rsid w:val="00DE721E"/>
    <w:rsid w:val="00DE772E"/>
    <w:rsid w:val="00DF22F5"/>
    <w:rsid w:val="00E02C08"/>
    <w:rsid w:val="00E0315E"/>
    <w:rsid w:val="00E03E44"/>
    <w:rsid w:val="00E06F0B"/>
    <w:rsid w:val="00E070A7"/>
    <w:rsid w:val="00E12438"/>
    <w:rsid w:val="00E12935"/>
    <w:rsid w:val="00E13C85"/>
    <w:rsid w:val="00E13DB6"/>
    <w:rsid w:val="00E15904"/>
    <w:rsid w:val="00E17770"/>
    <w:rsid w:val="00E21373"/>
    <w:rsid w:val="00E21C26"/>
    <w:rsid w:val="00E23006"/>
    <w:rsid w:val="00E2793C"/>
    <w:rsid w:val="00E3586F"/>
    <w:rsid w:val="00E402FE"/>
    <w:rsid w:val="00E47D5D"/>
    <w:rsid w:val="00E50393"/>
    <w:rsid w:val="00E5066B"/>
    <w:rsid w:val="00E533A6"/>
    <w:rsid w:val="00E537B1"/>
    <w:rsid w:val="00E53E51"/>
    <w:rsid w:val="00E66BB4"/>
    <w:rsid w:val="00E67D5A"/>
    <w:rsid w:val="00E704E7"/>
    <w:rsid w:val="00E80141"/>
    <w:rsid w:val="00E84285"/>
    <w:rsid w:val="00E86C1F"/>
    <w:rsid w:val="00E87115"/>
    <w:rsid w:val="00E92E89"/>
    <w:rsid w:val="00E931E5"/>
    <w:rsid w:val="00E95A1F"/>
    <w:rsid w:val="00E95BE5"/>
    <w:rsid w:val="00EA095A"/>
    <w:rsid w:val="00EA19D4"/>
    <w:rsid w:val="00EA522A"/>
    <w:rsid w:val="00EA6948"/>
    <w:rsid w:val="00EA74C7"/>
    <w:rsid w:val="00EB1D0F"/>
    <w:rsid w:val="00EB3435"/>
    <w:rsid w:val="00EB57C9"/>
    <w:rsid w:val="00EC3393"/>
    <w:rsid w:val="00EC5668"/>
    <w:rsid w:val="00EC774A"/>
    <w:rsid w:val="00ED04C6"/>
    <w:rsid w:val="00ED0AF7"/>
    <w:rsid w:val="00EE0FF9"/>
    <w:rsid w:val="00EE2461"/>
    <w:rsid w:val="00EE2DE4"/>
    <w:rsid w:val="00EE47E2"/>
    <w:rsid w:val="00EE5384"/>
    <w:rsid w:val="00EE5713"/>
    <w:rsid w:val="00EF60EE"/>
    <w:rsid w:val="00EF69BE"/>
    <w:rsid w:val="00EF7606"/>
    <w:rsid w:val="00F01759"/>
    <w:rsid w:val="00F05ACB"/>
    <w:rsid w:val="00F077AC"/>
    <w:rsid w:val="00F1156D"/>
    <w:rsid w:val="00F141F9"/>
    <w:rsid w:val="00F15BB2"/>
    <w:rsid w:val="00F170F9"/>
    <w:rsid w:val="00F17C0D"/>
    <w:rsid w:val="00F20C31"/>
    <w:rsid w:val="00F22186"/>
    <w:rsid w:val="00F2320C"/>
    <w:rsid w:val="00F30382"/>
    <w:rsid w:val="00F30D9C"/>
    <w:rsid w:val="00F31A2C"/>
    <w:rsid w:val="00F33763"/>
    <w:rsid w:val="00F34787"/>
    <w:rsid w:val="00F401EF"/>
    <w:rsid w:val="00F4065B"/>
    <w:rsid w:val="00F42961"/>
    <w:rsid w:val="00F4612A"/>
    <w:rsid w:val="00F4615C"/>
    <w:rsid w:val="00F47813"/>
    <w:rsid w:val="00F47AB6"/>
    <w:rsid w:val="00F47D4B"/>
    <w:rsid w:val="00F52695"/>
    <w:rsid w:val="00F54064"/>
    <w:rsid w:val="00F54502"/>
    <w:rsid w:val="00F550DD"/>
    <w:rsid w:val="00F5641D"/>
    <w:rsid w:val="00F57BDF"/>
    <w:rsid w:val="00F61B78"/>
    <w:rsid w:val="00F61D36"/>
    <w:rsid w:val="00F6293D"/>
    <w:rsid w:val="00F62B86"/>
    <w:rsid w:val="00F64B25"/>
    <w:rsid w:val="00F708E8"/>
    <w:rsid w:val="00F721BC"/>
    <w:rsid w:val="00F72CC5"/>
    <w:rsid w:val="00F75478"/>
    <w:rsid w:val="00F75FB8"/>
    <w:rsid w:val="00F86784"/>
    <w:rsid w:val="00F87AFB"/>
    <w:rsid w:val="00F93AAC"/>
    <w:rsid w:val="00F93ADB"/>
    <w:rsid w:val="00F947BF"/>
    <w:rsid w:val="00F94A4A"/>
    <w:rsid w:val="00F95411"/>
    <w:rsid w:val="00F9599C"/>
    <w:rsid w:val="00F971FF"/>
    <w:rsid w:val="00F9740C"/>
    <w:rsid w:val="00F97E5E"/>
    <w:rsid w:val="00FB0AD8"/>
    <w:rsid w:val="00FB2E9F"/>
    <w:rsid w:val="00FB5E2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212B"/>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rsid w:val="00AE27D5"/>
    <w:pPr>
      <w:bidi/>
      <w:spacing w:after="120" w:line="240" w:lineRule="auto"/>
      <w:ind w:left="360"/>
    </w:pPr>
    <w:rPr>
      <w:rFonts w:ascii="Times New Roman" w:eastAsia="Times New Roman" w:hAnsi="Times New Roman" w:cs="Traditional Arabic"/>
      <w:sz w:val="20"/>
      <w:szCs w:val="24"/>
    </w:rPr>
  </w:style>
  <w:style w:type="character" w:customStyle="1" w:styleId="Char9">
    <w:name w:val="نص أساسي بمسافة بادئة Char"/>
    <w:basedOn w:val="a0"/>
    <w:link w:val="af7"/>
    <w:rsid w:val="00AE27D5"/>
    <w:rPr>
      <w:rFonts w:ascii="Times New Roman" w:eastAsia="Times New Roman" w:hAnsi="Times New Roman" w:cs="Traditional Arabic"/>
      <w:sz w:val="20"/>
      <w:szCs w:val="24"/>
    </w:rPr>
  </w:style>
  <w:style w:type="character" w:styleId="af8">
    <w:name w:val="Unresolved Mention"/>
    <w:basedOn w:val="a0"/>
    <w:uiPriority w:val="99"/>
    <w:semiHidden/>
    <w:unhideWhenUsed/>
    <w:rsid w:val="00A45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386539376">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310146">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74182797">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2629</Words>
  <Characters>14991</Characters>
  <Application>Microsoft Office Word</Application>
  <DocSecurity>0</DocSecurity>
  <Lines>124</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2024-02-29T21:39:00Z</cp:lastPrinted>
  <dcterms:created xsi:type="dcterms:W3CDTF">2025-04-08T20:45:00Z</dcterms:created>
  <dcterms:modified xsi:type="dcterms:W3CDTF">2025-04-08T20:45:00Z</dcterms:modified>
</cp:coreProperties>
</file>