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53255" w14:textId="6E360B76" w:rsidR="002B4BAE" w:rsidRPr="009C7CD5" w:rsidRDefault="00916806" w:rsidP="009C7CD5">
      <w:pPr>
        <w:pBdr>
          <w:top w:val="single" w:sz="4" w:space="1" w:color="auto"/>
          <w:left w:val="single" w:sz="4" w:space="4" w:color="auto"/>
          <w:bottom w:val="single" w:sz="4" w:space="1" w:color="auto"/>
          <w:right w:val="single" w:sz="4" w:space="4" w:color="auto"/>
        </w:pBdr>
        <w:shd w:val="clear" w:color="auto" w:fill="C00000"/>
        <w:bidi/>
        <w:spacing w:after="0" w:line="216" w:lineRule="auto"/>
        <w:jc w:val="center"/>
        <w:rPr>
          <w:rFonts w:ascii="Sakkal Majalla" w:hAnsi="Sakkal Majalla" w:cs="PT Bold Heading"/>
          <w:sz w:val="72"/>
          <w:szCs w:val="72"/>
          <w:rtl/>
        </w:rPr>
      </w:pPr>
      <w:r w:rsidRPr="009C7CD5">
        <w:rPr>
          <w:rFonts w:ascii="Sakkal Majalla" w:hAnsi="Sakkal Majalla" w:cs="PT Bold Heading"/>
          <w:noProof/>
          <w:sz w:val="72"/>
          <w:szCs w:val="72"/>
          <w:rtl/>
        </w:rPr>
        <w:drawing>
          <wp:anchor distT="0" distB="0" distL="114300" distR="114300" simplePos="0" relativeHeight="251659264" behindDoc="0" locked="0" layoutInCell="1" allowOverlap="1" wp14:anchorId="1EE9659A" wp14:editId="72F13F71">
            <wp:simplePos x="0" y="0"/>
            <wp:positionH relativeFrom="margin">
              <wp:posOffset>-104775</wp:posOffset>
            </wp:positionH>
            <wp:positionV relativeFrom="paragraph">
              <wp:posOffset>635</wp:posOffset>
            </wp:positionV>
            <wp:extent cx="6858000" cy="1047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047750"/>
                    </a:xfrm>
                    <a:prstGeom prst="rect">
                      <a:avLst/>
                    </a:prstGeom>
                  </pic:spPr>
                </pic:pic>
              </a:graphicData>
            </a:graphic>
            <wp14:sizeRelH relativeFrom="margin">
              <wp14:pctWidth>0</wp14:pctWidth>
            </wp14:sizeRelH>
            <wp14:sizeRelV relativeFrom="margin">
              <wp14:pctHeight>0</wp14:pctHeight>
            </wp14:sizeRelV>
          </wp:anchor>
        </w:drawing>
      </w:r>
      <w:r w:rsidR="00EC6983" w:rsidRPr="009C7CD5">
        <w:rPr>
          <w:rFonts w:ascii="Sakkal Majalla" w:hAnsi="Sakkal Majalla" w:cs="PT Bold Heading"/>
          <w:sz w:val="72"/>
          <w:szCs w:val="72"/>
          <w:rtl/>
        </w:rPr>
        <w:t xml:space="preserve"> </w:t>
      </w:r>
      <w:r w:rsidR="009C7CD5" w:rsidRPr="009C7CD5">
        <w:rPr>
          <w:rFonts w:ascii="Sakkal Majalla" w:hAnsi="Sakkal Majalla" w:cs="PT Bold Heading"/>
          <w:sz w:val="72"/>
          <w:szCs w:val="72"/>
          <w:rtl/>
        </w:rPr>
        <w:t>وَأَعِدُّوا لَهُم مَّا اسْتَطَعْتُم مِّن قُوَّةٍ</w:t>
      </w:r>
      <w:r w:rsidR="009C7CD5" w:rsidRPr="009C7CD5">
        <w:rPr>
          <w:rFonts w:ascii="Sakkal Majalla" w:hAnsi="Sakkal Majalla" w:cs="PT Bold Heading"/>
          <w:sz w:val="72"/>
          <w:szCs w:val="72"/>
          <w:rtl/>
        </w:rPr>
        <w:t xml:space="preserve"> </w:t>
      </w:r>
    </w:p>
    <w:p w14:paraId="0978025E" w14:textId="3D2D82F8" w:rsidR="00A85939" w:rsidRPr="008136E0" w:rsidRDefault="001138F5" w:rsidP="00322A2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bidi/>
        <w:spacing w:after="0" w:line="216" w:lineRule="auto"/>
        <w:jc w:val="center"/>
        <w:rPr>
          <w:rFonts w:asciiTheme="majorBidi" w:hAnsiTheme="majorBidi" w:cs="PT Bold Heading"/>
          <w:sz w:val="36"/>
          <w:szCs w:val="36"/>
        </w:rPr>
      </w:pPr>
      <w:r w:rsidRPr="008136E0">
        <w:rPr>
          <w:rFonts w:ascii="Simplified Arabic" w:hAnsi="Simplified Arabic" w:cs="PT Bold Heading" w:hint="cs"/>
          <w:sz w:val="36"/>
          <w:szCs w:val="36"/>
          <w:rtl/>
        </w:rPr>
        <w:t xml:space="preserve">بتاريخ </w:t>
      </w:r>
      <w:r w:rsidR="009C7CD5">
        <w:rPr>
          <w:rFonts w:ascii="Simplified Arabic" w:hAnsi="Simplified Arabic" w:cs="PT Bold Heading" w:hint="cs"/>
          <w:sz w:val="36"/>
          <w:szCs w:val="36"/>
          <w:rtl/>
        </w:rPr>
        <w:t>29</w:t>
      </w:r>
      <w:r w:rsidR="00006CC8" w:rsidRPr="008136E0">
        <w:rPr>
          <w:rFonts w:ascii="Simplified Arabic" w:hAnsi="Simplified Arabic" w:cs="PT Bold Heading" w:hint="cs"/>
          <w:sz w:val="36"/>
          <w:szCs w:val="36"/>
          <w:rtl/>
        </w:rPr>
        <w:t xml:space="preserve"> ربيع </w:t>
      </w:r>
      <w:r w:rsidR="007568D7" w:rsidRPr="008136E0">
        <w:rPr>
          <w:rFonts w:ascii="Simplified Arabic" w:hAnsi="Simplified Arabic" w:cs="PT Bold Heading" w:hint="cs"/>
          <w:sz w:val="36"/>
          <w:szCs w:val="36"/>
          <w:rtl/>
        </w:rPr>
        <w:t>الآخر</w:t>
      </w:r>
      <w:r w:rsidR="00B810C1" w:rsidRPr="008136E0">
        <w:rPr>
          <w:rFonts w:ascii="Simplified Arabic" w:hAnsi="Simplified Arabic" w:cs="PT Bold Heading" w:hint="cs"/>
          <w:sz w:val="36"/>
          <w:szCs w:val="36"/>
          <w:rtl/>
          <w:lang w:bidi="ar-EG"/>
        </w:rPr>
        <w:t xml:space="preserve"> </w:t>
      </w:r>
      <w:r w:rsidR="000B2DC3" w:rsidRPr="008136E0">
        <w:rPr>
          <w:rFonts w:ascii="Simplified Arabic" w:hAnsi="Simplified Arabic" w:cs="PT Bold Heading" w:hint="cs"/>
          <w:sz w:val="36"/>
          <w:szCs w:val="36"/>
          <w:rtl/>
        </w:rPr>
        <w:t>144</w:t>
      </w:r>
      <w:r w:rsidR="00595CD2" w:rsidRPr="008136E0">
        <w:rPr>
          <w:rFonts w:ascii="Simplified Arabic" w:hAnsi="Simplified Arabic" w:cs="PT Bold Heading" w:hint="cs"/>
          <w:sz w:val="36"/>
          <w:szCs w:val="36"/>
          <w:rtl/>
        </w:rPr>
        <w:t>6</w:t>
      </w:r>
      <w:r w:rsidR="00CA2966" w:rsidRPr="008136E0">
        <w:rPr>
          <w:rFonts w:ascii="Simplified Arabic" w:hAnsi="Simplified Arabic" w:cs="PT Bold Heading" w:hint="cs"/>
          <w:sz w:val="36"/>
          <w:szCs w:val="36"/>
          <w:rtl/>
        </w:rPr>
        <w:t xml:space="preserve">هـ </w:t>
      </w:r>
      <w:r w:rsidR="007417FE" w:rsidRPr="008136E0">
        <w:rPr>
          <w:rFonts w:ascii="Simplified Arabic" w:hAnsi="Simplified Arabic" w:cs="PT Bold Heading" w:hint="cs"/>
          <w:sz w:val="36"/>
          <w:szCs w:val="36"/>
          <w:rtl/>
        </w:rPr>
        <w:t xml:space="preserve">- </w:t>
      </w:r>
      <w:r w:rsidR="009C7CD5">
        <w:rPr>
          <w:rFonts w:ascii="Simplified Arabic" w:hAnsi="Simplified Arabic" w:cs="PT Bold Heading" w:hint="cs"/>
          <w:sz w:val="36"/>
          <w:szCs w:val="36"/>
          <w:rtl/>
        </w:rPr>
        <w:t>1 نوفمبر</w:t>
      </w:r>
      <w:r w:rsidR="00D041F6" w:rsidRPr="008136E0">
        <w:rPr>
          <w:rFonts w:ascii="Simplified Arabic" w:hAnsi="Simplified Arabic" w:cs="PT Bold Heading" w:hint="cs"/>
          <w:sz w:val="36"/>
          <w:szCs w:val="36"/>
          <w:rtl/>
        </w:rPr>
        <w:t xml:space="preserve"> </w:t>
      </w:r>
      <w:r w:rsidR="00CA2966" w:rsidRPr="008136E0">
        <w:rPr>
          <w:rFonts w:ascii="Simplified Arabic" w:hAnsi="Simplified Arabic" w:cs="PT Bold Heading" w:hint="cs"/>
          <w:sz w:val="36"/>
          <w:szCs w:val="36"/>
          <w:rtl/>
        </w:rPr>
        <w:t>202</w:t>
      </w:r>
      <w:r w:rsidR="007417FE" w:rsidRPr="008136E0">
        <w:rPr>
          <w:rFonts w:ascii="Simplified Arabic" w:hAnsi="Simplified Arabic" w:cs="PT Bold Heading" w:hint="cs"/>
          <w:sz w:val="36"/>
          <w:szCs w:val="36"/>
          <w:rtl/>
        </w:rPr>
        <w:t>4</w:t>
      </w:r>
      <w:r w:rsidR="00A85939" w:rsidRPr="008136E0">
        <w:rPr>
          <w:rFonts w:ascii="Simplified Arabic" w:hAnsi="Simplified Arabic" w:cs="PT Bold Heading"/>
          <w:sz w:val="36"/>
          <w:szCs w:val="36"/>
          <w:rtl/>
        </w:rPr>
        <w:t>م</w:t>
      </w:r>
    </w:p>
    <w:p w14:paraId="55F137DB" w14:textId="13FEF51D" w:rsidR="008136E0" w:rsidRPr="008136E0" w:rsidRDefault="00BA1E8B" w:rsidP="008136E0">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240" w:lineRule="auto"/>
        <w:jc w:val="center"/>
        <w:rPr>
          <w:rFonts w:asciiTheme="majorBidi" w:hAnsiTheme="majorBidi" w:cs="PT Bold Heading"/>
          <w:sz w:val="40"/>
          <w:szCs w:val="40"/>
        </w:rPr>
      </w:pPr>
      <w:r w:rsidRPr="008136E0">
        <w:rPr>
          <w:rFonts w:asciiTheme="majorBidi" w:hAnsiTheme="majorBidi" w:cs="PT Bold Heading"/>
          <w:b/>
          <w:bCs/>
          <w:sz w:val="40"/>
          <w:szCs w:val="40"/>
          <w:rtl/>
        </w:rPr>
        <w:t>المـــوضــــــــــوع</w:t>
      </w:r>
    </w:p>
    <w:p w14:paraId="4BD350DE" w14:textId="30026D9F" w:rsidR="009C7CD5" w:rsidRPr="009C7CD5" w:rsidRDefault="009C7CD5" w:rsidP="009C7CD5">
      <w:pPr>
        <w:bidi/>
        <w:spacing w:after="120" w:line="240" w:lineRule="auto"/>
        <w:jc w:val="both"/>
        <w:rPr>
          <w:rFonts w:ascii="Sakkal Majalla" w:hAnsi="Sakkal Majalla" w:cs="PT Bold Heading"/>
          <w:sz w:val="44"/>
          <w:szCs w:val="44"/>
          <w:u w:val="single"/>
          <w:rtl/>
        </w:rPr>
      </w:pPr>
      <w:r w:rsidRPr="009C7CD5">
        <w:rPr>
          <w:rFonts w:ascii="Sakkal Majalla" w:hAnsi="Sakkal Majalla" w:cs="PT Bold Heading" w:hint="cs"/>
          <w:sz w:val="44"/>
          <w:szCs w:val="44"/>
          <w:u w:val="single"/>
          <w:rtl/>
        </w:rPr>
        <w:t>هدف الخطبة</w:t>
      </w:r>
    </w:p>
    <w:p w14:paraId="04D2384F" w14:textId="77777777" w:rsidR="009C7CD5" w:rsidRPr="00700790" w:rsidRDefault="009C7CD5" w:rsidP="009C7CD5">
      <w:pPr>
        <w:bidi/>
        <w:spacing w:after="120" w:line="240" w:lineRule="auto"/>
        <w:jc w:val="both"/>
        <w:rPr>
          <w:rFonts w:ascii="Sakkal Majalla" w:hAnsi="Sakkal Majalla" w:cs="Sakkal Majalla"/>
          <w:sz w:val="44"/>
          <w:szCs w:val="44"/>
        </w:rPr>
      </w:pPr>
      <w:r w:rsidRPr="00700790">
        <w:rPr>
          <w:rFonts w:ascii="Sakkal Majalla" w:hAnsi="Sakkal Majalla" w:cs="Sakkal Majalla"/>
          <w:sz w:val="44"/>
          <w:szCs w:val="44"/>
          <w:rtl/>
        </w:rPr>
        <w:t>وقالت وزارة الأوقاف إن الهدف المراد توصيله إلى جمهور المسجد من خلال هذه الخطبة هو توعية جمهور المسجد إلى أهمية الأخذ بجميع أسباب القوة البشرية والاقتصادية والعلمية والأخلاقية في مواجهة التحديات</w:t>
      </w:r>
      <w:r w:rsidRPr="00700790">
        <w:rPr>
          <w:rFonts w:ascii="Sakkal Majalla" w:hAnsi="Sakkal Majalla" w:cs="Sakkal Majalla"/>
          <w:sz w:val="44"/>
          <w:szCs w:val="44"/>
        </w:rPr>
        <w:t>.</w:t>
      </w:r>
    </w:p>
    <w:p w14:paraId="597885B2" w14:textId="0DA4EA1C" w:rsidR="009C7CD5" w:rsidRPr="009C7CD5" w:rsidRDefault="009C7CD5" w:rsidP="009C7CD5">
      <w:pPr>
        <w:bidi/>
        <w:spacing w:after="120" w:line="240" w:lineRule="auto"/>
        <w:jc w:val="center"/>
        <w:rPr>
          <w:rFonts w:ascii="Sakkal Majalla" w:hAnsi="Sakkal Majalla" w:cs="PT Bold Heading"/>
          <w:sz w:val="44"/>
          <w:szCs w:val="44"/>
          <w:rtl/>
        </w:rPr>
      </w:pPr>
      <w:r w:rsidRPr="009C7CD5">
        <w:rPr>
          <w:rFonts w:ascii="Sakkal Majalla" w:hAnsi="Sakkal Majalla" w:cs="PT Bold Heading"/>
          <w:sz w:val="44"/>
          <w:szCs w:val="44"/>
          <w:rtl/>
        </w:rPr>
        <w:t xml:space="preserve">وفيما يلي نص خطبة </w:t>
      </w:r>
      <w:proofErr w:type="gramStart"/>
      <w:r w:rsidRPr="009C7CD5">
        <w:rPr>
          <w:rFonts w:ascii="Sakkal Majalla" w:hAnsi="Sakkal Majalla" w:cs="PT Bold Heading"/>
          <w:sz w:val="44"/>
          <w:szCs w:val="44"/>
          <w:rtl/>
        </w:rPr>
        <w:t>الجمعة</w:t>
      </w:r>
      <w:r w:rsidRPr="009C7CD5">
        <w:rPr>
          <w:rFonts w:ascii="Sakkal Majalla" w:hAnsi="Sakkal Majalla" w:cs="PT Bold Heading"/>
          <w:sz w:val="44"/>
          <w:szCs w:val="44"/>
        </w:rPr>
        <w:t xml:space="preserve"> :</w:t>
      </w:r>
      <w:proofErr w:type="gramEnd"/>
      <w:r w:rsidRPr="009C7CD5">
        <w:rPr>
          <w:rFonts w:ascii="Sakkal Majalla" w:hAnsi="Sakkal Majalla" w:cs="PT Bold Heading" w:hint="cs"/>
          <w:sz w:val="44"/>
          <w:szCs w:val="44"/>
          <w:rtl/>
        </w:rPr>
        <w:t xml:space="preserve"> </w:t>
      </w:r>
      <w:r w:rsidRPr="009C7CD5">
        <w:rPr>
          <w:rFonts w:ascii="Sakkal Majalla" w:hAnsi="Sakkal Majalla" w:cs="PT Bold Heading"/>
          <w:sz w:val="44"/>
          <w:szCs w:val="44"/>
          <w:rtl/>
        </w:rPr>
        <w:t>وَأَعِدُّوا لَهُم مَّا اسْتَطَعْتُم مِّن قُوَّةٍ</w:t>
      </w:r>
      <w:r w:rsidRPr="009C7CD5">
        <w:rPr>
          <w:rFonts w:ascii="Sakkal Majalla" w:hAnsi="Sakkal Majalla" w:cs="PT Bold Heading"/>
          <w:sz w:val="44"/>
          <w:szCs w:val="44"/>
        </w:rPr>
        <w:t>”</w:t>
      </w:r>
    </w:p>
    <w:p w14:paraId="2F13C92A" w14:textId="77777777" w:rsidR="009C7CD5" w:rsidRDefault="009C7CD5" w:rsidP="009C7CD5">
      <w:pPr>
        <w:bidi/>
        <w:spacing w:after="120" w:line="240" w:lineRule="auto"/>
        <w:jc w:val="both"/>
        <w:rPr>
          <w:rFonts w:ascii="Sakkal Majalla" w:hAnsi="Sakkal Majalla" w:cs="Sakkal Majalla"/>
          <w:sz w:val="44"/>
          <w:szCs w:val="44"/>
          <w:rtl/>
        </w:rPr>
      </w:pPr>
      <w:r w:rsidRPr="00700790">
        <w:rPr>
          <w:rFonts w:ascii="Sakkal Majalla" w:hAnsi="Sakkal Majalla" w:cs="Sakkal Majalla"/>
          <w:sz w:val="44"/>
          <w:szCs w:val="44"/>
          <w:rtl/>
        </w:rPr>
        <w:t xml:space="preserve">الحَمْدُ للهِ رَبِّ العَالَمِينَ، اللَّهُمَّ لَكَ الحَمْدُ كَمَا تَقُولُ، وَلَكَ الحَمْدُ خَيْرًا مِمَّا نَقُولُ، سُبْحَانَكَ لَا نُحْصِي ثَنَاءً عَلَيْكَ، أَنْتَ كَمَا أَثْنَيْتَ عَلَى نَفْسِكَ، وأَشهدُ أنْ لَا إلهَ إِلا اللهُ وحدَهُ لا شَريكَ لَهُ، إلهًا أَحَدًا فَرْدًا صَمَدًا، وأَشهدُ أنَّ سَيِّدَنَا مُحَمَّدًا عَبْدُهُ وَرَسُولُهُ، أَرْسَلَهُ اللهُ تَعَالَى رَحْمَةً لِلْعَالَمِينَ، وَخِتَامًا لِلأَنْبِيَاءِ وَالمُرْسَلِينَ، اللَّهُمَّ صَلِّ وسلِّمْ وبارِكْ علَيهِ، وعلَى </w:t>
      </w:r>
      <w:proofErr w:type="spellStart"/>
      <w:r w:rsidRPr="00700790">
        <w:rPr>
          <w:rFonts w:ascii="Sakkal Majalla" w:hAnsi="Sakkal Majalla" w:cs="Sakkal Majalla"/>
          <w:sz w:val="44"/>
          <w:szCs w:val="44"/>
          <w:rtl/>
        </w:rPr>
        <w:t>آلِهِ</w:t>
      </w:r>
      <w:proofErr w:type="spellEnd"/>
      <w:r w:rsidRPr="00700790">
        <w:rPr>
          <w:rFonts w:ascii="Sakkal Majalla" w:hAnsi="Sakkal Majalla" w:cs="Sakkal Majalla"/>
          <w:sz w:val="44"/>
          <w:szCs w:val="44"/>
          <w:rtl/>
        </w:rPr>
        <w:t xml:space="preserve"> وَأَصحَابِهِ، ومَنْ</w:t>
      </w:r>
      <w:r>
        <w:rPr>
          <w:rFonts w:ascii="Sakkal Majalla" w:hAnsi="Sakkal Majalla" w:cs="Sakkal Majalla" w:hint="cs"/>
          <w:sz w:val="44"/>
          <w:szCs w:val="44"/>
          <w:rtl/>
        </w:rPr>
        <w:t xml:space="preserve"> </w:t>
      </w:r>
      <w:r w:rsidRPr="00700790">
        <w:rPr>
          <w:rFonts w:ascii="Sakkal Majalla" w:hAnsi="Sakkal Majalla" w:cs="Sakkal Majalla"/>
          <w:sz w:val="44"/>
          <w:szCs w:val="44"/>
          <w:rtl/>
        </w:rPr>
        <w:t>تَبِعَهُمْ بِإِحْسَانٍ إلَى يَومِ الدِّينِ</w:t>
      </w:r>
      <w:r>
        <w:rPr>
          <w:rFonts w:ascii="Sakkal Majalla" w:hAnsi="Sakkal Majalla" w:cs="Sakkal Majalla" w:hint="cs"/>
          <w:sz w:val="44"/>
          <w:szCs w:val="44"/>
          <w:rtl/>
        </w:rPr>
        <w:t>.</w:t>
      </w:r>
    </w:p>
    <w:p w14:paraId="17D13E11" w14:textId="5146C9EC" w:rsidR="009C7CD5" w:rsidRPr="009C7CD5" w:rsidRDefault="009C7CD5" w:rsidP="009C7CD5">
      <w:pPr>
        <w:bidi/>
        <w:spacing w:after="120" w:line="240" w:lineRule="auto"/>
        <w:jc w:val="center"/>
        <w:rPr>
          <w:rFonts w:ascii="Sakkal Majalla" w:hAnsi="Sakkal Majalla" w:cs="PT Bold Heading"/>
          <w:sz w:val="70"/>
          <w:szCs w:val="70"/>
          <w:rtl/>
        </w:rPr>
      </w:pPr>
      <w:r w:rsidRPr="009C7CD5">
        <w:rPr>
          <w:rFonts w:ascii="Sakkal Majalla" w:hAnsi="Sakkal Majalla" w:cs="PT Bold Heading"/>
          <w:sz w:val="70"/>
          <w:szCs w:val="70"/>
          <w:rtl/>
        </w:rPr>
        <w:t>وَبَعْد</w:t>
      </w:r>
    </w:p>
    <w:p w14:paraId="7FADD69A" w14:textId="5D03EBA5" w:rsidR="009C7CD5" w:rsidRPr="009C7CD5" w:rsidRDefault="009C7CD5" w:rsidP="009C7CD5">
      <w:pPr>
        <w:bidi/>
        <w:spacing w:after="120" w:line="240" w:lineRule="auto"/>
        <w:jc w:val="both"/>
        <w:rPr>
          <w:rFonts w:ascii="Sakkal Majalla" w:hAnsi="Sakkal Majalla" w:cs="Sakkal Majalla"/>
          <w:b/>
          <w:bCs/>
          <w:sz w:val="44"/>
          <w:szCs w:val="44"/>
          <w:u w:val="single"/>
          <w:rtl/>
        </w:rPr>
      </w:pPr>
      <w:r w:rsidRPr="009C7CD5">
        <w:rPr>
          <w:rFonts w:ascii="Sakkal Majalla" w:hAnsi="Sakkal Majalla" w:cs="Sakkal Majalla"/>
          <w:b/>
          <w:bCs/>
          <w:sz w:val="44"/>
          <w:szCs w:val="44"/>
          <w:u w:val="single"/>
          <w:rtl/>
        </w:rPr>
        <w:t>فَإِنَّ الحَضَارَةَ بِنَاءٌ مُتَكَامِلٌ أَسَاسُهُ القُوَّةُ البَشَرِيَّةُ وَالاقْتِصَادِيَّةُ والعِلْمِيَّةُ</w:t>
      </w:r>
      <w:r w:rsidRPr="009C7CD5">
        <w:rPr>
          <w:rFonts w:ascii="Sakkal Majalla" w:hAnsi="Sakkal Majalla" w:cs="Sakkal Majalla" w:hint="cs"/>
          <w:b/>
          <w:bCs/>
          <w:sz w:val="44"/>
          <w:szCs w:val="44"/>
          <w:u w:val="single"/>
          <w:rtl/>
        </w:rPr>
        <w:t xml:space="preserve"> </w:t>
      </w:r>
      <w:r w:rsidRPr="009C7CD5">
        <w:rPr>
          <w:rFonts w:ascii="Sakkal Majalla" w:hAnsi="Sakkal Majalla" w:cs="Sakkal Majalla"/>
          <w:b/>
          <w:bCs/>
          <w:sz w:val="44"/>
          <w:szCs w:val="44"/>
          <w:u w:val="single"/>
          <w:rtl/>
        </w:rPr>
        <w:t>وَالأَخْلَاقِيَّةُ</w:t>
      </w:r>
      <w:r w:rsidRPr="00700790">
        <w:rPr>
          <w:rFonts w:ascii="Sakkal Majalla" w:hAnsi="Sakkal Majalla" w:cs="Sakkal Majalla"/>
          <w:sz w:val="44"/>
          <w:szCs w:val="44"/>
          <w:rtl/>
        </w:rPr>
        <w:t>،  وَالمتأَمِّلُ فِي قَوْلِ الحَقِّ سُبْحَانَهُ: {</w:t>
      </w:r>
      <w:r w:rsidRPr="00700790">
        <w:rPr>
          <w:rFonts w:ascii="Sakkal Majalla" w:hAnsi="Sakkal Majalla" w:cs="Sakkal Majalla"/>
          <w:b/>
          <w:bCs/>
          <w:color w:val="FF0000"/>
          <w:sz w:val="44"/>
          <w:szCs w:val="44"/>
          <w:rtl/>
        </w:rPr>
        <w:t xml:space="preserve">وَأَعِدُّوا لَهُمْ مَا اسْتَطَعْتُمْ مِنْ قُوَّةٍ} </w:t>
      </w:r>
      <w:r w:rsidRPr="00700790">
        <w:rPr>
          <w:rFonts w:ascii="Sakkal Majalla" w:hAnsi="Sakkal Majalla" w:cs="Sakkal Majalla"/>
          <w:sz w:val="44"/>
          <w:szCs w:val="44"/>
          <w:rtl/>
        </w:rPr>
        <w:t xml:space="preserve">يُدْرِكُ أَنَّ سِرَّ عُمُومِ لَفْظَةَِ (قُوَّة) فِي هَذَا الخِطَابِ القُرْآنِيِّ المُنِيرِ هُوَ بَيَانُ اتِّسَاعِ وَتَعَدُّدِ أَسْبَابِ القُوَّةِ الَّتِي أَمَرَنَا اللهُ تَعَالَى أَنْ نُعِدَّهَا وَنَرْصُدَهَا لمواجَهَةِ التَّحَدِّيَاتِ، وَأَنَّ مَنَاطَ هَذِهِ القُوَّةِ هُوَ البِنَاءُ </w:t>
      </w:r>
      <w:r w:rsidRPr="00700790">
        <w:rPr>
          <w:rFonts w:ascii="Sakkal Majalla" w:hAnsi="Sakkal Majalla" w:cs="Sakkal Majalla"/>
          <w:sz w:val="44"/>
          <w:szCs w:val="44"/>
          <w:rtl/>
        </w:rPr>
        <w:lastRenderedPageBreak/>
        <w:t xml:space="preserve">الحَقُّ لِلْإِنْسَانِ </w:t>
      </w:r>
      <w:r w:rsidRPr="009C7CD5">
        <w:rPr>
          <w:rFonts w:ascii="Sakkal Majalla" w:hAnsi="Sakkal Majalla" w:cs="Sakkal Majalla"/>
          <w:b/>
          <w:bCs/>
          <w:sz w:val="44"/>
          <w:szCs w:val="44"/>
          <w:u w:val="single"/>
          <w:rtl/>
        </w:rPr>
        <w:t>الَّذِي يُقَدِّمُ لِلدُّنْيَا العُمْرَانَ وَالأَمَانَ وَالعِلْمَ وَالفِكْرَ وَالنُّورَ وَالبَصِيرَةَ، قَبَسٌ مِنَ الحِكْمَةِ يَحْمِلُه، وَسِرَاجٌ مِنَ النُّورِ وَالبَصِيرَةِ يَسْعَى بِه، وَنفَسٌ مِنَ الهِمَّةِ وَالنُّورِ وَالعِلْمِ يَسْرِي بِهِ فِي النَّاسِ</w:t>
      </w:r>
      <w:r w:rsidRPr="009C7CD5">
        <w:rPr>
          <w:rFonts w:ascii="Sakkal Majalla" w:hAnsi="Sakkal Majalla" w:cs="Sakkal Majalla"/>
          <w:b/>
          <w:bCs/>
          <w:sz w:val="44"/>
          <w:szCs w:val="44"/>
          <w:u w:val="single"/>
        </w:rPr>
        <w:t>.</w:t>
      </w:r>
    </w:p>
    <w:p w14:paraId="4B0EC316" w14:textId="77777777" w:rsidR="009C7CD5" w:rsidRDefault="009C7CD5" w:rsidP="009C7CD5">
      <w:pPr>
        <w:bidi/>
        <w:spacing w:after="120" w:line="240" w:lineRule="auto"/>
        <w:jc w:val="both"/>
        <w:rPr>
          <w:rFonts w:ascii="Sakkal Majalla" w:hAnsi="Sakkal Majalla" w:cs="Sakkal Majalla"/>
          <w:sz w:val="44"/>
          <w:szCs w:val="44"/>
          <w:rtl/>
        </w:rPr>
      </w:pPr>
      <w:r w:rsidRPr="00700790">
        <w:rPr>
          <w:rFonts w:ascii="Sakkal Majalla" w:hAnsi="Sakkal Majalla" w:cs="Sakkal Majalla"/>
          <w:sz w:val="44"/>
          <w:szCs w:val="44"/>
          <w:rtl/>
        </w:rPr>
        <w:t>أَيُّهَا النَّاسُ {</w:t>
      </w:r>
      <w:r w:rsidRPr="00700790">
        <w:rPr>
          <w:rFonts w:ascii="Sakkal Majalla" w:hAnsi="Sakkal Majalla" w:cs="Sakkal Majalla"/>
          <w:b/>
          <w:bCs/>
          <w:color w:val="FF0000"/>
          <w:sz w:val="44"/>
          <w:szCs w:val="44"/>
          <w:rtl/>
        </w:rPr>
        <w:t>وَأَعِدُّوا لَهُمْ مَا اسْتَطَعْتُمْ مِنْ قُوَّةٍ</w:t>
      </w:r>
      <w:r w:rsidRPr="00700790">
        <w:rPr>
          <w:rFonts w:ascii="Sakkal Majalla" w:hAnsi="Sakkal Majalla" w:cs="Sakkal Majalla"/>
          <w:sz w:val="44"/>
          <w:szCs w:val="44"/>
          <w:rtl/>
        </w:rPr>
        <w:t>}، وَاعْلَمُوا أَنَّ كَلِمَةَ القُوَّةِ تَقْتَضِي اسْتِنْفَارَ الهِمَمِ، وَتَشْغِيلَ العُقُولِ، وَاسْتِخْرَاجَ الموَاهِبِ، وَالقَفْزَ إِلَى نَمَطٍ رَفِيعٍ مِنَ الإِبْدَاعِ فِي عِلَاجِ الأَزَمَاتِ، فَتَأْمَنُ بِهِ المُجْتَمَعَاتُ وَتَنْهَضُ بِهِ المؤسَّسَاتُ، وَتُحمَى بِهِ الأَوْطَانُ، وَيَمْتَدُّ بِهِ العُمْرَانُ وَيُكَرَّم بِهِ الإِنْسَانُ</w:t>
      </w:r>
      <w:r w:rsidRPr="00700790">
        <w:rPr>
          <w:rFonts w:ascii="Sakkal Majalla" w:hAnsi="Sakkal Majalla" w:cs="Sakkal Majalla"/>
          <w:sz w:val="44"/>
          <w:szCs w:val="44"/>
        </w:rPr>
        <w:t>.</w:t>
      </w:r>
    </w:p>
    <w:p w14:paraId="24027F01" w14:textId="77777777" w:rsidR="009C7CD5" w:rsidRDefault="009C7CD5" w:rsidP="009C7CD5">
      <w:pPr>
        <w:bidi/>
        <w:spacing w:after="120" w:line="240" w:lineRule="auto"/>
        <w:jc w:val="both"/>
        <w:rPr>
          <w:rFonts w:ascii="Sakkal Majalla" w:hAnsi="Sakkal Majalla" w:cs="Sakkal Majalla"/>
          <w:sz w:val="44"/>
          <w:szCs w:val="44"/>
          <w:rtl/>
        </w:rPr>
      </w:pPr>
      <w:r w:rsidRPr="00700790">
        <w:rPr>
          <w:rFonts w:ascii="Sakkal Majalla" w:hAnsi="Sakkal Majalla" w:cs="Sakkal Majalla"/>
          <w:b/>
          <w:bCs/>
          <w:color w:val="FF0000"/>
          <w:sz w:val="44"/>
          <w:szCs w:val="44"/>
          <w:rtl/>
        </w:rPr>
        <w:t>{وَأَعِدُّوا لَهُمْ مَا اسْتَطَعْتُمْ مِنْ قُوَّةٍ}،</w:t>
      </w:r>
      <w:r w:rsidRPr="00700790">
        <w:rPr>
          <w:rFonts w:ascii="Sakkal Majalla" w:hAnsi="Sakkal Majalla" w:cs="Sakkal Majalla"/>
          <w:sz w:val="44"/>
          <w:szCs w:val="44"/>
          <w:rtl/>
        </w:rPr>
        <w:t xml:space="preserve"> وَاعْلَمُوا أَنَّ القُرْآنَ الكَرِيمَ قَدْ أَسَّسَ لِقَضِيَّةِ قُوَّةِ المعْرِفَةِ وَقُوَّةِ العِلْمِ وَقُوَّةِ العُقُولِ وَالإِبْدَاعِ تَأْسِيسًا يَتَرَتَّبُ عَلَيْهِ تَشْغِيلُ الهِمَمِ وَاسْتِثْمَارُ الطَّاقَاتِ، فَقَالَ سُبْحَانَهُ: </w:t>
      </w:r>
      <w:r w:rsidRPr="00700790">
        <w:rPr>
          <w:rFonts w:ascii="Sakkal Majalla" w:hAnsi="Sakkal Majalla" w:cs="Sakkal Majalla"/>
          <w:b/>
          <w:bCs/>
          <w:color w:val="FF0000"/>
          <w:sz w:val="44"/>
          <w:szCs w:val="44"/>
          <w:rtl/>
        </w:rPr>
        <w:t>{يَا يَحْيَى خُذِ الكِتَابَ بِقُوَّةٍ}،</w:t>
      </w:r>
      <w:r w:rsidRPr="00700790">
        <w:rPr>
          <w:rFonts w:ascii="Sakkal Majalla" w:hAnsi="Sakkal Majalla" w:cs="Sakkal Majalla"/>
          <w:sz w:val="44"/>
          <w:szCs w:val="44"/>
          <w:rtl/>
        </w:rPr>
        <w:t xml:space="preserve"> </w:t>
      </w:r>
      <w:r w:rsidRPr="009C7CD5">
        <w:rPr>
          <w:rFonts w:ascii="Sakkal Majalla" w:hAnsi="Sakkal Majalla" w:cs="Sakkal Majalla"/>
          <w:b/>
          <w:bCs/>
          <w:sz w:val="44"/>
          <w:szCs w:val="44"/>
          <w:u w:val="single"/>
          <w:rtl/>
        </w:rPr>
        <w:t>فَلَمْ يَكْتَفِ البَيَانُ القُرْآنِيُّ الحَكِيمُ بِطَاقَةِ الأَمْرِ وَالإِلْزَامِ فِي قَوْلِهِ سُبْحَانَهُ: {خُذ}، وَإِنَّمَا أَرَادَ أَنْ يُحَرِّكَ مِنْ وَرَاءِ ذَلِكَ هِمَمًا فِي قُلُوبِ العِبَادِ</w:t>
      </w:r>
      <w:r w:rsidRPr="00700790">
        <w:rPr>
          <w:rFonts w:ascii="Sakkal Majalla" w:hAnsi="Sakkal Majalla" w:cs="Sakkal Majalla"/>
          <w:sz w:val="44"/>
          <w:szCs w:val="44"/>
          <w:rtl/>
        </w:rPr>
        <w:t>، فَقَالَ سُبْحَانَهُ: {</w:t>
      </w:r>
      <w:r w:rsidRPr="009C7CD5">
        <w:rPr>
          <w:rFonts w:ascii="Sakkal Majalla" w:hAnsi="Sakkal Majalla" w:cs="Sakkal Majalla"/>
          <w:b/>
          <w:bCs/>
          <w:color w:val="FF0000"/>
          <w:sz w:val="44"/>
          <w:szCs w:val="44"/>
          <w:rtl/>
        </w:rPr>
        <w:t>خُذِ الكِتَابَ بِقُوَّةٍ</w:t>
      </w:r>
      <w:r w:rsidRPr="00700790">
        <w:rPr>
          <w:rFonts w:ascii="Sakkal Majalla" w:hAnsi="Sakkal Majalla" w:cs="Sakkal Majalla"/>
          <w:sz w:val="44"/>
          <w:szCs w:val="44"/>
          <w:rtl/>
        </w:rPr>
        <w:t>} بِهِمَّةٍ، بِشَغَفٍ، بِإِقْبَالٍ، بِحِرْصٍ، بِاهْتِمَامٍ، وَللهِ دَرُّ القَائِلِ</w:t>
      </w:r>
      <w:r w:rsidRPr="00700790">
        <w:rPr>
          <w:rFonts w:ascii="Sakkal Majalla" w:hAnsi="Sakkal Majalla" w:cs="Sakkal Majalla"/>
          <w:sz w:val="44"/>
          <w:szCs w:val="44"/>
        </w:rPr>
        <w:t>:</w:t>
      </w:r>
    </w:p>
    <w:p w14:paraId="42BBB6E5" w14:textId="77777777" w:rsidR="009C7CD5" w:rsidRPr="009C7CD5" w:rsidRDefault="009C7CD5" w:rsidP="009C7CD5">
      <w:pPr>
        <w:bidi/>
        <w:spacing w:after="120" w:line="240" w:lineRule="auto"/>
        <w:jc w:val="center"/>
        <w:rPr>
          <w:rFonts w:ascii="Sakkal Majalla" w:hAnsi="Sakkal Majalla" w:cs="PT Bold Heading"/>
          <w:sz w:val="40"/>
          <w:szCs w:val="40"/>
          <w:rtl/>
        </w:rPr>
      </w:pPr>
      <w:r w:rsidRPr="009C7CD5">
        <w:rPr>
          <w:rFonts w:ascii="Sakkal Majalla" w:hAnsi="Sakkal Majalla" w:cs="PT Bold Heading"/>
          <w:sz w:val="40"/>
          <w:szCs w:val="40"/>
          <w:rtl/>
        </w:rPr>
        <w:t>تَعَلَّم العِلْمَ وَاقْرَأْ تَحُزْ فَخَارَ النَّبُوَّة * فَاللهُ قَالَ لِيَحْيَى خُذِ الكِتَابَ بِقُوَّة</w:t>
      </w:r>
    </w:p>
    <w:p w14:paraId="461E9237" w14:textId="77777777" w:rsidR="009C7CD5" w:rsidRDefault="009C7CD5" w:rsidP="009C7CD5">
      <w:pPr>
        <w:bidi/>
        <w:spacing w:after="120" w:line="240" w:lineRule="auto"/>
        <w:jc w:val="both"/>
        <w:rPr>
          <w:rFonts w:ascii="Sakkal Majalla" w:hAnsi="Sakkal Majalla" w:cs="Sakkal Majalla"/>
          <w:sz w:val="44"/>
          <w:szCs w:val="44"/>
          <w:rtl/>
        </w:rPr>
      </w:pPr>
      <w:r w:rsidRPr="00700790">
        <w:rPr>
          <w:rFonts w:ascii="Sakkal Majalla" w:hAnsi="Sakkal Majalla" w:cs="Sakkal Majalla"/>
          <w:sz w:val="44"/>
          <w:szCs w:val="44"/>
          <w:rtl/>
        </w:rPr>
        <w:t>أَيُّهَا النَّاسُ! فَلنُحَوِّلْ قَوْلَهُ تَعَالَى: {</w:t>
      </w:r>
      <w:r w:rsidRPr="009C7CD5">
        <w:rPr>
          <w:rFonts w:ascii="Sakkal Majalla" w:hAnsi="Sakkal Majalla" w:cs="Sakkal Majalla"/>
          <w:b/>
          <w:bCs/>
          <w:color w:val="FF0000"/>
          <w:sz w:val="44"/>
          <w:szCs w:val="44"/>
          <w:rtl/>
        </w:rPr>
        <w:t>خُذِ الكِتَابَ بِقُوَّةٍ</w:t>
      </w:r>
      <w:r w:rsidRPr="00700790">
        <w:rPr>
          <w:rFonts w:ascii="Sakkal Majalla" w:hAnsi="Sakkal Majalla" w:cs="Sakkal Majalla"/>
          <w:sz w:val="44"/>
          <w:szCs w:val="44"/>
          <w:rtl/>
        </w:rPr>
        <w:t xml:space="preserve">} إِلَى شِعَارٍ تَسْتَنِيرُ بِهِ أُمَّةٌ يَسْرِي العِلْمُ فِي أَوْصَاِلَها كَمَا يَسْرِي الماءُ فِي الوَرْدِ، </w:t>
      </w:r>
      <w:r w:rsidRPr="009C7CD5">
        <w:rPr>
          <w:rFonts w:ascii="Sakkal Majalla" w:hAnsi="Sakkal Majalla" w:cs="Sakkal Majalla"/>
          <w:b/>
          <w:bCs/>
          <w:sz w:val="44"/>
          <w:szCs w:val="44"/>
          <w:u w:val="single"/>
          <w:rtl/>
        </w:rPr>
        <w:t>أُمَّةٌ قدَّمَتْ لِلدُّنْيَا الاخْتِرَاعَاتِ وَالاكْتِشَافَاتِ الطِّبِّيَّةَ وَالهَنْدَسِيَّةَ وَالكِيمْيَائِيَّةَ وَالفِيزْيَائِيَّةَ وَغَيْرَهَا، فَأَقَامَتْ حَضَارَةً أَوْرثَتْ سَعَادَةً وَهَنَاءً لِلْبَشَرِيَّةِ كُلِّهَا، وَاسْأَلُوا العَالَمَ عَنْ جَابِرِ بْنِ حَيَّان، وَابْنِ الهَيْثَم، وَالخَوَارِزْمِيِّ</w:t>
      </w:r>
      <w:r w:rsidRPr="00700790">
        <w:rPr>
          <w:rFonts w:ascii="Sakkal Majalla" w:hAnsi="Sakkal Majalla" w:cs="Sakkal Majalla"/>
          <w:sz w:val="44"/>
          <w:szCs w:val="44"/>
          <w:rtl/>
        </w:rPr>
        <w:t>، لِتُدْرِكُوا</w:t>
      </w:r>
      <w:r>
        <w:rPr>
          <w:rFonts w:ascii="Sakkal Majalla" w:hAnsi="Sakkal Majalla" w:cs="Sakkal Majalla" w:hint="cs"/>
          <w:sz w:val="44"/>
          <w:szCs w:val="44"/>
          <w:rtl/>
        </w:rPr>
        <w:t xml:space="preserve"> </w:t>
      </w:r>
      <w:r w:rsidRPr="00700790">
        <w:rPr>
          <w:rFonts w:ascii="Sakkal Majalla" w:hAnsi="Sakkal Majalla" w:cs="Sakkal Majalla"/>
          <w:sz w:val="44"/>
          <w:szCs w:val="44"/>
          <w:rtl/>
        </w:rPr>
        <w:t>مَعْنَى قَوْلِ اللهِ تَعَالى: {</w:t>
      </w:r>
      <w:r w:rsidRPr="009C7CD5">
        <w:rPr>
          <w:rFonts w:ascii="Sakkal Majalla" w:hAnsi="Sakkal Majalla" w:cs="Sakkal Majalla"/>
          <w:b/>
          <w:bCs/>
          <w:color w:val="FF0000"/>
          <w:sz w:val="44"/>
          <w:szCs w:val="44"/>
          <w:rtl/>
        </w:rPr>
        <w:t>يَرْفَعِ الله الَّذِينَ آمَنُوا مِنكُمْ وَالَّذِينَ أُوتُوا الْعِلْمَ دَرَجَاتٍ</w:t>
      </w:r>
      <w:r w:rsidRPr="00700790">
        <w:rPr>
          <w:rFonts w:ascii="Sakkal Majalla" w:hAnsi="Sakkal Majalla" w:cs="Sakkal Majalla"/>
          <w:sz w:val="44"/>
          <w:szCs w:val="44"/>
          <w:rtl/>
        </w:rPr>
        <w:t>}</w:t>
      </w:r>
      <w:r w:rsidRPr="00700790">
        <w:rPr>
          <w:rFonts w:ascii="Sakkal Majalla" w:hAnsi="Sakkal Majalla" w:cs="Sakkal Majalla"/>
          <w:sz w:val="44"/>
          <w:szCs w:val="44"/>
        </w:rPr>
        <w:t>.</w:t>
      </w:r>
    </w:p>
    <w:p w14:paraId="45C9476E" w14:textId="77777777" w:rsidR="009C7CD5" w:rsidRPr="009C7CD5" w:rsidRDefault="009C7CD5" w:rsidP="009C7CD5">
      <w:pPr>
        <w:bidi/>
        <w:spacing w:after="120" w:line="240" w:lineRule="auto"/>
        <w:jc w:val="both"/>
        <w:rPr>
          <w:rFonts w:ascii="Sakkal Majalla" w:hAnsi="Sakkal Majalla" w:cs="Sakkal Majalla"/>
          <w:b/>
          <w:bCs/>
          <w:color w:val="0070C0"/>
          <w:sz w:val="42"/>
          <w:szCs w:val="42"/>
          <w:rtl/>
        </w:rPr>
      </w:pPr>
      <w:r w:rsidRPr="009C7CD5">
        <w:rPr>
          <w:rFonts w:ascii="Sakkal Majalla" w:hAnsi="Sakkal Majalla" w:cs="Sakkal Majalla"/>
          <w:sz w:val="42"/>
          <w:szCs w:val="42"/>
          <w:rtl/>
        </w:rPr>
        <w:t xml:space="preserve">أَمَّا عَنِ القُوَّةِ الاقْتِصَادِيَّةِ فَحَدِّثْ وَلَا حَرَج، فَكَمْ أَنْعَمَ اللهُ عَلَى تِلْكَ الأُمَّةِ مِنْ مَوَارِدَ وَمِنَحٍ وَخَيْرَاتٍ وَخِبْرَاتٍ، تَحْتَاجُ إِلَى الحِفَاظِ عَلَيْهَا وَاسْتِثْمَارِهَا وَاسْتِغْلَالِ الكَفَاءَاتِ فِي إِدَارَتِهَا، لِلْخُرُوجِ مِنْ حَالَةِ غُثَاءِ السَّيْلِ إِلَى حَالَةِ العَمَلِ وَالإِنْتَاجِ وَاسْتِثْمَارِ كُلِّ مَوْرِدٍ فِي هَذِهِ الأُمَّةِ وَلَوْ كَانَ فَسِيلَةً، يَقُولُ نَبِيُّنَا الكَرِيمُ صَلَوَاتُ رَبِّي وَسَلَامُهُ عَلَيْهِ: </w:t>
      </w:r>
      <w:r w:rsidRPr="009C7CD5">
        <w:rPr>
          <w:rFonts w:ascii="Sakkal Majalla" w:hAnsi="Sakkal Majalla" w:cs="Sakkal Majalla"/>
          <w:b/>
          <w:bCs/>
          <w:color w:val="0070C0"/>
          <w:sz w:val="42"/>
          <w:szCs w:val="42"/>
          <w:rtl/>
        </w:rPr>
        <w:t>«إِذَا قَامَتِ السَّاعَةُ وَفِي يَدِ أَحَدِكُم فَسِيلَةٌ فَلْيَغْرِسْهَا</w:t>
      </w:r>
      <w:r w:rsidRPr="009C7CD5">
        <w:rPr>
          <w:rFonts w:ascii="Sakkal Majalla" w:hAnsi="Sakkal Majalla" w:cs="Sakkal Majalla" w:hint="cs"/>
          <w:b/>
          <w:bCs/>
          <w:color w:val="0070C0"/>
          <w:sz w:val="42"/>
          <w:szCs w:val="42"/>
          <w:rtl/>
        </w:rPr>
        <w:t>".</w:t>
      </w:r>
    </w:p>
    <w:p w14:paraId="376345CE" w14:textId="588B00D0" w:rsidR="009C7CD5" w:rsidRPr="009C7CD5" w:rsidRDefault="009C7CD5" w:rsidP="009C7CD5">
      <w:pPr>
        <w:bidi/>
        <w:spacing w:after="120" w:line="240" w:lineRule="auto"/>
        <w:jc w:val="center"/>
        <w:rPr>
          <w:rFonts w:ascii="Sakkal Majalla" w:hAnsi="Sakkal Majalla" w:cs="PT Bold Heading"/>
          <w:sz w:val="54"/>
          <w:szCs w:val="54"/>
          <w:rtl/>
        </w:rPr>
      </w:pPr>
      <w:r w:rsidRPr="009C7CD5">
        <w:rPr>
          <w:rFonts w:ascii="Sakkal Majalla" w:hAnsi="Sakkal Majalla" w:cs="PT Bold Heading" w:hint="cs"/>
          <w:sz w:val="54"/>
          <w:szCs w:val="54"/>
          <w:rtl/>
        </w:rPr>
        <w:lastRenderedPageBreak/>
        <w:t>الخطبة الثانية</w:t>
      </w:r>
    </w:p>
    <w:p w14:paraId="76784FFD" w14:textId="77777777" w:rsidR="009C7CD5" w:rsidRPr="009C7CD5" w:rsidRDefault="009C7CD5" w:rsidP="009C7CD5">
      <w:pPr>
        <w:bidi/>
        <w:spacing w:after="120" w:line="240" w:lineRule="auto"/>
        <w:jc w:val="both"/>
        <w:rPr>
          <w:rFonts w:ascii="Sakkal Majalla" w:hAnsi="Sakkal Majalla" w:cs="PT Bold Heading"/>
          <w:sz w:val="44"/>
          <w:szCs w:val="44"/>
          <w:rtl/>
        </w:rPr>
      </w:pPr>
      <w:r w:rsidRPr="00700790">
        <w:rPr>
          <w:rFonts w:ascii="Sakkal Majalla" w:hAnsi="Sakkal Majalla" w:cs="Sakkal Majalla"/>
          <w:sz w:val="44"/>
          <w:szCs w:val="44"/>
          <w:rtl/>
        </w:rPr>
        <w:t xml:space="preserve">الحَمْدُ للهِ رَبِّ العَالَمِينَ، وَالصَّلَاةُ وَالسَّلَامُ عَلَى خَاتَمِ الأَنبِيَاءِ وَالمُرْسَلِينَ، سَيِّدِنَا مُحَمَّدٍ (صَلَّى اللهُ عَلَيْهِ وَسَلَّمَ)، وَعَلَى </w:t>
      </w:r>
      <w:proofErr w:type="spellStart"/>
      <w:r w:rsidRPr="00700790">
        <w:rPr>
          <w:rFonts w:ascii="Sakkal Majalla" w:hAnsi="Sakkal Majalla" w:cs="Sakkal Majalla"/>
          <w:sz w:val="44"/>
          <w:szCs w:val="44"/>
          <w:rtl/>
        </w:rPr>
        <w:t>آلِهِ</w:t>
      </w:r>
      <w:proofErr w:type="spellEnd"/>
      <w:r w:rsidRPr="00700790">
        <w:rPr>
          <w:rFonts w:ascii="Sakkal Majalla" w:hAnsi="Sakkal Majalla" w:cs="Sakkal Majalla"/>
          <w:sz w:val="44"/>
          <w:szCs w:val="44"/>
          <w:rtl/>
        </w:rPr>
        <w:t xml:space="preserve"> وَصَحْبِهِ أَجْمَعِينَ، </w:t>
      </w:r>
      <w:r w:rsidRPr="009C7CD5">
        <w:rPr>
          <w:rFonts w:ascii="Sakkal Majalla" w:hAnsi="Sakkal Majalla" w:cs="PT Bold Heading"/>
          <w:sz w:val="44"/>
          <w:szCs w:val="44"/>
          <w:rtl/>
        </w:rPr>
        <w:t>وَبَعْدُ</w:t>
      </w:r>
      <w:r w:rsidRPr="009C7CD5">
        <w:rPr>
          <w:rFonts w:ascii="Sakkal Majalla" w:hAnsi="Sakkal Majalla" w:cs="PT Bold Heading"/>
          <w:sz w:val="44"/>
          <w:szCs w:val="44"/>
        </w:rPr>
        <w:t>:</w:t>
      </w:r>
    </w:p>
    <w:p w14:paraId="371247C3" w14:textId="77777777" w:rsidR="009C7CD5" w:rsidRDefault="009C7CD5" w:rsidP="009C7CD5">
      <w:pPr>
        <w:bidi/>
        <w:spacing w:after="120" w:line="240" w:lineRule="auto"/>
        <w:jc w:val="both"/>
        <w:rPr>
          <w:rFonts w:ascii="Sakkal Majalla" w:hAnsi="Sakkal Majalla" w:cs="Sakkal Majalla"/>
          <w:b/>
          <w:bCs/>
          <w:color w:val="FF0000"/>
          <w:sz w:val="44"/>
          <w:szCs w:val="44"/>
          <w:rtl/>
        </w:rPr>
      </w:pPr>
      <w:r w:rsidRPr="00700790">
        <w:rPr>
          <w:rFonts w:ascii="Sakkal Majalla" w:hAnsi="Sakkal Majalla" w:cs="Sakkal Majalla"/>
          <w:sz w:val="44"/>
          <w:szCs w:val="44"/>
          <w:rtl/>
        </w:rPr>
        <w:t>فَإِنَّ مِنْ أَعْظَمِ صُوَرِ القُوَّةِ الَّتِي أُمِرْنَا بِإِعْدَادِهَا القُوَّةَ الأَخْلَاقِيَّةَ، فَكَمْ فَتَحَتْ أَخْلَاقُ تُجَّارِ المسْلِمِينَ قُلُوبَ النَّاسِ وَعُقُولَـهُمْ، فَدَخَلَتْ شُعُوبٌ مِنَ الأَرْضِ فِي دِينِ اللهِ أَفْوَاجًا، وَكَمْ جَسَّدَتْ قُوَّةُ الأَخْلَاقِ المحَمَّدِيَّةِ الشَّرِيفَةِ التَّعَايُشَ وَالتَّكَامُلَ بَيْنَ الحَضَارَاتِ؛ تَحْقِيقًا لِهَذَا المَبْدَأِ القُرْآنِيِّ {</w:t>
      </w:r>
      <w:r w:rsidRPr="009C7CD5">
        <w:rPr>
          <w:rFonts w:ascii="Sakkal Majalla" w:hAnsi="Sakkal Majalla" w:cs="Sakkal Majalla"/>
          <w:b/>
          <w:bCs/>
          <w:color w:val="FF0000"/>
          <w:sz w:val="44"/>
          <w:szCs w:val="44"/>
          <w:rtl/>
        </w:rPr>
        <w:t>وَجَعَلْنَاكُمْ شُعُوبًا وَقَبَائِلَ لِتَعَارَفُوا إِنَّ أَكْرَمَكُمْ عِندَ اللهِ أَتْقَاكُمْ إِنَّ اللهَ عَلِيمٌ خَبِيرٌ}</w:t>
      </w:r>
      <w:r w:rsidRPr="009C7CD5">
        <w:rPr>
          <w:rFonts w:ascii="Sakkal Majalla" w:hAnsi="Sakkal Majalla" w:cs="Sakkal Majalla"/>
          <w:b/>
          <w:bCs/>
          <w:color w:val="FF0000"/>
          <w:sz w:val="44"/>
          <w:szCs w:val="44"/>
        </w:rPr>
        <w:t>.</w:t>
      </w:r>
    </w:p>
    <w:p w14:paraId="60DC5E5C" w14:textId="77777777" w:rsidR="009C7CD5" w:rsidRDefault="009C7CD5" w:rsidP="009C7CD5">
      <w:pPr>
        <w:bidi/>
        <w:spacing w:after="120" w:line="240" w:lineRule="auto"/>
        <w:jc w:val="both"/>
        <w:rPr>
          <w:rFonts w:ascii="Sakkal Majalla" w:hAnsi="Sakkal Majalla" w:cs="Sakkal Majalla"/>
          <w:sz w:val="44"/>
          <w:szCs w:val="44"/>
          <w:rtl/>
        </w:rPr>
      </w:pPr>
      <w:r w:rsidRPr="009C7CD5">
        <w:rPr>
          <w:rFonts w:ascii="Sakkal Majalla" w:hAnsi="Sakkal Majalla" w:cs="Sakkal Majalla"/>
          <w:b/>
          <w:bCs/>
          <w:sz w:val="44"/>
          <w:szCs w:val="44"/>
          <w:u w:val="single"/>
          <w:rtl/>
        </w:rPr>
        <w:t>وَتَبْقَى قُوَّةُ الجُيُوشِ النِّظَامِيَّةِ الوَطَنِيَّةِ الَّتِي تَحْمِي الأَرْضَ وَالعِرْضَ- وَفِي القَلْبِ مِنْهَا جَيْشُنَا المِصْرِيُّ الأَبِيُّ خَيْرُ أَجْنَادِ الأَرْضِ- أَظْهَرَ صُوَرِ القُوَّةِ وَأَعْظَمَهَا</w:t>
      </w:r>
      <w:r w:rsidRPr="00700790">
        <w:rPr>
          <w:rFonts w:ascii="Sakkal Majalla" w:hAnsi="Sakkal Majalla" w:cs="Sakkal Majalla"/>
          <w:sz w:val="44"/>
          <w:szCs w:val="44"/>
          <w:rtl/>
        </w:rPr>
        <w:t>، فَقَدْ تَجَمَّعَتْ فِيهَا جَمِيعُ أَسْبَابِ القُوَّةِ البَشَرِيَّةِ وَالاقْتِصَادِيَّةِ والعِلْمِيَّةِ وَالأَخْلَاقِيَّةِ، فَصَارَتْ هِيَ الدِّرْعَ وَالسَّيْفَ، الَّتِي تَبْسُطُ عَلَى النَّاسِ الاسْتِقْرَارَ وَالأَمْنَ وَالأَمَانَ</w:t>
      </w:r>
      <w:r w:rsidRPr="00700790">
        <w:rPr>
          <w:rFonts w:ascii="Sakkal Majalla" w:hAnsi="Sakkal Majalla" w:cs="Sakkal Majalla"/>
          <w:sz w:val="44"/>
          <w:szCs w:val="44"/>
        </w:rPr>
        <w:t>.</w:t>
      </w:r>
    </w:p>
    <w:p w14:paraId="1F22C978" w14:textId="77777777" w:rsidR="009C7CD5" w:rsidRDefault="009C7CD5" w:rsidP="009C7CD5">
      <w:pPr>
        <w:bidi/>
        <w:spacing w:after="120" w:line="240" w:lineRule="auto"/>
        <w:jc w:val="both"/>
        <w:rPr>
          <w:rFonts w:ascii="Sakkal Majalla" w:hAnsi="Sakkal Majalla" w:cs="Sakkal Majalla"/>
          <w:sz w:val="44"/>
          <w:szCs w:val="44"/>
          <w:rtl/>
        </w:rPr>
      </w:pPr>
      <w:r w:rsidRPr="00700790">
        <w:rPr>
          <w:rFonts w:ascii="Sakkal Majalla" w:hAnsi="Sakkal Majalla" w:cs="Sakkal Majalla"/>
          <w:sz w:val="44"/>
          <w:szCs w:val="44"/>
          <w:rtl/>
        </w:rPr>
        <w:t>أَيُّهَا النَّاسُ {</w:t>
      </w:r>
      <w:r w:rsidRPr="009C7CD5">
        <w:rPr>
          <w:rFonts w:ascii="Sakkal Majalla" w:hAnsi="Sakkal Majalla" w:cs="Sakkal Majalla"/>
          <w:b/>
          <w:bCs/>
          <w:color w:val="FF0000"/>
          <w:sz w:val="44"/>
          <w:szCs w:val="44"/>
          <w:rtl/>
        </w:rPr>
        <w:t>وَأَعِدُّوا لَهُمْ مَا اسْتَطَعْتُمْ مِنْ قُوَّةٍ</w:t>
      </w:r>
      <w:r w:rsidRPr="00700790">
        <w:rPr>
          <w:rFonts w:ascii="Sakkal Majalla" w:hAnsi="Sakkal Majalla" w:cs="Sakkal Majalla"/>
          <w:sz w:val="44"/>
          <w:szCs w:val="44"/>
          <w:rtl/>
        </w:rPr>
        <w:t>}، وَاعْلَمُوا أَنَّ القُوَّةَ بِنَاءٌ شَامِخٌ، قِوَامُهُ عُقُولٌ مُبْدِعَةٌ، وَعُلُومٌ سَارِيَةٌ، وَمَواهِبُ مُتَأَلِّقَةٌ، وَقِرَاءَةٌ جَارِفَةٌ، وَكُتُبٌ مُتَدَاوَلَةٌ، وَفِكْرٌ مُسْتَنِيرٌ، وَسَبْقٌ فِي الإِبْدَاعِ وَالمَعْرِفَةِ، يَتَوَجَّهُ بِهِ النَّاسُ إِلَى أَزَمَاتِ مُجْتَمَعِهِمْ، فَيَبْتَكِرُونَ لِتِلْكَ الأَزَمَاتِ حُلُولًا تَسْتَنْفِرُ الطَّاقَاتِ، وَتَسْتَخْرِجُ الثَّروَاتِ، وَتُحْيِي مِنَ الهِمَمِ مَا مَات</w:t>
      </w:r>
      <w:r w:rsidRPr="00700790">
        <w:rPr>
          <w:rFonts w:ascii="Sakkal Majalla" w:hAnsi="Sakkal Majalla" w:cs="Sakkal Majalla"/>
          <w:sz w:val="44"/>
          <w:szCs w:val="44"/>
        </w:rPr>
        <w:t>.</w:t>
      </w:r>
    </w:p>
    <w:p w14:paraId="105F07A0" w14:textId="48FFF9E6" w:rsidR="009C7CD5" w:rsidRPr="009C7CD5" w:rsidRDefault="009C7CD5" w:rsidP="009C7CD5">
      <w:pPr>
        <w:bidi/>
        <w:spacing w:after="120" w:line="240" w:lineRule="auto"/>
        <w:jc w:val="center"/>
        <w:rPr>
          <w:rFonts w:ascii="Sakkal Majalla" w:hAnsi="Sakkal Majalla" w:cs="PT Bold Heading"/>
          <w:sz w:val="44"/>
          <w:szCs w:val="44"/>
        </w:rPr>
      </w:pPr>
      <w:r w:rsidRPr="009C7CD5">
        <w:rPr>
          <w:rFonts w:ascii="Sakkal Majalla" w:hAnsi="Sakkal Majalla" w:cs="PT Bold Heading"/>
          <w:sz w:val="44"/>
          <w:szCs w:val="44"/>
          <w:rtl/>
        </w:rPr>
        <w:t>اللَّهُمَّ زِدْنَا قُوَّةً عَلَى قُوَّةٍ وَبَصِيرَةً عَلَى بَصِيرَةٍ وَتَوْفِيقًا عَلَى تَوْفِيق وَابْسُطْ فِي بِلَادِنَا بِسَاطَ القُوَّةِ وَالأَمَانِ وَالرَّخَاءِ</w:t>
      </w:r>
      <w:r w:rsidRPr="009C7CD5">
        <w:rPr>
          <w:rFonts w:ascii="Sakkal Majalla" w:hAnsi="Sakkal Majalla" w:cs="PT Bold Heading"/>
          <w:sz w:val="44"/>
          <w:szCs w:val="44"/>
        </w:rPr>
        <w:t>.</w:t>
      </w:r>
    </w:p>
    <w:p w14:paraId="28B4366E" w14:textId="77777777" w:rsidR="009C7CD5" w:rsidRPr="00700790" w:rsidRDefault="009C7CD5" w:rsidP="009C7CD5">
      <w:pPr>
        <w:bidi/>
        <w:spacing w:after="120" w:line="240" w:lineRule="auto"/>
        <w:jc w:val="both"/>
        <w:rPr>
          <w:rFonts w:ascii="Sakkal Majalla" w:hAnsi="Sakkal Majalla" w:cs="Sakkal Majalla"/>
          <w:sz w:val="44"/>
          <w:szCs w:val="44"/>
        </w:rPr>
      </w:pPr>
    </w:p>
    <w:p w14:paraId="48EE4F55" w14:textId="2498E15F" w:rsidR="001819A7" w:rsidRPr="009C7CD5" w:rsidRDefault="001819A7" w:rsidP="009C7CD5">
      <w:pPr>
        <w:bidi/>
        <w:spacing w:after="120" w:line="240" w:lineRule="auto"/>
        <w:jc w:val="both"/>
        <w:rPr>
          <w:rFonts w:ascii="Sakkal Majalla" w:hAnsi="Sakkal Majalla" w:cs="PT Bold Heading"/>
          <w:sz w:val="48"/>
          <w:szCs w:val="48"/>
        </w:rPr>
      </w:pPr>
    </w:p>
    <w:sectPr w:rsidR="001819A7" w:rsidRPr="009C7CD5"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90DB5" w14:textId="77777777" w:rsidR="00A965F9" w:rsidRDefault="00A965F9" w:rsidP="0046340F">
      <w:pPr>
        <w:spacing w:after="0" w:line="240" w:lineRule="auto"/>
      </w:pPr>
      <w:r>
        <w:separator/>
      </w:r>
    </w:p>
  </w:endnote>
  <w:endnote w:type="continuationSeparator" w:id="0">
    <w:p w14:paraId="7AC7B72D" w14:textId="77777777" w:rsidR="00A965F9" w:rsidRDefault="00A965F9"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42E7C" w14:textId="77777777" w:rsidR="00A965F9" w:rsidRDefault="00A965F9" w:rsidP="0046340F">
      <w:pPr>
        <w:spacing w:after="0" w:line="240" w:lineRule="auto"/>
      </w:pPr>
      <w:r>
        <w:separator/>
      </w:r>
    </w:p>
  </w:footnote>
  <w:footnote w:type="continuationSeparator" w:id="0">
    <w:p w14:paraId="3FDC2A74" w14:textId="77777777" w:rsidR="00A965F9" w:rsidRDefault="00A965F9"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7CEC"/>
    <w:rsid w:val="000F3065"/>
    <w:rsid w:val="000F47DA"/>
    <w:rsid w:val="00101090"/>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F18C6"/>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97863"/>
    <w:rsid w:val="002A04AB"/>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73F"/>
    <w:rsid w:val="002E7C00"/>
    <w:rsid w:val="002E7C20"/>
    <w:rsid w:val="002F2F14"/>
    <w:rsid w:val="002F5469"/>
    <w:rsid w:val="00304297"/>
    <w:rsid w:val="00306B58"/>
    <w:rsid w:val="00306BAB"/>
    <w:rsid w:val="00313A6C"/>
    <w:rsid w:val="003143DA"/>
    <w:rsid w:val="00317D2F"/>
    <w:rsid w:val="003219B1"/>
    <w:rsid w:val="00322A2E"/>
    <w:rsid w:val="00325576"/>
    <w:rsid w:val="00327118"/>
    <w:rsid w:val="0033006E"/>
    <w:rsid w:val="003374BD"/>
    <w:rsid w:val="003406C9"/>
    <w:rsid w:val="00341052"/>
    <w:rsid w:val="00344B2A"/>
    <w:rsid w:val="00347AAA"/>
    <w:rsid w:val="00354E78"/>
    <w:rsid w:val="00355F2F"/>
    <w:rsid w:val="00363063"/>
    <w:rsid w:val="00363DE8"/>
    <w:rsid w:val="00365287"/>
    <w:rsid w:val="00365D0B"/>
    <w:rsid w:val="00370A49"/>
    <w:rsid w:val="00370E3E"/>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35EF"/>
    <w:rsid w:val="003F3A1D"/>
    <w:rsid w:val="003F4E3A"/>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6F4D"/>
    <w:rsid w:val="0049704B"/>
    <w:rsid w:val="0049716F"/>
    <w:rsid w:val="004A0871"/>
    <w:rsid w:val="004A18F0"/>
    <w:rsid w:val="004A3529"/>
    <w:rsid w:val="004A771A"/>
    <w:rsid w:val="004B1891"/>
    <w:rsid w:val="004B3B9F"/>
    <w:rsid w:val="004B45B0"/>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3F81"/>
    <w:rsid w:val="00545857"/>
    <w:rsid w:val="00545FDD"/>
    <w:rsid w:val="005559C0"/>
    <w:rsid w:val="00560B75"/>
    <w:rsid w:val="00564B55"/>
    <w:rsid w:val="00565292"/>
    <w:rsid w:val="00567267"/>
    <w:rsid w:val="00567D0C"/>
    <w:rsid w:val="00576727"/>
    <w:rsid w:val="00582363"/>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DC2"/>
    <w:rsid w:val="00637ECF"/>
    <w:rsid w:val="00641FBF"/>
    <w:rsid w:val="00650D0C"/>
    <w:rsid w:val="0065506B"/>
    <w:rsid w:val="006552AE"/>
    <w:rsid w:val="00657FA3"/>
    <w:rsid w:val="00657FB2"/>
    <w:rsid w:val="006605F0"/>
    <w:rsid w:val="00660826"/>
    <w:rsid w:val="00664533"/>
    <w:rsid w:val="00664D6E"/>
    <w:rsid w:val="006658BD"/>
    <w:rsid w:val="006726EA"/>
    <w:rsid w:val="00676526"/>
    <w:rsid w:val="00677618"/>
    <w:rsid w:val="006828B9"/>
    <w:rsid w:val="0068572D"/>
    <w:rsid w:val="00685F46"/>
    <w:rsid w:val="006875C2"/>
    <w:rsid w:val="00690DD9"/>
    <w:rsid w:val="00693C03"/>
    <w:rsid w:val="0069431B"/>
    <w:rsid w:val="00695B45"/>
    <w:rsid w:val="00695D83"/>
    <w:rsid w:val="006A393D"/>
    <w:rsid w:val="006A3B18"/>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1309"/>
    <w:rsid w:val="007417FE"/>
    <w:rsid w:val="007419E1"/>
    <w:rsid w:val="00744E6F"/>
    <w:rsid w:val="00744F2C"/>
    <w:rsid w:val="007451B9"/>
    <w:rsid w:val="00745C25"/>
    <w:rsid w:val="00746E72"/>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20D9"/>
    <w:rsid w:val="00792219"/>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4059"/>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92332"/>
    <w:rsid w:val="00892EAC"/>
    <w:rsid w:val="008933F8"/>
    <w:rsid w:val="0089555E"/>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77DC9"/>
    <w:rsid w:val="00981418"/>
    <w:rsid w:val="00982BE5"/>
    <w:rsid w:val="009863DD"/>
    <w:rsid w:val="0099098F"/>
    <w:rsid w:val="00992F9C"/>
    <w:rsid w:val="00995CA1"/>
    <w:rsid w:val="009A1A90"/>
    <w:rsid w:val="009A222E"/>
    <w:rsid w:val="009A2A37"/>
    <w:rsid w:val="009B0F26"/>
    <w:rsid w:val="009B10D1"/>
    <w:rsid w:val="009B3194"/>
    <w:rsid w:val="009B4A7B"/>
    <w:rsid w:val="009B5770"/>
    <w:rsid w:val="009B6681"/>
    <w:rsid w:val="009B740C"/>
    <w:rsid w:val="009C0195"/>
    <w:rsid w:val="009C0A7C"/>
    <w:rsid w:val="009C0AEA"/>
    <w:rsid w:val="009C0DF5"/>
    <w:rsid w:val="009C4CA2"/>
    <w:rsid w:val="009C7CD5"/>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5F9"/>
    <w:rsid w:val="00A96AB6"/>
    <w:rsid w:val="00A97BB0"/>
    <w:rsid w:val="00AA0986"/>
    <w:rsid w:val="00AA323E"/>
    <w:rsid w:val="00AA3768"/>
    <w:rsid w:val="00AA3B43"/>
    <w:rsid w:val="00AA7345"/>
    <w:rsid w:val="00AB00D2"/>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605A"/>
    <w:rsid w:val="00B26829"/>
    <w:rsid w:val="00B3109A"/>
    <w:rsid w:val="00B37DC2"/>
    <w:rsid w:val="00B466AC"/>
    <w:rsid w:val="00B57433"/>
    <w:rsid w:val="00B57853"/>
    <w:rsid w:val="00B61691"/>
    <w:rsid w:val="00B623FA"/>
    <w:rsid w:val="00B62513"/>
    <w:rsid w:val="00B625C4"/>
    <w:rsid w:val="00B631EB"/>
    <w:rsid w:val="00B6327D"/>
    <w:rsid w:val="00B66E06"/>
    <w:rsid w:val="00B67285"/>
    <w:rsid w:val="00B707AD"/>
    <w:rsid w:val="00B72EF0"/>
    <w:rsid w:val="00B739A6"/>
    <w:rsid w:val="00B74E91"/>
    <w:rsid w:val="00B810C1"/>
    <w:rsid w:val="00B82107"/>
    <w:rsid w:val="00B823B6"/>
    <w:rsid w:val="00B828DA"/>
    <w:rsid w:val="00B84AE2"/>
    <w:rsid w:val="00B85EA9"/>
    <w:rsid w:val="00B87386"/>
    <w:rsid w:val="00B91E40"/>
    <w:rsid w:val="00B9696B"/>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1870"/>
    <w:rsid w:val="00C41DD5"/>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37DB0"/>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F16"/>
    <w:rsid w:val="00EC4819"/>
    <w:rsid w:val="00EC4B68"/>
    <w:rsid w:val="00EC4C09"/>
    <w:rsid w:val="00EC5668"/>
    <w:rsid w:val="00EC6983"/>
    <w:rsid w:val="00ED04C6"/>
    <w:rsid w:val="00ED51E9"/>
    <w:rsid w:val="00EE1C88"/>
    <w:rsid w:val="00EE2DE4"/>
    <w:rsid w:val="00EE47E2"/>
    <w:rsid w:val="00EF065C"/>
    <w:rsid w:val="00EF391E"/>
    <w:rsid w:val="00EF434C"/>
    <w:rsid w:val="00EF5FE7"/>
    <w:rsid w:val="00F01759"/>
    <w:rsid w:val="00F02AE7"/>
    <w:rsid w:val="00F05ACB"/>
    <w:rsid w:val="00F108FF"/>
    <w:rsid w:val="00F13D6C"/>
    <w:rsid w:val="00F15BB2"/>
    <w:rsid w:val="00F20C31"/>
    <w:rsid w:val="00F22186"/>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891</Words>
  <Characters>5080</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2024-09-10T08:40:00Z</cp:lastPrinted>
  <dcterms:created xsi:type="dcterms:W3CDTF">2024-10-30T16:57:00Z</dcterms:created>
  <dcterms:modified xsi:type="dcterms:W3CDTF">2024-10-30T16:57:00Z</dcterms:modified>
</cp:coreProperties>
</file>